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B64FD" w14:textId="384099CF" w:rsidR="00BD7073" w:rsidRPr="00E63E6F" w:rsidRDefault="00BD7073" w:rsidP="009C5B3D">
      <w:pPr>
        <w:pBdr>
          <w:bottom w:val="single" w:sz="4" w:space="1" w:color="auto"/>
        </w:pBdr>
        <w:ind w:left="142"/>
        <w:rPr>
          <w:rFonts w:asciiTheme="majorHAnsi" w:hAnsiTheme="majorHAnsi" w:cstheme="majorHAnsi"/>
          <w:b/>
        </w:rPr>
      </w:pPr>
      <w:bookmarkStart w:id="0" w:name="_GoBack"/>
      <w:bookmarkEnd w:id="0"/>
    </w:p>
    <w:p w14:paraId="2D450281" w14:textId="09F76CF3" w:rsidR="009C5B3D" w:rsidRPr="00E63E6F" w:rsidRDefault="009C5B3D" w:rsidP="009C5B3D">
      <w:pPr>
        <w:pBdr>
          <w:bottom w:val="single" w:sz="4" w:space="1" w:color="auto"/>
        </w:pBdr>
        <w:ind w:left="142"/>
        <w:rPr>
          <w:rFonts w:asciiTheme="majorHAnsi" w:hAnsiTheme="majorHAnsi" w:cstheme="majorHAnsi"/>
          <w:b/>
        </w:rPr>
      </w:pPr>
      <w:r w:rsidRPr="00E63E6F">
        <w:rPr>
          <w:rFonts w:asciiTheme="majorHAnsi" w:hAnsiTheme="majorHAnsi" w:cstheme="majorHAnsi"/>
          <w:b/>
        </w:rPr>
        <w:t xml:space="preserve">COVID-19 Educational Settings Risk Assessment </w:t>
      </w:r>
    </w:p>
    <w:p w14:paraId="37D5BB9A" w14:textId="77777777" w:rsidR="004611C4" w:rsidRPr="00E63E6F" w:rsidRDefault="004611C4" w:rsidP="004611C4">
      <w:pPr>
        <w:ind w:left="142"/>
        <w:rPr>
          <w:rFonts w:asciiTheme="majorHAnsi" w:hAnsiTheme="majorHAnsi" w:cstheme="majorHAnsi"/>
          <w:b/>
        </w:rPr>
      </w:pPr>
      <w:r w:rsidRPr="00E63E6F">
        <w:rPr>
          <w:rFonts w:asciiTheme="majorHAnsi" w:hAnsiTheme="majorHAnsi" w:cstheme="majorHAnsi"/>
          <w:b/>
        </w:rPr>
        <w:t xml:space="preserve">Contents </w:t>
      </w:r>
    </w:p>
    <w:p w14:paraId="26C3F4AA" w14:textId="0FA7E512" w:rsidR="004A6D00" w:rsidRPr="00E63E6F" w:rsidRDefault="004611C4">
      <w:pPr>
        <w:pStyle w:val="TOC1"/>
        <w:rPr>
          <w:rFonts w:asciiTheme="majorHAnsi" w:eastAsiaTheme="minorEastAsia" w:hAnsiTheme="majorHAnsi" w:cstheme="majorHAnsi"/>
          <w:noProof/>
          <w:lang w:eastAsia="en-GB"/>
        </w:rPr>
      </w:pPr>
      <w:r w:rsidRPr="00E63E6F">
        <w:rPr>
          <w:rFonts w:asciiTheme="majorHAnsi" w:hAnsiTheme="majorHAnsi" w:cstheme="majorHAnsi"/>
        </w:rPr>
        <w:fldChar w:fldCharType="begin"/>
      </w:r>
      <w:r w:rsidRPr="00E63E6F">
        <w:rPr>
          <w:rFonts w:asciiTheme="majorHAnsi" w:hAnsiTheme="majorHAnsi" w:cstheme="majorHAnsi"/>
        </w:rPr>
        <w:instrText xml:space="preserve"> TOC \o "1-3" \h \z \u </w:instrText>
      </w:r>
      <w:r w:rsidRPr="00E63E6F">
        <w:rPr>
          <w:rFonts w:asciiTheme="majorHAnsi" w:hAnsiTheme="majorHAnsi" w:cstheme="majorHAnsi"/>
        </w:rPr>
        <w:fldChar w:fldCharType="separate"/>
      </w:r>
      <w:hyperlink w:anchor="_Toc54183391" w:history="1">
        <w:r w:rsidR="004A6D00" w:rsidRPr="00E63E6F">
          <w:rPr>
            <w:rStyle w:val="Hyperlink"/>
            <w:rFonts w:asciiTheme="majorHAnsi" w:eastAsia="Calibri" w:hAnsiTheme="majorHAnsi" w:cstheme="majorHAnsi"/>
            <w:noProof/>
            <w:lang w:val="en"/>
          </w:rPr>
          <w:t>Management Arrangements</w:t>
        </w:r>
        <w:r w:rsidR="004A6D00" w:rsidRPr="00E63E6F">
          <w:rPr>
            <w:rFonts w:asciiTheme="majorHAnsi" w:hAnsiTheme="majorHAnsi" w:cstheme="majorHAnsi"/>
            <w:noProof/>
            <w:webHidden/>
          </w:rPr>
          <w:tab/>
        </w:r>
        <w:r w:rsidR="004A6D00" w:rsidRPr="00E63E6F">
          <w:rPr>
            <w:rFonts w:asciiTheme="majorHAnsi" w:hAnsiTheme="majorHAnsi" w:cstheme="majorHAnsi"/>
            <w:noProof/>
            <w:webHidden/>
          </w:rPr>
          <w:fldChar w:fldCharType="begin"/>
        </w:r>
        <w:r w:rsidR="004A6D00" w:rsidRPr="00E63E6F">
          <w:rPr>
            <w:rFonts w:asciiTheme="majorHAnsi" w:hAnsiTheme="majorHAnsi" w:cstheme="majorHAnsi"/>
            <w:noProof/>
            <w:webHidden/>
          </w:rPr>
          <w:instrText xml:space="preserve"> PAGEREF _Toc54183391 \h </w:instrText>
        </w:r>
        <w:r w:rsidR="004A6D00" w:rsidRPr="00E63E6F">
          <w:rPr>
            <w:rFonts w:asciiTheme="majorHAnsi" w:hAnsiTheme="majorHAnsi" w:cstheme="majorHAnsi"/>
            <w:noProof/>
            <w:webHidden/>
          </w:rPr>
        </w:r>
        <w:r w:rsidR="004A6D00" w:rsidRPr="00E63E6F">
          <w:rPr>
            <w:rFonts w:asciiTheme="majorHAnsi" w:hAnsiTheme="majorHAnsi" w:cstheme="majorHAnsi"/>
            <w:noProof/>
            <w:webHidden/>
          </w:rPr>
          <w:fldChar w:fldCharType="separate"/>
        </w:r>
        <w:r w:rsidR="004A6D00" w:rsidRPr="00E63E6F">
          <w:rPr>
            <w:rFonts w:asciiTheme="majorHAnsi" w:hAnsiTheme="majorHAnsi" w:cstheme="majorHAnsi"/>
            <w:noProof/>
            <w:webHidden/>
          </w:rPr>
          <w:t>4</w:t>
        </w:r>
        <w:r w:rsidR="004A6D00" w:rsidRPr="00E63E6F">
          <w:rPr>
            <w:rFonts w:asciiTheme="majorHAnsi" w:hAnsiTheme="majorHAnsi" w:cstheme="majorHAnsi"/>
            <w:noProof/>
            <w:webHidden/>
          </w:rPr>
          <w:fldChar w:fldCharType="end"/>
        </w:r>
      </w:hyperlink>
    </w:p>
    <w:p w14:paraId="468DEC22" w14:textId="6E2C4DA3" w:rsidR="004A6D00" w:rsidRPr="00E63E6F" w:rsidRDefault="00F340D0">
      <w:pPr>
        <w:pStyle w:val="TOC2"/>
        <w:rPr>
          <w:rFonts w:asciiTheme="majorHAnsi" w:eastAsiaTheme="minorEastAsia" w:hAnsiTheme="majorHAnsi" w:cstheme="majorHAnsi"/>
          <w:noProof/>
          <w:sz w:val="24"/>
          <w:szCs w:val="24"/>
          <w:lang w:eastAsia="en-GB"/>
        </w:rPr>
      </w:pPr>
      <w:hyperlink w:anchor="_Toc54183392" w:history="1">
        <w:r w:rsidR="004A6D00" w:rsidRPr="00E63E6F">
          <w:rPr>
            <w:rStyle w:val="Hyperlink"/>
            <w:rFonts w:asciiTheme="majorHAnsi" w:hAnsiTheme="majorHAnsi" w:cstheme="majorHAnsi"/>
            <w:noProof/>
            <w:sz w:val="24"/>
            <w:szCs w:val="24"/>
            <w:lang w:val="en"/>
          </w:rPr>
          <w:t>Staffing arrangements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_Toc54183392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4</w:t>
        </w:r>
        <w:r w:rsidR="004A6D00" w:rsidRPr="00E63E6F">
          <w:rPr>
            <w:rFonts w:asciiTheme="majorHAnsi" w:hAnsiTheme="majorHAnsi" w:cstheme="majorHAnsi"/>
            <w:noProof/>
            <w:webHidden/>
            <w:sz w:val="24"/>
            <w:szCs w:val="24"/>
          </w:rPr>
          <w:fldChar w:fldCharType="end"/>
        </w:r>
      </w:hyperlink>
    </w:p>
    <w:p w14:paraId="4DA8AE0A" w14:textId="194EA97D" w:rsidR="004A6D00" w:rsidRPr="00E63E6F" w:rsidRDefault="00F340D0">
      <w:pPr>
        <w:pStyle w:val="TOC1"/>
        <w:rPr>
          <w:rFonts w:asciiTheme="majorHAnsi" w:eastAsiaTheme="minorEastAsia" w:hAnsiTheme="majorHAnsi" w:cstheme="majorHAnsi"/>
          <w:noProof/>
          <w:lang w:eastAsia="en-GB"/>
        </w:rPr>
      </w:pPr>
      <w:hyperlink w:anchor="_Toc54183393" w:history="1">
        <w:r w:rsidR="004A6D00" w:rsidRPr="00E63E6F">
          <w:rPr>
            <w:rStyle w:val="Hyperlink"/>
            <w:rFonts w:asciiTheme="majorHAnsi" w:eastAsia="Calibri" w:hAnsiTheme="majorHAnsi" w:cstheme="majorHAnsi"/>
            <w:noProof/>
            <w:lang w:val="en"/>
          </w:rPr>
          <w:t>Minimise contact maintain social distance and activity risk reduction</w:t>
        </w:r>
        <w:r w:rsidR="004A6D00" w:rsidRPr="00E63E6F">
          <w:rPr>
            <w:rFonts w:asciiTheme="majorHAnsi" w:hAnsiTheme="majorHAnsi" w:cstheme="majorHAnsi"/>
            <w:noProof/>
            <w:webHidden/>
          </w:rPr>
          <w:tab/>
        </w:r>
        <w:r w:rsidR="004A6D00" w:rsidRPr="00E63E6F">
          <w:rPr>
            <w:rFonts w:asciiTheme="majorHAnsi" w:hAnsiTheme="majorHAnsi" w:cstheme="majorHAnsi"/>
            <w:noProof/>
            <w:webHidden/>
          </w:rPr>
          <w:fldChar w:fldCharType="begin"/>
        </w:r>
        <w:r w:rsidR="004A6D00" w:rsidRPr="00E63E6F">
          <w:rPr>
            <w:rFonts w:asciiTheme="majorHAnsi" w:hAnsiTheme="majorHAnsi" w:cstheme="majorHAnsi"/>
            <w:noProof/>
            <w:webHidden/>
          </w:rPr>
          <w:instrText xml:space="preserve"> PAGEREF _Toc54183393 \h </w:instrText>
        </w:r>
        <w:r w:rsidR="004A6D00" w:rsidRPr="00E63E6F">
          <w:rPr>
            <w:rFonts w:asciiTheme="majorHAnsi" w:hAnsiTheme="majorHAnsi" w:cstheme="majorHAnsi"/>
            <w:noProof/>
            <w:webHidden/>
          </w:rPr>
        </w:r>
        <w:r w:rsidR="004A6D00" w:rsidRPr="00E63E6F">
          <w:rPr>
            <w:rFonts w:asciiTheme="majorHAnsi" w:hAnsiTheme="majorHAnsi" w:cstheme="majorHAnsi"/>
            <w:noProof/>
            <w:webHidden/>
          </w:rPr>
          <w:fldChar w:fldCharType="separate"/>
        </w:r>
        <w:r w:rsidR="004A6D00" w:rsidRPr="00E63E6F">
          <w:rPr>
            <w:rFonts w:asciiTheme="majorHAnsi" w:hAnsiTheme="majorHAnsi" w:cstheme="majorHAnsi"/>
            <w:noProof/>
            <w:webHidden/>
          </w:rPr>
          <w:t>5</w:t>
        </w:r>
        <w:r w:rsidR="004A6D00" w:rsidRPr="00E63E6F">
          <w:rPr>
            <w:rFonts w:asciiTheme="majorHAnsi" w:hAnsiTheme="majorHAnsi" w:cstheme="majorHAnsi"/>
            <w:noProof/>
            <w:webHidden/>
          </w:rPr>
          <w:fldChar w:fldCharType="end"/>
        </w:r>
      </w:hyperlink>
    </w:p>
    <w:p w14:paraId="5B299FBB" w14:textId="137F2FD6" w:rsidR="004A6D00" w:rsidRPr="00E63E6F" w:rsidRDefault="00F340D0">
      <w:pPr>
        <w:pStyle w:val="TOC2"/>
        <w:rPr>
          <w:rFonts w:asciiTheme="majorHAnsi" w:eastAsiaTheme="minorEastAsia" w:hAnsiTheme="majorHAnsi" w:cstheme="majorHAnsi"/>
          <w:noProof/>
          <w:sz w:val="24"/>
          <w:szCs w:val="24"/>
          <w:lang w:eastAsia="en-GB"/>
        </w:rPr>
      </w:pPr>
      <w:hyperlink w:anchor="_Toc54183394" w:history="1">
        <w:r w:rsidR="004A6D00" w:rsidRPr="00E63E6F">
          <w:rPr>
            <w:rStyle w:val="Hyperlink"/>
            <w:rFonts w:asciiTheme="majorHAnsi" w:hAnsiTheme="majorHAnsi" w:cstheme="majorHAnsi"/>
            <w:noProof/>
            <w:sz w:val="24"/>
            <w:szCs w:val="24"/>
            <w:lang w:val="en"/>
          </w:rPr>
          <w:t>Pupil and staff grouping – main groups and extended groups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_Toc54183394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5</w:t>
        </w:r>
        <w:r w:rsidR="004A6D00" w:rsidRPr="00E63E6F">
          <w:rPr>
            <w:rFonts w:asciiTheme="majorHAnsi" w:hAnsiTheme="majorHAnsi" w:cstheme="majorHAnsi"/>
            <w:noProof/>
            <w:webHidden/>
            <w:sz w:val="24"/>
            <w:szCs w:val="24"/>
          </w:rPr>
          <w:fldChar w:fldCharType="end"/>
        </w:r>
      </w:hyperlink>
    </w:p>
    <w:p w14:paraId="66E1AA90" w14:textId="5193DB88" w:rsidR="004A6D00" w:rsidRPr="00E63E6F" w:rsidRDefault="00F340D0">
      <w:pPr>
        <w:pStyle w:val="TOC2"/>
        <w:rPr>
          <w:rFonts w:asciiTheme="majorHAnsi" w:eastAsiaTheme="minorEastAsia" w:hAnsiTheme="majorHAnsi" w:cstheme="majorHAnsi"/>
          <w:noProof/>
          <w:sz w:val="24"/>
          <w:szCs w:val="24"/>
          <w:lang w:eastAsia="en-GB"/>
        </w:rPr>
      </w:pPr>
      <w:hyperlink w:anchor="_Toc54183395" w:history="1">
        <w:r w:rsidR="004A6D00" w:rsidRPr="00E63E6F">
          <w:rPr>
            <w:rStyle w:val="Hyperlink"/>
            <w:rFonts w:asciiTheme="majorHAnsi" w:hAnsiTheme="majorHAnsi" w:cstheme="majorHAnsi"/>
            <w:noProof/>
            <w:sz w:val="24"/>
            <w:szCs w:val="24"/>
            <w:lang w:eastAsia="en-GB"/>
          </w:rPr>
          <w:t>Other general measures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_Toc54183395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6</w:t>
        </w:r>
        <w:r w:rsidR="004A6D00" w:rsidRPr="00E63E6F">
          <w:rPr>
            <w:rFonts w:asciiTheme="majorHAnsi" w:hAnsiTheme="majorHAnsi" w:cstheme="majorHAnsi"/>
            <w:noProof/>
            <w:webHidden/>
            <w:sz w:val="24"/>
            <w:szCs w:val="24"/>
          </w:rPr>
          <w:fldChar w:fldCharType="end"/>
        </w:r>
      </w:hyperlink>
    </w:p>
    <w:p w14:paraId="7A594A26" w14:textId="0ED43AC8" w:rsidR="004A6D00" w:rsidRPr="00E63E6F" w:rsidRDefault="00F340D0">
      <w:pPr>
        <w:pStyle w:val="TOC2"/>
        <w:rPr>
          <w:rFonts w:asciiTheme="majorHAnsi" w:eastAsiaTheme="minorEastAsia" w:hAnsiTheme="majorHAnsi" w:cstheme="majorHAnsi"/>
          <w:noProof/>
          <w:sz w:val="24"/>
          <w:szCs w:val="24"/>
          <w:lang w:eastAsia="en-GB"/>
        </w:rPr>
      </w:pPr>
      <w:hyperlink w:anchor="_Toc54183396" w:history="1">
        <w:r w:rsidR="004A6D00" w:rsidRPr="00E63E6F">
          <w:rPr>
            <w:rStyle w:val="Hyperlink"/>
            <w:rFonts w:asciiTheme="majorHAnsi" w:hAnsiTheme="majorHAnsi" w:cstheme="majorHAnsi"/>
            <w:noProof/>
            <w:sz w:val="24"/>
            <w:szCs w:val="24"/>
            <w:lang w:eastAsia="en-GB"/>
          </w:rPr>
          <w:t>Measures within the classroom</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_Toc54183396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8</w:t>
        </w:r>
        <w:r w:rsidR="004A6D00" w:rsidRPr="00E63E6F">
          <w:rPr>
            <w:rFonts w:asciiTheme="majorHAnsi" w:hAnsiTheme="majorHAnsi" w:cstheme="majorHAnsi"/>
            <w:noProof/>
            <w:webHidden/>
            <w:sz w:val="24"/>
            <w:szCs w:val="24"/>
          </w:rPr>
          <w:fldChar w:fldCharType="end"/>
        </w:r>
      </w:hyperlink>
    </w:p>
    <w:p w14:paraId="4E7E8CF7" w14:textId="2F6FEE90" w:rsidR="004A6D00" w:rsidRPr="00E63E6F" w:rsidRDefault="00F340D0">
      <w:pPr>
        <w:pStyle w:val="TOC2"/>
        <w:rPr>
          <w:rFonts w:asciiTheme="majorHAnsi" w:eastAsiaTheme="minorEastAsia" w:hAnsiTheme="majorHAnsi" w:cstheme="majorHAnsi"/>
          <w:noProof/>
          <w:sz w:val="24"/>
          <w:szCs w:val="24"/>
          <w:lang w:eastAsia="en-GB"/>
        </w:rPr>
      </w:pPr>
      <w:hyperlink w:anchor="_Toc54183397" w:history="1">
        <w:r w:rsidR="004A6D00" w:rsidRPr="00E63E6F">
          <w:rPr>
            <w:rStyle w:val="Hyperlink"/>
            <w:rFonts w:asciiTheme="majorHAnsi" w:hAnsiTheme="majorHAnsi" w:cstheme="majorHAnsi"/>
            <w:noProof/>
            <w:sz w:val="24"/>
            <w:szCs w:val="24"/>
            <w:lang w:eastAsia="en-GB"/>
          </w:rPr>
          <w:t>Playgrounds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_Toc54183397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9</w:t>
        </w:r>
        <w:r w:rsidR="004A6D00" w:rsidRPr="00E63E6F">
          <w:rPr>
            <w:rFonts w:asciiTheme="majorHAnsi" w:hAnsiTheme="majorHAnsi" w:cstheme="majorHAnsi"/>
            <w:noProof/>
            <w:webHidden/>
            <w:sz w:val="24"/>
            <w:szCs w:val="24"/>
          </w:rPr>
          <w:fldChar w:fldCharType="end"/>
        </w:r>
      </w:hyperlink>
    </w:p>
    <w:p w14:paraId="67F2AEA1" w14:textId="624130AD" w:rsidR="004A6D00" w:rsidRPr="00E63E6F" w:rsidRDefault="00F340D0">
      <w:pPr>
        <w:pStyle w:val="TOC2"/>
        <w:rPr>
          <w:rFonts w:asciiTheme="majorHAnsi" w:eastAsiaTheme="minorEastAsia" w:hAnsiTheme="majorHAnsi" w:cstheme="majorHAnsi"/>
          <w:noProof/>
          <w:sz w:val="24"/>
          <w:szCs w:val="24"/>
          <w:lang w:eastAsia="en-GB"/>
        </w:rPr>
      </w:pPr>
      <w:hyperlink w:anchor="_Toc54183398" w:history="1">
        <w:r w:rsidR="004A6D00" w:rsidRPr="00E63E6F">
          <w:rPr>
            <w:rStyle w:val="Hyperlink"/>
            <w:rFonts w:asciiTheme="majorHAnsi" w:hAnsiTheme="majorHAnsi" w:cstheme="majorHAnsi"/>
            <w:noProof/>
            <w:sz w:val="24"/>
            <w:szCs w:val="24"/>
            <w:lang w:eastAsia="en-GB"/>
          </w:rPr>
          <w:t>Specialist curriculum considerations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_Toc54183398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9</w:t>
        </w:r>
        <w:r w:rsidR="004A6D00" w:rsidRPr="00E63E6F">
          <w:rPr>
            <w:rFonts w:asciiTheme="majorHAnsi" w:hAnsiTheme="majorHAnsi" w:cstheme="majorHAnsi"/>
            <w:noProof/>
            <w:webHidden/>
            <w:sz w:val="24"/>
            <w:szCs w:val="24"/>
          </w:rPr>
          <w:fldChar w:fldCharType="end"/>
        </w:r>
      </w:hyperlink>
    </w:p>
    <w:p w14:paraId="64223A97" w14:textId="1EAB26A7" w:rsidR="004A6D00" w:rsidRPr="00E63E6F" w:rsidRDefault="00F340D0">
      <w:pPr>
        <w:pStyle w:val="TOC2"/>
        <w:rPr>
          <w:rFonts w:asciiTheme="majorHAnsi" w:eastAsiaTheme="minorEastAsia" w:hAnsiTheme="majorHAnsi" w:cstheme="majorHAnsi"/>
          <w:noProof/>
          <w:sz w:val="24"/>
          <w:szCs w:val="24"/>
          <w:lang w:eastAsia="en-GB"/>
        </w:rPr>
      </w:pPr>
      <w:hyperlink w:anchor="_Toc54183399" w:history="1">
        <w:r w:rsidR="004A6D00" w:rsidRPr="00E63E6F">
          <w:rPr>
            <w:rStyle w:val="Hyperlink"/>
            <w:rFonts w:asciiTheme="majorHAnsi" w:hAnsiTheme="majorHAnsi" w:cstheme="majorHAnsi"/>
            <w:noProof/>
            <w:sz w:val="24"/>
            <w:szCs w:val="24"/>
            <w:lang w:eastAsia="en-GB"/>
          </w:rPr>
          <w:t>Educational visits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_Toc54183399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14</w:t>
        </w:r>
        <w:r w:rsidR="004A6D00" w:rsidRPr="00E63E6F">
          <w:rPr>
            <w:rFonts w:asciiTheme="majorHAnsi" w:hAnsiTheme="majorHAnsi" w:cstheme="majorHAnsi"/>
            <w:noProof/>
            <w:webHidden/>
            <w:sz w:val="24"/>
            <w:szCs w:val="24"/>
          </w:rPr>
          <w:fldChar w:fldCharType="end"/>
        </w:r>
      </w:hyperlink>
    </w:p>
    <w:p w14:paraId="102EA679" w14:textId="7A799CF3" w:rsidR="004A6D00" w:rsidRPr="00E63E6F" w:rsidRDefault="00F340D0">
      <w:pPr>
        <w:pStyle w:val="TOC2"/>
        <w:rPr>
          <w:rFonts w:asciiTheme="majorHAnsi" w:eastAsiaTheme="minorEastAsia" w:hAnsiTheme="majorHAnsi" w:cstheme="majorHAnsi"/>
          <w:noProof/>
          <w:sz w:val="24"/>
          <w:szCs w:val="24"/>
          <w:lang w:eastAsia="en-GB"/>
        </w:rPr>
      </w:pPr>
      <w:hyperlink w:anchor="_Toc54183400" w:history="1">
        <w:r w:rsidR="004A6D00" w:rsidRPr="00E63E6F">
          <w:rPr>
            <w:rStyle w:val="Hyperlink"/>
            <w:rFonts w:asciiTheme="majorHAnsi" w:hAnsiTheme="majorHAnsi" w:cstheme="majorHAnsi"/>
            <w:noProof/>
            <w:sz w:val="24"/>
            <w:szCs w:val="24"/>
            <w:lang w:eastAsia="en-GB"/>
          </w:rPr>
          <w:t>Where a pupil attends more than one setting</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_Toc54183400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15</w:t>
        </w:r>
        <w:r w:rsidR="004A6D00" w:rsidRPr="00E63E6F">
          <w:rPr>
            <w:rFonts w:asciiTheme="majorHAnsi" w:hAnsiTheme="majorHAnsi" w:cstheme="majorHAnsi"/>
            <w:noProof/>
            <w:webHidden/>
            <w:sz w:val="24"/>
            <w:szCs w:val="24"/>
          </w:rPr>
          <w:fldChar w:fldCharType="end"/>
        </w:r>
      </w:hyperlink>
    </w:p>
    <w:p w14:paraId="68B52DD8" w14:textId="2F660359" w:rsidR="004A6D00" w:rsidRPr="00E63E6F" w:rsidRDefault="00F340D0">
      <w:pPr>
        <w:pStyle w:val="TOC2"/>
        <w:rPr>
          <w:rFonts w:asciiTheme="majorHAnsi" w:eastAsiaTheme="minorEastAsia" w:hAnsiTheme="majorHAnsi" w:cstheme="majorHAnsi"/>
          <w:noProof/>
          <w:sz w:val="24"/>
          <w:szCs w:val="24"/>
          <w:lang w:eastAsia="en-GB"/>
        </w:rPr>
      </w:pPr>
      <w:hyperlink w:anchor="_Toc54183401" w:history="1">
        <w:r w:rsidR="004A6D00" w:rsidRPr="00E63E6F">
          <w:rPr>
            <w:rStyle w:val="Hyperlink"/>
            <w:rFonts w:asciiTheme="majorHAnsi" w:hAnsiTheme="majorHAnsi" w:cstheme="majorHAnsi"/>
            <w:noProof/>
            <w:sz w:val="24"/>
            <w:szCs w:val="24"/>
            <w:lang w:eastAsia="en-GB"/>
          </w:rPr>
          <w:t>Extra curricular provision and wrap around care</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_Toc54183401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15</w:t>
        </w:r>
        <w:r w:rsidR="004A6D00" w:rsidRPr="00E63E6F">
          <w:rPr>
            <w:rFonts w:asciiTheme="majorHAnsi" w:hAnsiTheme="majorHAnsi" w:cstheme="majorHAnsi"/>
            <w:noProof/>
            <w:webHidden/>
            <w:sz w:val="24"/>
            <w:szCs w:val="24"/>
          </w:rPr>
          <w:fldChar w:fldCharType="end"/>
        </w:r>
      </w:hyperlink>
    </w:p>
    <w:p w14:paraId="09ACB906" w14:textId="57E79A92" w:rsidR="004A6D00" w:rsidRPr="00E63E6F" w:rsidRDefault="00F340D0">
      <w:pPr>
        <w:pStyle w:val="TOC2"/>
        <w:rPr>
          <w:rFonts w:asciiTheme="majorHAnsi" w:eastAsiaTheme="minorEastAsia" w:hAnsiTheme="majorHAnsi" w:cstheme="majorHAnsi"/>
          <w:noProof/>
          <w:sz w:val="24"/>
          <w:szCs w:val="24"/>
          <w:lang w:eastAsia="en-GB"/>
        </w:rPr>
      </w:pPr>
      <w:hyperlink w:anchor="_Toc54183402" w:history="1">
        <w:r w:rsidR="004A6D00" w:rsidRPr="00E63E6F">
          <w:rPr>
            <w:rStyle w:val="Hyperlink"/>
            <w:rFonts w:asciiTheme="majorHAnsi" w:hAnsiTheme="majorHAnsi" w:cstheme="majorHAnsi"/>
            <w:noProof/>
            <w:sz w:val="24"/>
            <w:szCs w:val="24"/>
            <w:lang w:eastAsia="en-GB"/>
          </w:rPr>
          <w:t>Measures for arriving and leaving</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_Toc54183402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16</w:t>
        </w:r>
        <w:r w:rsidR="004A6D00" w:rsidRPr="00E63E6F">
          <w:rPr>
            <w:rFonts w:asciiTheme="majorHAnsi" w:hAnsiTheme="majorHAnsi" w:cstheme="majorHAnsi"/>
            <w:noProof/>
            <w:webHidden/>
            <w:sz w:val="24"/>
            <w:szCs w:val="24"/>
          </w:rPr>
          <w:fldChar w:fldCharType="end"/>
        </w:r>
      </w:hyperlink>
    </w:p>
    <w:p w14:paraId="4242D0D4" w14:textId="43AD070A" w:rsidR="004A6D00" w:rsidRPr="00E63E6F" w:rsidRDefault="00F340D0">
      <w:pPr>
        <w:pStyle w:val="TOC2"/>
        <w:rPr>
          <w:rFonts w:asciiTheme="majorHAnsi" w:eastAsiaTheme="minorEastAsia" w:hAnsiTheme="majorHAnsi" w:cstheme="majorHAnsi"/>
          <w:noProof/>
          <w:sz w:val="24"/>
          <w:szCs w:val="24"/>
          <w:lang w:eastAsia="en-GB"/>
        </w:rPr>
      </w:pPr>
      <w:hyperlink w:anchor="_Toc54183403" w:history="1">
        <w:r w:rsidR="004A6D00" w:rsidRPr="00E63E6F">
          <w:rPr>
            <w:rStyle w:val="Hyperlink"/>
            <w:rFonts w:asciiTheme="majorHAnsi" w:hAnsiTheme="majorHAnsi" w:cstheme="majorHAnsi"/>
            <w:noProof/>
            <w:sz w:val="24"/>
            <w:szCs w:val="24"/>
            <w:lang w:eastAsia="en-GB"/>
          </w:rPr>
          <w:t>Transport and travel</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_Toc54183403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17</w:t>
        </w:r>
        <w:r w:rsidR="004A6D00" w:rsidRPr="00E63E6F">
          <w:rPr>
            <w:rFonts w:asciiTheme="majorHAnsi" w:hAnsiTheme="majorHAnsi" w:cstheme="majorHAnsi"/>
            <w:noProof/>
            <w:webHidden/>
            <w:sz w:val="24"/>
            <w:szCs w:val="24"/>
          </w:rPr>
          <w:fldChar w:fldCharType="end"/>
        </w:r>
      </w:hyperlink>
    </w:p>
    <w:p w14:paraId="185230F5" w14:textId="06B56B65" w:rsidR="004A6D00" w:rsidRPr="00E63E6F" w:rsidRDefault="00F340D0">
      <w:pPr>
        <w:pStyle w:val="TOC2"/>
        <w:rPr>
          <w:rFonts w:asciiTheme="majorHAnsi" w:eastAsiaTheme="minorEastAsia" w:hAnsiTheme="majorHAnsi" w:cstheme="majorHAnsi"/>
          <w:noProof/>
          <w:sz w:val="24"/>
          <w:szCs w:val="24"/>
          <w:lang w:eastAsia="en-GB"/>
        </w:rPr>
      </w:pPr>
      <w:hyperlink w:anchor="_Toc54183404" w:history="1">
        <w:r w:rsidR="004A6D00" w:rsidRPr="00E63E6F">
          <w:rPr>
            <w:rStyle w:val="Hyperlink"/>
            <w:rFonts w:asciiTheme="majorHAnsi" w:hAnsiTheme="majorHAnsi" w:cstheme="majorHAnsi"/>
            <w:noProof/>
            <w:sz w:val="24"/>
            <w:szCs w:val="24"/>
            <w:lang w:eastAsia="en-GB"/>
          </w:rPr>
          <w:t>Visitors (including familiarisation and parents evenings) and reception area</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_Toc54183404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18</w:t>
        </w:r>
        <w:r w:rsidR="004A6D00" w:rsidRPr="00E63E6F">
          <w:rPr>
            <w:rFonts w:asciiTheme="majorHAnsi" w:hAnsiTheme="majorHAnsi" w:cstheme="majorHAnsi"/>
            <w:noProof/>
            <w:webHidden/>
            <w:sz w:val="24"/>
            <w:szCs w:val="24"/>
          </w:rPr>
          <w:fldChar w:fldCharType="end"/>
        </w:r>
      </w:hyperlink>
    </w:p>
    <w:p w14:paraId="242CD59D" w14:textId="03E8DD00" w:rsidR="004A6D00" w:rsidRPr="00E63E6F" w:rsidRDefault="00F340D0">
      <w:pPr>
        <w:pStyle w:val="TOC2"/>
        <w:rPr>
          <w:rFonts w:asciiTheme="majorHAnsi" w:eastAsiaTheme="minorEastAsia" w:hAnsiTheme="majorHAnsi" w:cstheme="majorHAnsi"/>
          <w:noProof/>
          <w:sz w:val="24"/>
          <w:szCs w:val="24"/>
          <w:lang w:eastAsia="en-GB"/>
        </w:rPr>
      </w:pPr>
      <w:hyperlink w:anchor="_Toc54183405" w:history="1">
        <w:r w:rsidR="004A6D00" w:rsidRPr="00E63E6F">
          <w:rPr>
            <w:rStyle w:val="Hyperlink"/>
            <w:rFonts w:asciiTheme="majorHAnsi" w:hAnsiTheme="majorHAnsi" w:cstheme="majorHAnsi"/>
            <w:noProof/>
            <w:sz w:val="24"/>
            <w:szCs w:val="24"/>
            <w:lang w:eastAsia="en-GB"/>
          </w:rPr>
          <w:t>Lunchtime and breaks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_Toc54183405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20</w:t>
        </w:r>
        <w:r w:rsidR="004A6D00" w:rsidRPr="00E63E6F">
          <w:rPr>
            <w:rFonts w:asciiTheme="majorHAnsi" w:hAnsiTheme="majorHAnsi" w:cstheme="majorHAnsi"/>
            <w:noProof/>
            <w:webHidden/>
            <w:sz w:val="24"/>
            <w:szCs w:val="24"/>
          </w:rPr>
          <w:fldChar w:fldCharType="end"/>
        </w:r>
      </w:hyperlink>
    </w:p>
    <w:p w14:paraId="670B9AC2" w14:textId="4CFCBDE0" w:rsidR="004A6D00" w:rsidRPr="00E63E6F" w:rsidRDefault="00F340D0">
      <w:pPr>
        <w:pStyle w:val="TOC2"/>
        <w:rPr>
          <w:rFonts w:asciiTheme="majorHAnsi" w:eastAsiaTheme="minorEastAsia" w:hAnsiTheme="majorHAnsi" w:cstheme="majorHAnsi"/>
          <w:noProof/>
          <w:sz w:val="24"/>
          <w:szCs w:val="24"/>
          <w:lang w:eastAsia="en-GB"/>
        </w:rPr>
      </w:pPr>
      <w:hyperlink w:anchor="_Toc54183406" w:history="1">
        <w:r w:rsidR="004A6D00" w:rsidRPr="00E63E6F">
          <w:rPr>
            <w:rStyle w:val="Hyperlink"/>
            <w:rFonts w:asciiTheme="majorHAnsi" w:hAnsiTheme="majorHAnsi" w:cstheme="majorHAnsi"/>
            <w:noProof/>
            <w:sz w:val="24"/>
            <w:szCs w:val="24"/>
            <w:lang w:eastAsia="en-GB"/>
          </w:rPr>
          <w:t>Increasing ventilation</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_Toc54183406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21</w:t>
        </w:r>
        <w:r w:rsidR="004A6D00" w:rsidRPr="00E63E6F">
          <w:rPr>
            <w:rFonts w:asciiTheme="majorHAnsi" w:hAnsiTheme="majorHAnsi" w:cstheme="majorHAnsi"/>
            <w:noProof/>
            <w:webHidden/>
            <w:sz w:val="24"/>
            <w:szCs w:val="24"/>
          </w:rPr>
          <w:fldChar w:fldCharType="end"/>
        </w:r>
      </w:hyperlink>
    </w:p>
    <w:p w14:paraId="433D038E" w14:textId="492AD371" w:rsidR="004A6D00" w:rsidRPr="00E63E6F" w:rsidRDefault="00F340D0">
      <w:pPr>
        <w:pStyle w:val="TOC2"/>
        <w:rPr>
          <w:rFonts w:asciiTheme="majorHAnsi" w:eastAsiaTheme="minorEastAsia" w:hAnsiTheme="majorHAnsi" w:cstheme="majorHAnsi"/>
          <w:noProof/>
          <w:sz w:val="24"/>
          <w:szCs w:val="24"/>
          <w:lang w:eastAsia="en-GB"/>
        </w:rPr>
      </w:pPr>
      <w:hyperlink w:anchor="_Toc54183407" w:history="1">
        <w:r w:rsidR="004A6D00" w:rsidRPr="00E63E6F">
          <w:rPr>
            <w:rStyle w:val="Hyperlink"/>
            <w:rFonts w:asciiTheme="majorHAnsi" w:hAnsiTheme="majorHAnsi" w:cstheme="majorHAnsi"/>
            <w:noProof/>
            <w:sz w:val="24"/>
            <w:szCs w:val="24"/>
            <w:lang w:eastAsia="en-GB"/>
          </w:rPr>
          <w:t>Toilets and handwashing facilities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_Toc54183407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22</w:t>
        </w:r>
        <w:r w:rsidR="004A6D00" w:rsidRPr="00E63E6F">
          <w:rPr>
            <w:rFonts w:asciiTheme="majorHAnsi" w:hAnsiTheme="majorHAnsi" w:cstheme="majorHAnsi"/>
            <w:noProof/>
            <w:webHidden/>
            <w:sz w:val="24"/>
            <w:szCs w:val="24"/>
          </w:rPr>
          <w:fldChar w:fldCharType="end"/>
        </w:r>
      </w:hyperlink>
    </w:p>
    <w:p w14:paraId="16BE3AD3" w14:textId="7BDB7D01" w:rsidR="004A6D00" w:rsidRPr="00E63E6F" w:rsidRDefault="00F340D0">
      <w:pPr>
        <w:pStyle w:val="TOC2"/>
        <w:rPr>
          <w:rFonts w:asciiTheme="majorHAnsi" w:eastAsiaTheme="minorEastAsia" w:hAnsiTheme="majorHAnsi" w:cstheme="majorHAnsi"/>
          <w:noProof/>
          <w:sz w:val="24"/>
          <w:szCs w:val="24"/>
          <w:lang w:eastAsia="en-GB"/>
        </w:rPr>
      </w:pPr>
      <w:hyperlink w:anchor="_Toc54183408" w:history="1">
        <w:r w:rsidR="004A6D00" w:rsidRPr="00E63E6F">
          <w:rPr>
            <w:rStyle w:val="Hyperlink"/>
            <w:rFonts w:asciiTheme="majorHAnsi" w:hAnsiTheme="majorHAnsi" w:cstheme="majorHAnsi"/>
            <w:noProof/>
            <w:sz w:val="24"/>
            <w:szCs w:val="24"/>
            <w:lang w:val="en"/>
          </w:rPr>
          <w:t>Meetings and events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_Toc54183408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22</w:t>
        </w:r>
        <w:r w:rsidR="004A6D00" w:rsidRPr="00E63E6F">
          <w:rPr>
            <w:rFonts w:asciiTheme="majorHAnsi" w:hAnsiTheme="majorHAnsi" w:cstheme="majorHAnsi"/>
            <w:noProof/>
            <w:webHidden/>
            <w:sz w:val="24"/>
            <w:szCs w:val="24"/>
          </w:rPr>
          <w:fldChar w:fldCharType="end"/>
        </w:r>
      </w:hyperlink>
    </w:p>
    <w:p w14:paraId="1AE37B22" w14:textId="477BF281" w:rsidR="004A6D00" w:rsidRPr="00E63E6F" w:rsidRDefault="00F340D0">
      <w:pPr>
        <w:pStyle w:val="TOC1"/>
        <w:rPr>
          <w:rFonts w:asciiTheme="majorHAnsi" w:eastAsiaTheme="minorEastAsia" w:hAnsiTheme="majorHAnsi" w:cstheme="majorHAnsi"/>
          <w:noProof/>
          <w:lang w:eastAsia="en-GB"/>
        </w:rPr>
      </w:pPr>
      <w:hyperlink w:anchor="_Toc54183409" w:history="1">
        <w:r w:rsidR="004A6D00" w:rsidRPr="00E63E6F">
          <w:rPr>
            <w:rStyle w:val="Hyperlink"/>
            <w:rFonts w:asciiTheme="majorHAnsi" w:eastAsia="Calibri" w:hAnsiTheme="majorHAnsi" w:cstheme="majorHAnsi"/>
            <w:noProof/>
            <w:lang w:val="en"/>
          </w:rPr>
          <w:t>Universal Hygiene Arrangements</w:t>
        </w:r>
        <w:r w:rsidR="004A6D00" w:rsidRPr="00E63E6F">
          <w:rPr>
            <w:rFonts w:asciiTheme="majorHAnsi" w:hAnsiTheme="majorHAnsi" w:cstheme="majorHAnsi"/>
            <w:noProof/>
            <w:webHidden/>
          </w:rPr>
          <w:tab/>
        </w:r>
        <w:r w:rsidR="004A6D00" w:rsidRPr="00E63E6F">
          <w:rPr>
            <w:rFonts w:asciiTheme="majorHAnsi" w:hAnsiTheme="majorHAnsi" w:cstheme="majorHAnsi"/>
            <w:noProof/>
            <w:webHidden/>
          </w:rPr>
          <w:fldChar w:fldCharType="begin"/>
        </w:r>
        <w:r w:rsidR="004A6D00" w:rsidRPr="00E63E6F">
          <w:rPr>
            <w:rFonts w:asciiTheme="majorHAnsi" w:hAnsiTheme="majorHAnsi" w:cstheme="majorHAnsi"/>
            <w:noProof/>
            <w:webHidden/>
          </w:rPr>
          <w:instrText xml:space="preserve"> PAGEREF _Toc54183409 \h </w:instrText>
        </w:r>
        <w:r w:rsidR="004A6D00" w:rsidRPr="00E63E6F">
          <w:rPr>
            <w:rFonts w:asciiTheme="majorHAnsi" w:hAnsiTheme="majorHAnsi" w:cstheme="majorHAnsi"/>
            <w:noProof/>
            <w:webHidden/>
          </w:rPr>
        </w:r>
        <w:r w:rsidR="004A6D00" w:rsidRPr="00E63E6F">
          <w:rPr>
            <w:rFonts w:asciiTheme="majorHAnsi" w:hAnsiTheme="majorHAnsi" w:cstheme="majorHAnsi"/>
            <w:noProof/>
            <w:webHidden/>
          </w:rPr>
          <w:fldChar w:fldCharType="separate"/>
        </w:r>
        <w:r w:rsidR="004A6D00" w:rsidRPr="00E63E6F">
          <w:rPr>
            <w:rFonts w:asciiTheme="majorHAnsi" w:hAnsiTheme="majorHAnsi" w:cstheme="majorHAnsi"/>
            <w:noProof/>
            <w:webHidden/>
          </w:rPr>
          <w:t>25</w:t>
        </w:r>
        <w:r w:rsidR="004A6D00" w:rsidRPr="00E63E6F">
          <w:rPr>
            <w:rFonts w:asciiTheme="majorHAnsi" w:hAnsiTheme="majorHAnsi" w:cstheme="majorHAnsi"/>
            <w:noProof/>
            <w:webHidden/>
          </w:rPr>
          <w:fldChar w:fldCharType="end"/>
        </w:r>
      </w:hyperlink>
    </w:p>
    <w:p w14:paraId="23F78FF6" w14:textId="02D2CE7E" w:rsidR="004A6D00" w:rsidRPr="00E63E6F" w:rsidRDefault="00F340D0">
      <w:pPr>
        <w:pStyle w:val="TOC2"/>
        <w:rPr>
          <w:rFonts w:asciiTheme="majorHAnsi" w:eastAsiaTheme="minorEastAsia" w:hAnsiTheme="majorHAnsi" w:cstheme="majorHAnsi"/>
          <w:noProof/>
          <w:sz w:val="24"/>
          <w:szCs w:val="24"/>
          <w:lang w:eastAsia="en-GB"/>
        </w:rPr>
      </w:pPr>
      <w:hyperlink w:anchor="_Toc54183410" w:history="1">
        <w:r w:rsidR="004A6D00" w:rsidRPr="00E63E6F">
          <w:rPr>
            <w:rStyle w:val="Hyperlink"/>
            <w:rFonts w:asciiTheme="majorHAnsi" w:hAnsiTheme="majorHAnsi" w:cstheme="majorHAnsi"/>
            <w:noProof/>
            <w:sz w:val="24"/>
            <w:szCs w:val="24"/>
            <w:lang w:val="en"/>
          </w:rPr>
          <w:t>Cleaning and disinfection</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_Toc54183410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25</w:t>
        </w:r>
        <w:r w:rsidR="004A6D00" w:rsidRPr="00E63E6F">
          <w:rPr>
            <w:rFonts w:asciiTheme="majorHAnsi" w:hAnsiTheme="majorHAnsi" w:cstheme="majorHAnsi"/>
            <w:noProof/>
            <w:webHidden/>
            <w:sz w:val="24"/>
            <w:szCs w:val="24"/>
          </w:rPr>
          <w:fldChar w:fldCharType="end"/>
        </w:r>
      </w:hyperlink>
    </w:p>
    <w:p w14:paraId="6B5A8437" w14:textId="6F6158C8" w:rsidR="004A6D00" w:rsidRPr="00E63E6F" w:rsidRDefault="00F340D0">
      <w:pPr>
        <w:pStyle w:val="TOC2"/>
        <w:rPr>
          <w:rFonts w:asciiTheme="majorHAnsi" w:eastAsiaTheme="minorEastAsia" w:hAnsiTheme="majorHAnsi" w:cstheme="majorHAnsi"/>
          <w:noProof/>
          <w:sz w:val="24"/>
          <w:szCs w:val="24"/>
          <w:lang w:eastAsia="en-GB"/>
        </w:rPr>
      </w:pPr>
      <w:hyperlink w:anchor="_Toc54183411" w:history="1">
        <w:r w:rsidR="004A6D00" w:rsidRPr="00E63E6F">
          <w:rPr>
            <w:rStyle w:val="Hyperlink"/>
            <w:rFonts w:asciiTheme="majorHAnsi" w:hAnsiTheme="majorHAnsi" w:cstheme="majorHAnsi"/>
            <w:noProof/>
            <w:sz w:val="24"/>
            <w:szCs w:val="24"/>
            <w:lang w:val="en"/>
          </w:rPr>
          <w:t>Handwashing and respiratory hygiene arrangements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_Toc54183411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26</w:t>
        </w:r>
        <w:r w:rsidR="004A6D00" w:rsidRPr="00E63E6F">
          <w:rPr>
            <w:rFonts w:asciiTheme="majorHAnsi" w:hAnsiTheme="majorHAnsi" w:cstheme="majorHAnsi"/>
            <w:noProof/>
            <w:webHidden/>
            <w:sz w:val="24"/>
            <w:szCs w:val="24"/>
          </w:rPr>
          <w:fldChar w:fldCharType="end"/>
        </w:r>
      </w:hyperlink>
    </w:p>
    <w:p w14:paraId="0A8F267F" w14:textId="3D77037B" w:rsidR="004A6D00" w:rsidRPr="00E63E6F" w:rsidRDefault="00F340D0">
      <w:pPr>
        <w:pStyle w:val="TOC1"/>
        <w:rPr>
          <w:rFonts w:asciiTheme="majorHAnsi" w:eastAsiaTheme="minorEastAsia" w:hAnsiTheme="majorHAnsi" w:cstheme="majorHAnsi"/>
          <w:noProof/>
          <w:lang w:eastAsia="en-GB"/>
        </w:rPr>
      </w:pPr>
      <w:hyperlink w:anchor="_Toc54183412" w:history="1">
        <w:r w:rsidR="004A6D00" w:rsidRPr="00E63E6F">
          <w:rPr>
            <w:rStyle w:val="Hyperlink"/>
            <w:rFonts w:asciiTheme="majorHAnsi" w:eastAsia="Calibri" w:hAnsiTheme="majorHAnsi" w:cstheme="majorHAnsi"/>
            <w:noProof/>
            <w:lang w:val="en"/>
          </w:rPr>
          <w:t>Health Needs</w:t>
        </w:r>
        <w:r w:rsidR="004A6D00" w:rsidRPr="00E63E6F">
          <w:rPr>
            <w:rFonts w:asciiTheme="majorHAnsi" w:hAnsiTheme="majorHAnsi" w:cstheme="majorHAnsi"/>
            <w:noProof/>
            <w:webHidden/>
          </w:rPr>
          <w:tab/>
        </w:r>
        <w:r w:rsidR="004A6D00" w:rsidRPr="00E63E6F">
          <w:rPr>
            <w:rFonts w:asciiTheme="majorHAnsi" w:hAnsiTheme="majorHAnsi" w:cstheme="majorHAnsi"/>
            <w:noProof/>
            <w:webHidden/>
          </w:rPr>
          <w:fldChar w:fldCharType="begin"/>
        </w:r>
        <w:r w:rsidR="004A6D00" w:rsidRPr="00E63E6F">
          <w:rPr>
            <w:rFonts w:asciiTheme="majorHAnsi" w:hAnsiTheme="majorHAnsi" w:cstheme="majorHAnsi"/>
            <w:noProof/>
            <w:webHidden/>
          </w:rPr>
          <w:instrText xml:space="preserve"> PAGEREF _Toc54183412 \h </w:instrText>
        </w:r>
        <w:r w:rsidR="004A6D00" w:rsidRPr="00E63E6F">
          <w:rPr>
            <w:rFonts w:asciiTheme="majorHAnsi" w:hAnsiTheme="majorHAnsi" w:cstheme="majorHAnsi"/>
            <w:noProof/>
            <w:webHidden/>
          </w:rPr>
        </w:r>
        <w:r w:rsidR="004A6D00" w:rsidRPr="00E63E6F">
          <w:rPr>
            <w:rFonts w:asciiTheme="majorHAnsi" w:hAnsiTheme="majorHAnsi" w:cstheme="majorHAnsi"/>
            <w:noProof/>
            <w:webHidden/>
          </w:rPr>
          <w:fldChar w:fldCharType="separate"/>
        </w:r>
        <w:r w:rsidR="004A6D00" w:rsidRPr="00E63E6F">
          <w:rPr>
            <w:rFonts w:asciiTheme="majorHAnsi" w:hAnsiTheme="majorHAnsi" w:cstheme="majorHAnsi"/>
            <w:noProof/>
            <w:webHidden/>
          </w:rPr>
          <w:t>28</w:t>
        </w:r>
        <w:r w:rsidR="004A6D00" w:rsidRPr="00E63E6F">
          <w:rPr>
            <w:rFonts w:asciiTheme="majorHAnsi" w:hAnsiTheme="majorHAnsi" w:cstheme="majorHAnsi"/>
            <w:noProof/>
            <w:webHidden/>
          </w:rPr>
          <w:fldChar w:fldCharType="end"/>
        </w:r>
      </w:hyperlink>
    </w:p>
    <w:p w14:paraId="30C49AFF" w14:textId="32C7564E" w:rsidR="004A6D00" w:rsidRPr="00E63E6F" w:rsidRDefault="00F340D0">
      <w:pPr>
        <w:pStyle w:val="TOC2"/>
        <w:rPr>
          <w:rFonts w:asciiTheme="majorHAnsi" w:eastAsiaTheme="minorEastAsia" w:hAnsiTheme="majorHAnsi" w:cstheme="majorHAnsi"/>
          <w:noProof/>
          <w:sz w:val="24"/>
          <w:szCs w:val="24"/>
          <w:lang w:eastAsia="en-GB"/>
        </w:rPr>
      </w:pPr>
      <w:hyperlink w:anchor="_Toc54183413" w:history="1">
        <w:r w:rsidR="004A6D00" w:rsidRPr="00E63E6F">
          <w:rPr>
            <w:rStyle w:val="Hyperlink"/>
            <w:rFonts w:asciiTheme="majorHAnsi" w:hAnsiTheme="majorHAnsi" w:cstheme="majorHAnsi"/>
            <w:noProof/>
            <w:sz w:val="24"/>
            <w:szCs w:val="24"/>
            <w:lang w:val="en"/>
          </w:rPr>
          <w:t>Staff health</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_Toc54183413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28</w:t>
        </w:r>
        <w:r w:rsidR="004A6D00" w:rsidRPr="00E63E6F">
          <w:rPr>
            <w:rFonts w:asciiTheme="majorHAnsi" w:hAnsiTheme="majorHAnsi" w:cstheme="majorHAnsi"/>
            <w:noProof/>
            <w:webHidden/>
            <w:sz w:val="24"/>
            <w:szCs w:val="24"/>
          </w:rPr>
          <w:fldChar w:fldCharType="end"/>
        </w:r>
      </w:hyperlink>
    </w:p>
    <w:p w14:paraId="017AFFB5" w14:textId="29A80E49" w:rsidR="004A6D00" w:rsidRPr="00E63E6F" w:rsidRDefault="00F340D0">
      <w:pPr>
        <w:pStyle w:val="TOC2"/>
        <w:rPr>
          <w:rFonts w:asciiTheme="majorHAnsi" w:eastAsiaTheme="minorEastAsia" w:hAnsiTheme="majorHAnsi" w:cstheme="majorHAnsi"/>
          <w:noProof/>
          <w:sz w:val="24"/>
          <w:szCs w:val="24"/>
          <w:lang w:eastAsia="en-GB"/>
        </w:rPr>
      </w:pPr>
      <w:hyperlink w:anchor="_Toc54183414" w:history="1">
        <w:r w:rsidR="004A6D00" w:rsidRPr="00E63E6F">
          <w:rPr>
            <w:rStyle w:val="Hyperlink"/>
            <w:rFonts w:asciiTheme="majorHAnsi" w:hAnsiTheme="majorHAnsi" w:cstheme="majorHAnsi"/>
            <w:noProof/>
            <w:sz w:val="24"/>
            <w:szCs w:val="24"/>
            <w:lang w:val="en"/>
          </w:rPr>
          <w:t>Pupil Health and planned close contact activities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_Toc54183414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29</w:t>
        </w:r>
        <w:r w:rsidR="004A6D00" w:rsidRPr="00E63E6F">
          <w:rPr>
            <w:rFonts w:asciiTheme="majorHAnsi" w:hAnsiTheme="majorHAnsi" w:cstheme="majorHAnsi"/>
            <w:noProof/>
            <w:webHidden/>
            <w:sz w:val="24"/>
            <w:szCs w:val="24"/>
          </w:rPr>
          <w:fldChar w:fldCharType="end"/>
        </w:r>
      </w:hyperlink>
    </w:p>
    <w:p w14:paraId="66B078C6" w14:textId="69D55443" w:rsidR="004A6D00" w:rsidRPr="00E63E6F" w:rsidRDefault="00F340D0">
      <w:pPr>
        <w:pStyle w:val="TOC1"/>
        <w:rPr>
          <w:rFonts w:asciiTheme="majorHAnsi" w:eastAsiaTheme="minorEastAsia" w:hAnsiTheme="majorHAnsi" w:cstheme="majorHAnsi"/>
          <w:noProof/>
          <w:lang w:eastAsia="en-GB"/>
        </w:rPr>
      </w:pPr>
      <w:hyperlink w:anchor="_Toc54183415" w:history="1">
        <w:r w:rsidR="004A6D00" w:rsidRPr="00E63E6F">
          <w:rPr>
            <w:rStyle w:val="Hyperlink"/>
            <w:rFonts w:asciiTheme="majorHAnsi" w:eastAsia="Calibri" w:hAnsiTheme="majorHAnsi" w:cstheme="majorHAnsi"/>
            <w:noProof/>
            <w:lang w:val="en"/>
          </w:rPr>
          <w:t>Communication and Involvement</w:t>
        </w:r>
        <w:r w:rsidR="004A6D00" w:rsidRPr="00E63E6F">
          <w:rPr>
            <w:rFonts w:asciiTheme="majorHAnsi" w:hAnsiTheme="majorHAnsi" w:cstheme="majorHAnsi"/>
            <w:noProof/>
            <w:webHidden/>
          </w:rPr>
          <w:tab/>
        </w:r>
        <w:r w:rsidR="004A6D00" w:rsidRPr="00E63E6F">
          <w:rPr>
            <w:rFonts w:asciiTheme="majorHAnsi" w:hAnsiTheme="majorHAnsi" w:cstheme="majorHAnsi"/>
            <w:noProof/>
            <w:webHidden/>
          </w:rPr>
          <w:fldChar w:fldCharType="begin"/>
        </w:r>
        <w:r w:rsidR="004A6D00" w:rsidRPr="00E63E6F">
          <w:rPr>
            <w:rFonts w:asciiTheme="majorHAnsi" w:hAnsiTheme="majorHAnsi" w:cstheme="majorHAnsi"/>
            <w:noProof/>
            <w:webHidden/>
          </w:rPr>
          <w:instrText xml:space="preserve"> PAGEREF _Toc54183415 \h </w:instrText>
        </w:r>
        <w:r w:rsidR="004A6D00" w:rsidRPr="00E63E6F">
          <w:rPr>
            <w:rFonts w:asciiTheme="majorHAnsi" w:hAnsiTheme="majorHAnsi" w:cstheme="majorHAnsi"/>
            <w:noProof/>
            <w:webHidden/>
          </w:rPr>
        </w:r>
        <w:r w:rsidR="004A6D00" w:rsidRPr="00E63E6F">
          <w:rPr>
            <w:rFonts w:asciiTheme="majorHAnsi" w:hAnsiTheme="majorHAnsi" w:cstheme="majorHAnsi"/>
            <w:noProof/>
            <w:webHidden/>
          </w:rPr>
          <w:fldChar w:fldCharType="separate"/>
        </w:r>
        <w:r w:rsidR="004A6D00" w:rsidRPr="00E63E6F">
          <w:rPr>
            <w:rFonts w:asciiTheme="majorHAnsi" w:hAnsiTheme="majorHAnsi" w:cstheme="majorHAnsi"/>
            <w:noProof/>
            <w:webHidden/>
          </w:rPr>
          <w:t>30</w:t>
        </w:r>
        <w:r w:rsidR="004A6D00" w:rsidRPr="00E63E6F">
          <w:rPr>
            <w:rFonts w:asciiTheme="majorHAnsi" w:hAnsiTheme="majorHAnsi" w:cstheme="majorHAnsi"/>
            <w:noProof/>
            <w:webHidden/>
          </w:rPr>
          <w:fldChar w:fldCharType="end"/>
        </w:r>
      </w:hyperlink>
    </w:p>
    <w:p w14:paraId="1B1642B6" w14:textId="06F3492E" w:rsidR="004A6D00" w:rsidRPr="00E63E6F" w:rsidRDefault="00F340D0">
      <w:pPr>
        <w:pStyle w:val="TOC2"/>
        <w:rPr>
          <w:rFonts w:asciiTheme="majorHAnsi" w:eastAsiaTheme="minorEastAsia" w:hAnsiTheme="majorHAnsi" w:cstheme="majorHAnsi"/>
          <w:noProof/>
          <w:sz w:val="24"/>
          <w:szCs w:val="24"/>
          <w:lang w:eastAsia="en-GB"/>
        </w:rPr>
      </w:pPr>
      <w:hyperlink w:anchor="_Toc54183416" w:history="1">
        <w:r w:rsidR="004A6D00" w:rsidRPr="00E63E6F">
          <w:rPr>
            <w:rStyle w:val="Hyperlink"/>
            <w:rFonts w:asciiTheme="majorHAnsi" w:hAnsiTheme="majorHAnsi" w:cstheme="majorHAnsi"/>
            <w:noProof/>
            <w:sz w:val="24"/>
            <w:szCs w:val="24"/>
          </w:rPr>
          <w:t>General Arrangements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_Toc54183416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30</w:t>
        </w:r>
        <w:r w:rsidR="004A6D00" w:rsidRPr="00E63E6F">
          <w:rPr>
            <w:rFonts w:asciiTheme="majorHAnsi" w:hAnsiTheme="majorHAnsi" w:cstheme="majorHAnsi"/>
            <w:noProof/>
            <w:webHidden/>
            <w:sz w:val="24"/>
            <w:szCs w:val="24"/>
          </w:rPr>
          <w:fldChar w:fldCharType="end"/>
        </w:r>
      </w:hyperlink>
    </w:p>
    <w:p w14:paraId="400A0BF2" w14:textId="7B8719A4" w:rsidR="004A6D00" w:rsidRPr="00E63E6F" w:rsidRDefault="00F340D0">
      <w:pPr>
        <w:pStyle w:val="TOC2"/>
        <w:rPr>
          <w:rFonts w:asciiTheme="majorHAnsi" w:eastAsiaTheme="minorEastAsia" w:hAnsiTheme="majorHAnsi" w:cstheme="majorHAnsi"/>
          <w:noProof/>
          <w:sz w:val="24"/>
          <w:szCs w:val="24"/>
          <w:lang w:eastAsia="en-GB"/>
        </w:rPr>
      </w:pPr>
      <w:hyperlink w:anchor="_Toc54183417" w:history="1">
        <w:r w:rsidR="004A6D00" w:rsidRPr="00E63E6F">
          <w:rPr>
            <w:rStyle w:val="Hyperlink"/>
            <w:rFonts w:asciiTheme="majorHAnsi" w:hAnsiTheme="majorHAnsi" w:cstheme="majorHAnsi"/>
            <w:noProof/>
            <w:sz w:val="24"/>
            <w:szCs w:val="24"/>
          </w:rPr>
          <w:t>Staff Instruction</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_Toc54183417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31</w:t>
        </w:r>
        <w:r w:rsidR="004A6D00" w:rsidRPr="00E63E6F">
          <w:rPr>
            <w:rFonts w:asciiTheme="majorHAnsi" w:hAnsiTheme="majorHAnsi" w:cstheme="majorHAnsi"/>
            <w:noProof/>
            <w:webHidden/>
            <w:sz w:val="24"/>
            <w:szCs w:val="24"/>
          </w:rPr>
          <w:fldChar w:fldCharType="end"/>
        </w:r>
      </w:hyperlink>
    </w:p>
    <w:p w14:paraId="5C7915DC" w14:textId="28266847" w:rsidR="004A6D00" w:rsidRPr="00E63E6F" w:rsidRDefault="00F340D0">
      <w:pPr>
        <w:pStyle w:val="TOC2"/>
        <w:rPr>
          <w:rFonts w:asciiTheme="majorHAnsi" w:eastAsiaTheme="minorEastAsia" w:hAnsiTheme="majorHAnsi" w:cstheme="majorHAnsi"/>
          <w:noProof/>
          <w:sz w:val="24"/>
          <w:szCs w:val="24"/>
          <w:lang w:eastAsia="en-GB"/>
        </w:rPr>
      </w:pPr>
      <w:hyperlink w:anchor="_Toc54183418" w:history="1">
        <w:r w:rsidR="004A6D00" w:rsidRPr="00E63E6F">
          <w:rPr>
            <w:rStyle w:val="Hyperlink"/>
            <w:rFonts w:asciiTheme="majorHAnsi" w:hAnsiTheme="majorHAnsi" w:cstheme="majorHAnsi"/>
            <w:noProof/>
            <w:sz w:val="24"/>
            <w:szCs w:val="24"/>
          </w:rPr>
          <w:t>Offices and other work spaces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_Toc54183418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32</w:t>
        </w:r>
        <w:r w:rsidR="004A6D00" w:rsidRPr="00E63E6F">
          <w:rPr>
            <w:rFonts w:asciiTheme="majorHAnsi" w:hAnsiTheme="majorHAnsi" w:cstheme="majorHAnsi"/>
            <w:noProof/>
            <w:webHidden/>
            <w:sz w:val="24"/>
            <w:szCs w:val="24"/>
          </w:rPr>
          <w:fldChar w:fldCharType="end"/>
        </w:r>
      </w:hyperlink>
    </w:p>
    <w:p w14:paraId="2C4875AF" w14:textId="6DA9E3CB" w:rsidR="004A6D00" w:rsidRPr="00E63E6F" w:rsidRDefault="00F340D0">
      <w:pPr>
        <w:pStyle w:val="TOC2"/>
        <w:rPr>
          <w:rFonts w:asciiTheme="majorHAnsi" w:eastAsiaTheme="minorEastAsia" w:hAnsiTheme="majorHAnsi" w:cstheme="majorHAnsi"/>
          <w:noProof/>
          <w:sz w:val="24"/>
          <w:szCs w:val="24"/>
          <w:lang w:eastAsia="en-GB"/>
        </w:rPr>
      </w:pPr>
      <w:hyperlink w:anchor="_Toc54183419" w:history="1">
        <w:r w:rsidR="004A6D00" w:rsidRPr="00E63E6F">
          <w:rPr>
            <w:rStyle w:val="Hyperlink"/>
            <w:rFonts w:asciiTheme="majorHAnsi" w:hAnsiTheme="majorHAnsi" w:cstheme="majorHAnsi"/>
            <w:noProof/>
            <w:sz w:val="24"/>
            <w:szCs w:val="24"/>
            <w:lang w:val="en"/>
          </w:rPr>
          <w:t>Planning for emergencies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_Toc54183419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33</w:t>
        </w:r>
        <w:r w:rsidR="004A6D00" w:rsidRPr="00E63E6F">
          <w:rPr>
            <w:rFonts w:asciiTheme="majorHAnsi" w:hAnsiTheme="majorHAnsi" w:cstheme="majorHAnsi"/>
            <w:noProof/>
            <w:webHidden/>
            <w:sz w:val="24"/>
            <w:szCs w:val="24"/>
          </w:rPr>
          <w:fldChar w:fldCharType="end"/>
        </w:r>
      </w:hyperlink>
    </w:p>
    <w:p w14:paraId="72D78F77" w14:textId="7EF93E2F" w:rsidR="004A6D00" w:rsidRPr="00E63E6F" w:rsidRDefault="00F340D0">
      <w:pPr>
        <w:pStyle w:val="TOC2"/>
        <w:rPr>
          <w:rFonts w:asciiTheme="majorHAnsi" w:eastAsiaTheme="minorEastAsia" w:hAnsiTheme="majorHAnsi" w:cstheme="majorHAnsi"/>
          <w:noProof/>
          <w:sz w:val="24"/>
          <w:szCs w:val="24"/>
          <w:lang w:eastAsia="en-GB"/>
        </w:rPr>
      </w:pPr>
      <w:hyperlink w:anchor="_Toc54183420" w:history="1">
        <w:r w:rsidR="004A6D00" w:rsidRPr="00E63E6F">
          <w:rPr>
            <w:rStyle w:val="Hyperlink"/>
            <w:rFonts w:asciiTheme="majorHAnsi" w:hAnsiTheme="majorHAnsi" w:cstheme="majorHAnsi"/>
            <w:noProof/>
            <w:sz w:val="24"/>
            <w:szCs w:val="24"/>
            <w:lang w:val="en"/>
          </w:rPr>
          <w:t>PPE and face coverings</w:t>
        </w:r>
        <w:r w:rsidR="004A6D00" w:rsidRPr="00E63E6F">
          <w:rPr>
            <w:rFonts w:asciiTheme="majorHAnsi" w:hAnsiTheme="majorHAnsi" w:cstheme="majorHAnsi"/>
            <w:noProof/>
            <w:webHidden/>
            <w:sz w:val="24"/>
            <w:szCs w:val="24"/>
          </w:rPr>
          <w:tab/>
        </w:r>
        <w:r w:rsidR="004A6D00" w:rsidRPr="00E63E6F">
          <w:rPr>
            <w:rFonts w:asciiTheme="majorHAnsi" w:hAnsiTheme="majorHAnsi" w:cstheme="majorHAnsi"/>
            <w:noProof/>
            <w:webHidden/>
            <w:sz w:val="24"/>
            <w:szCs w:val="24"/>
          </w:rPr>
          <w:fldChar w:fldCharType="begin"/>
        </w:r>
        <w:r w:rsidR="004A6D00" w:rsidRPr="00E63E6F">
          <w:rPr>
            <w:rFonts w:asciiTheme="majorHAnsi" w:hAnsiTheme="majorHAnsi" w:cstheme="majorHAnsi"/>
            <w:noProof/>
            <w:webHidden/>
            <w:sz w:val="24"/>
            <w:szCs w:val="24"/>
          </w:rPr>
          <w:instrText xml:space="preserve"> PAGEREF _Toc54183420 \h </w:instrText>
        </w:r>
        <w:r w:rsidR="004A6D00" w:rsidRPr="00E63E6F">
          <w:rPr>
            <w:rFonts w:asciiTheme="majorHAnsi" w:hAnsiTheme="majorHAnsi" w:cstheme="majorHAnsi"/>
            <w:noProof/>
            <w:webHidden/>
            <w:sz w:val="24"/>
            <w:szCs w:val="24"/>
          </w:rPr>
        </w:r>
        <w:r w:rsidR="004A6D00" w:rsidRPr="00E63E6F">
          <w:rPr>
            <w:rFonts w:asciiTheme="majorHAnsi" w:hAnsiTheme="majorHAnsi" w:cstheme="majorHAnsi"/>
            <w:noProof/>
            <w:webHidden/>
            <w:sz w:val="24"/>
            <w:szCs w:val="24"/>
          </w:rPr>
          <w:fldChar w:fldCharType="separate"/>
        </w:r>
        <w:r w:rsidR="004A6D00" w:rsidRPr="00E63E6F">
          <w:rPr>
            <w:rFonts w:asciiTheme="majorHAnsi" w:hAnsiTheme="majorHAnsi" w:cstheme="majorHAnsi"/>
            <w:noProof/>
            <w:webHidden/>
            <w:sz w:val="24"/>
            <w:szCs w:val="24"/>
          </w:rPr>
          <w:t>33</w:t>
        </w:r>
        <w:r w:rsidR="004A6D00" w:rsidRPr="00E63E6F">
          <w:rPr>
            <w:rFonts w:asciiTheme="majorHAnsi" w:hAnsiTheme="majorHAnsi" w:cstheme="majorHAnsi"/>
            <w:noProof/>
            <w:webHidden/>
            <w:sz w:val="24"/>
            <w:szCs w:val="24"/>
          </w:rPr>
          <w:fldChar w:fldCharType="end"/>
        </w:r>
      </w:hyperlink>
    </w:p>
    <w:p w14:paraId="1013E67D" w14:textId="52A7C0B7" w:rsidR="004A6D00" w:rsidRPr="00E63E6F" w:rsidRDefault="004611C4" w:rsidP="009C5B3D">
      <w:pPr>
        <w:ind w:left="142"/>
        <w:rPr>
          <w:rFonts w:asciiTheme="majorHAnsi" w:hAnsiTheme="majorHAnsi" w:cstheme="majorHAnsi"/>
        </w:rPr>
      </w:pPr>
      <w:r w:rsidRPr="00E63E6F">
        <w:rPr>
          <w:rFonts w:asciiTheme="majorHAnsi" w:hAnsiTheme="majorHAnsi" w:cstheme="majorHAnsi"/>
        </w:rPr>
        <w:fldChar w:fldCharType="end"/>
      </w:r>
    </w:p>
    <w:p w14:paraId="0A9D7F2A" w14:textId="77777777" w:rsidR="004A6D00" w:rsidRPr="00E63E6F" w:rsidRDefault="004A6D00">
      <w:pPr>
        <w:autoSpaceDE/>
        <w:autoSpaceDN/>
        <w:spacing w:after="160" w:line="259" w:lineRule="auto"/>
        <w:rPr>
          <w:rFonts w:asciiTheme="majorHAnsi" w:hAnsiTheme="majorHAnsi" w:cstheme="majorHAnsi"/>
        </w:rPr>
      </w:pPr>
      <w:r w:rsidRPr="00E63E6F">
        <w:rPr>
          <w:rFonts w:asciiTheme="majorHAnsi" w:hAnsiTheme="majorHAnsi" w:cstheme="majorHAnsi"/>
        </w:rPr>
        <w:br w:type="page"/>
      </w:r>
    </w:p>
    <w:p w14:paraId="076A1BB5" w14:textId="667DFE9B" w:rsidR="00842EDB" w:rsidRPr="00E63E6F" w:rsidRDefault="009C5B3D" w:rsidP="009C5B3D">
      <w:pPr>
        <w:ind w:left="142"/>
        <w:rPr>
          <w:rFonts w:asciiTheme="majorHAnsi" w:hAnsiTheme="majorHAnsi" w:cstheme="majorHAnsi"/>
        </w:rPr>
      </w:pPr>
      <w:r w:rsidRPr="00E63E6F">
        <w:rPr>
          <w:rFonts w:asciiTheme="majorHAnsi" w:hAnsiTheme="majorHAnsi" w:cstheme="majorHAnsi"/>
        </w:rPr>
        <w:lastRenderedPageBreak/>
        <w:t xml:space="preserve">The health, safety and well-being of all staff and pupils is of utmost importance to us. </w:t>
      </w:r>
      <w:r w:rsidRPr="00E63E6F">
        <w:rPr>
          <w:rFonts w:asciiTheme="majorHAnsi" w:hAnsiTheme="majorHAnsi" w:cstheme="majorHAnsi"/>
          <w:lang w:val="en"/>
        </w:rPr>
        <w:t xml:space="preserve">This risk assessment template has been provided to support educational settings to ensure they are acting in line with </w:t>
      </w:r>
      <w:r w:rsidRPr="00E63E6F">
        <w:rPr>
          <w:rFonts w:asciiTheme="majorHAnsi" w:hAnsiTheme="majorHAnsi" w:cstheme="majorHAnsi"/>
        </w:rPr>
        <w:t>the COVID-19 – Compliance code for all educational settings</w:t>
      </w:r>
      <w:r w:rsidR="00842EDB" w:rsidRPr="00E63E6F">
        <w:rPr>
          <w:rFonts w:asciiTheme="majorHAnsi" w:hAnsiTheme="majorHAnsi" w:cstheme="majorHAnsi"/>
        </w:rPr>
        <w:t>.</w:t>
      </w:r>
    </w:p>
    <w:p w14:paraId="2D31F939" w14:textId="77777777" w:rsidR="00842EDB" w:rsidRPr="00E63E6F" w:rsidRDefault="00842EDB" w:rsidP="009C5B3D">
      <w:pPr>
        <w:ind w:left="142"/>
        <w:rPr>
          <w:rFonts w:asciiTheme="majorHAnsi" w:hAnsiTheme="majorHAnsi" w:cstheme="majorHAnsi"/>
        </w:rPr>
      </w:pPr>
    </w:p>
    <w:p w14:paraId="6482D27C" w14:textId="335467AB" w:rsidR="009C5B3D" w:rsidRPr="00E63E6F" w:rsidRDefault="00842EDB" w:rsidP="009C5B3D">
      <w:pPr>
        <w:ind w:left="142"/>
        <w:rPr>
          <w:rFonts w:asciiTheme="majorHAnsi" w:hAnsiTheme="majorHAnsi" w:cstheme="majorHAnsi"/>
        </w:rPr>
      </w:pPr>
      <w:r w:rsidRPr="00E63E6F">
        <w:rPr>
          <w:rFonts w:asciiTheme="majorHAnsi" w:hAnsiTheme="majorHAnsi" w:cstheme="majorHAnsi"/>
        </w:rPr>
        <w:t xml:space="preserve">This template </w:t>
      </w:r>
      <w:r w:rsidR="00EA438E" w:rsidRPr="00E63E6F">
        <w:rPr>
          <w:rFonts w:asciiTheme="majorHAnsi" w:hAnsiTheme="majorHAnsi" w:cstheme="majorHAnsi"/>
        </w:rPr>
        <w:t xml:space="preserve">does not follow the traditional format for a risk assessment. It </w:t>
      </w:r>
      <w:r w:rsidRPr="00E63E6F">
        <w:rPr>
          <w:rFonts w:asciiTheme="majorHAnsi" w:hAnsiTheme="majorHAnsi" w:cstheme="majorHAnsi"/>
        </w:rPr>
        <w:t>only covers the control measures needed to manage the</w:t>
      </w:r>
      <w:r w:rsidR="009C5B3D" w:rsidRPr="00E63E6F">
        <w:rPr>
          <w:rFonts w:asciiTheme="majorHAnsi" w:hAnsiTheme="majorHAnsi" w:cstheme="majorHAnsi"/>
        </w:rPr>
        <w:t xml:space="preserve"> </w:t>
      </w:r>
      <w:r w:rsidRPr="00E63E6F">
        <w:rPr>
          <w:rFonts w:asciiTheme="majorHAnsi" w:hAnsiTheme="majorHAnsi" w:cstheme="majorHAnsi"/>
        </w:rPr>
        <w:t>risks presented by COVID-19</w:t>
      </w:r>
      <w:r w:rsidR="00EA438E" w:rsidRPr="00E63E6F">
        <w:rPr>
          <w:rFonts w:asciiTheme="majorHAnsi" w:hAnsiTheme="majorHAnsi" w:cstheme="majorHAnsi"/>
        </w:rPr>
        <w:t xml:space="preserve"> as low as is possible, in line with community risk levels, therefore the need for scoring or prioritising control implementation is negated</w:t>
      </w:r>
      <w:r w:rsidRPr="00E63E6F">
        <w:rPr>
          <w:rFonts w:asciiTheme="majorHAnsi" w:hAnsiTheme="majorHAnsi" w:cstheme="majorHAnsi"/>
        </w:rPr>
        <w:t>. The measures relate to all the persons who may be affected at your setting staff, pupils and visitors. Settings are required to review the identified control measures and describe how they are implementing these in the notes box. Where a control measure does not apply to your setting you can delete the line or enter NA.</w:t>
      </w:r>
      <w:r w:rsidR="000E6FF2" w:rsidRPr="00E63E6F">
        <w:rPr>
          <w:rFonts w:asciiTheme="majorHAnsi" w:hAnsiTheme="majorHAnsi" w:cstheme="majorHAnsi"/>
        </w:rPr>
        <w:t xml:space="preserve"> You may need to add additional control measures specific to your setting, additional space is provided at the end of the form for this purpose.</w:t>
      </w:r>
    </w:p>
    <w:p w14:paraId="008C2D7E" w14:textId="1CB9F24C" w:rsidR="00842EDB" w:rsidRPr="00E63E6F" w:rsidRDefault="00842EDB" w:rsidP="009C5B3D">
      <w:pPr>
        <w:ind w:left="142"/>
        <w:rPr>
          <w:rFonts w:asciiTheme="majorHAnsi" w:hAnsiTheme="majorHAnsi" w:cstheme="majorHAnsi"/>
        </w:rPr>
      </w:pPr>
    </w:p>
    <w:p w14:paraId="353E9E90" w14:textId="77777777" w:rsidR="00AC3EAD" w:rsidRPr="00E63E6F" w:rsidRDefault="00AC3EAD" w:rsidP="00AC3EAD">
      <w:pPr>
        <w:rPr>
          <w:rFonts w:asciiTheme="majorHAnsi" w:hAnsiTheme="majorHAnsi" w:cstheme="majorHAnsi"/>
        </w:rPr>
      </w:pPr>
      <w:r w:rsidRPr="00E63E6F">
        <w:rPr>
          <w:rFonts w:asciiTheme="majorHAnsi" w:hAnsiTheme="majorHAnsi" w:cstheme="majorHAnsi"/>
        </w:rPr>
        <w:t>The controls identified below are designed to manage the risks relating to:</w:t>
      </w:r>
    </w:p>
    <w:p w14:paraId="3E55C47E"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Positive cases bringing COVID-19 into the setting</w:t>
      </w:r>
    </w:p>
    <w:p w14:paraId="7B5FE8DE"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Exposure to numerous people while in the setting increasing transmission risk</w:t>
      </w:r>
    </w:p>
    <w:p w14:paraId="29757759"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Direct person to person transmission</w:t>
      </w:r>
    </w:p>
    <w:p w14:paraId="1A705DFC"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Surface transmission including through the use of equipment</w:t>
      </w:r>
    </w:p>
    <w:p w14:paraId="63D25F6A"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Staff and pupil health increasing the risk of transmission (separate risk assessments are available for staff at increased risk)</w:t>
      </w:r>
    </w:p>
    <w:p w14:paraId="18A361AB"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Staff and pupil mental health and well-being due to anxiety or increased pressure</w:t>
      </w:r>
    </w:p>
    <w:p w14:paraId="4EE68FC6"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Educational visits increasing the risk of contact with others and therefore transmission</w:t>
      </w:r>
    </w:p>
    <w:p w14:paraId="7E2670AC"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Extra curricular activities increasing the risk of transmission with others and therefore transmission</w:t>
      </w:r>
    </w:p>
    <w:p w14:paraId="23BD7D35" w14:textId="77777777" w:rsidR="00AC3EAD" w:rsidRPr="00E63E6F" w:rsidRDefault="00AC3EAD" w:rsidP="00AC3EAD">
      <w:pPr>
        <w:pStyle w:val="ListParagraph"/>
        <w:numPr>
          <w:ilvl w:val="0"/>
          <w:numId w:val="74"/>
        </w:numPr>
        <w:rPr>
          <w:rFonts w:asciiTheme="majorHAnsi" w:hAnsiTheme="majorHAnsi" w:cstheme="majorHAnsi"/>
          <w:sz w:val="24"/>
          <w:szCs w:val="24"/>
        </w:rPr>
      </w:pPr>
      <w:r w:rsidRPr="00E63E6F">
        <w:rPr>
          <w:rFonts w:asciiTheme="majorHAnsi" w:hAnsiTheme="majorHAnsi" w:cstheme="majorHAnsi"/>
          <w:sz w:val="24"/>
          <w:szCs w:val="24"/>
        </w:rPr>
        <w:t>Lack of awareness of the control measures and requirements (the need for information, instruction and training)</w:t>
      </w:r>
    </w:p>
    <w:p w14:paraId="09D1CFBE" w14:textId="77777777" w:rsidR="009C5B3D" w:rsidRPr="00E63E6F" w:rsidRDefault="009C5B3D" w:rsidP="009C5B3D">
      <w:pPr>
        <w:ind w:left="142"/>
        <w:rPr>
          <w:rFonts w:asciiTheme="majorHAnsi" w:hAnsiTheme="majorHAnsi" w:cstheme="majorHAnsi"/>
        </w:rPr>
      </w:pPr>
    </w:p>
    <w:p w14:paraId="511B66B1" w14:textId="77777777" w:rsidR="009C5B3D" w:rsidRPr="00E63E6F" w:rsidRDefault="009C5B3D" w:rsidP="009C5B3D">
      <w:pPr>
        <w:ind w:left="142"/>
        <w:rPr>
          <w:rFonts w:asciiTheme="majorHAnsi" w:hAnsiTheme="majorHAnsi" w:cstheme="majorHAnsi"/>
        </w:rPr>
      </w:pPr>
      <w:r w:rsidRPr="00E63E6F">
        <w:rPr>
          <w:rFonts w:asciiTheme="majorHAnsi" w:hAnsiTheme="majorHAnsi" w:cstheme="majorHAnsi"/>
        </w:rPr>
        <w:t>Please note: all COVID-19 guidance is available through HR InfoSpace and Norfolk Schools</w:t>
      </w:r>
    </w:p>
    <w:p w14:paraId="233F76C2" w14:textId="77777777" w:rsidR="009C5B3D" w:rsidRPr="00E63E6F" w:rsidRDefault="009C5B3D" w:rsidP="009C5B3D">
      <w:pPr>
        <w:ind w:left="142"/>
        <w:rPr>
          <w:rFonts w:asciiTheme="majorHAnsi" w:hAnsiTheme="majorHAnsi" w:cstheme="majorHAnsi"/>
        </w:rPr>
      </w:pPr>
    </w:p>
    <w:p w14:paraId="54BBBDE0" w14:textId="77777777" w:rsidR="009C5B3D" w:rsidRPr="00E63E6F" w:rsidRDefault="009C5B3D" w:rsidP="009C5B3D">
      <w:pPr>
        <w:ind w:left="142"/>
        <w:rPr>
          <w:rFonts w:asciiTheme="majorHAnsi" w:hAnsiTheme="majorHAnsi" w:cstheme="majorHAnsi"/>
        </w:rPr>
      </w:pPr>
      <w:r w:rsidRPr="00E63E6F">
        <w:rPr>
          <w:rFonts w:asciiTheme="majorHAnsi" w:hAnsiTheme="majorHAnsi" w:cstheme="majorHAnsi"/>
        </w:rPr>
        <w:t>The risk assessment should be reviewed prior to any stage of extension of operation e.g. increasing pupil numbers, extending curriculum activities, opening up facilities or planning events.</w:t>
      </w:r>
    </w:p>
    <w:p w14:paraId="41702C91" w14:textId="77777777" w:rsidR="009C5B3D" w:rsidRPr="00E63E6F" w:rsidRDefault="009C5B3D" w:rsidP="009C5B3D">
      <w:pPr>
        <w:ind w:left="142"/>
        <w:rPr>
          <w:rFonts w:asciiTheme="majorHAnsi" w:hAnsiTheme="majorHAnsi" w:cstheme="majorHAnsi"/>
        </w:rPr>
      </w:pPr>
    </w:p>
    <w:p w14:paraId="076A89A0" w14:textId="77777777" w:rsidR="009C5B3D" w:rsidRPr="00E63E6F" w:rsidRDefault="009C5B3D" w:rsidP="009C5B3D">
      <w:pPr>
        <w:ind w:left="142"/>
        <w:rPr>
          <w:rFonts w:asciiTheme="majorHAnsi" w:hAnsiTheme="majorHAnsi" w:cstheme="majorHAnsi"/>
          <w:color w:val="0B0C0C"/>
        </w:rPr>
      </w:pPr>
      <w:r w:rsidRPr="00E63E6F">
        <w:rPr>
          <w:rFonts w:asciiTheme="majorHAnsi" w:hAnsiTheme="majorHAnsi" w:cstheme="majorHAnsi"/>
          <w:color w:val="0B0C0C"/>
        </w:rPr>
        <w:t>For ease of reference, changes that are made to this document are detailed below:</w:t>
      </w:r>
    </w:p>
    <w:p w14:paraId="1D2E7587" w14:textId="77777777" w:rsidR="009C5B3D" w:rsidRPr="00E63E6F" w:rsidRDefault="009C5B3D" w:rsidP="009C5B3D">
      <w:pPr>
        <w:rPr>
          <w:rFonts w:asciiTheme="majorHAnsi" w:hAnsiTheme="majorHAnsi" w:cstheme="majorHAnsi"/>
          <w:color w:val="0B0C0C"/>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97"/>
      </w:tblGrid>
      <w:tr w:rsidR="009C5B3D" w:rsidRPr="00E63E6F" w14:paraId="361CA3D1" w14:textId="77777777" w:rsidTr="009C5B3D">
        <w:tc>
          <w:tcPr>
            <w:tcW w:w="2197" w:type="dxa"/>
            <w:tcBorders>
              <w:top w:val="single" w:sz="4" w:space="0" w:color="auto"/>
              <w:left w:val="single" w:sz="4" w:space="0" w:color="auto"/>
              <w:bottom w:val="single" w:sz="4" w:space="0" w:color="auto"/>
              <w:right w:val="single" w:sz="4" w:space="0" w:color="auto"/>
            </w:tcBorders>
            <w:hideMark/>
          </w:tcPr>
          <w:p w14:paraId="1A5F6A93" w14:textId="77777777" w:rsidR="009C5B3D" w:rsidRPr="00E63E6F" w:rsidRDefault="009C5B3D">
            <w:pPr>
              <w:ind w:firstLine="3"/>
              <w:rPr>
                <w:rFonts w:asciiTheme="majorHAnsi" w:hAnsiTheme="majorHAnsi" w:cstheme="majorHAnsi"/>
                <w:b/>
                <w:lang w:val="en"/>
              </w:rPr>
            </w:pPr>
            <w:r w:rsidRPr="00E63E6F">
              <w:rPr>
                <w:rFonts w:asciiTheme="majorHAnsi" w:hAnsiTheme="majorHAnsi" w:cstheme="majorHAnsi"/>
                <w:b/>
                <w:lang w:val="en"/>
              </w:rPr>
              <w:t>Date of change</w:t>
            </w:r>
          </w:p>
        </w:tc>
        <w:tc>
          <w:tcPr>
            <w:tcW w:w="7297" w:type="dxa"/>
            <w:tcBorders>
              <w:top w:val="single" w:sz="4" w:space="0" w:color="auto"/>
              <w:left w:val="single" w:sz="4" w:space="0" w:color="auto"/>
              <w:bottom w:val="single" w:sz="4" w:space="0" w:color="auto"/>
              <w:right w:val="single" w:sz="4" w:space="0" w:color="auto"/>
            </w:tcBorders>
          </w:tcPr>
          <w:p w14:paraId="59885B86" w14:textId="77777777" w:rsidR="009C5B3D" w:rsidRPr="00E63E6F" w:rsidRDefault="009C5B3D">
            <w:pPr>
              <w:rPr>
                <w:rFonts w:asciiTheme="majorHAnsi" w:hAnsiTheme="majorHAnsi" w:cstheme="majorHAnsi"/>
                <w:b/>
                <w:lang w:val="en"/>
              </w:rPr>
            </w:pPr>
            <w:r w:rsidRPr="00E63E6F">
              <w:rPr>
                <w:rFonts w:asciiTheme="majorHAnsi" w:hAnsiTheme="majorHAnsi" w:cstheme="majorHAnsi"/>
                <w:b/>
                <w:lang w:val="en"/>
              </w:rPr>
              <w:t>Section, Page and Change</w:t>
            </w:r>
          </w:p>
          <w:p w14:paraId="5F2C0084" w14:textId="77777777" w:rsidR="009C5B3D" w:rsidRPr="00E63E6F" w:rsidRDefault="009C5B3D">
            <w:pPr>
              <w:rPr>
                <w:rFonts w:asciiTheme="majorHAnsi" w:hAnsiTheme="majorHAnsi" w:cstheme="majorHAnsi"/>
                <w:b/>
                <w:lang w:val="en"/>
              </w:rPr>
            </w:pPr>
          </w:p>
        </w:tc>
      </w:tr>
      <w:tr w:rsidR="009C5B3D" w:rsidRPr="00E63E6F" w14:paraId="2CA3C965" w14:textId="77777777" w:rsidTr="009C5B3D">
        <w:trPr>
          <w:trHeight w:val="575"/>
        </w:trPr>
        <w:tc>
          <w:tcPr>
            <w:tcW w:w="2197" w:type="dxa"/>
            <w:tcBorders>
              <w:top w:val="single" w:sz="4" w:space="0" w:color="auto"/>
              <w:left w:val="single" w:sz="4" w:space="0" w:color="auto"/>
              <w:bottom w:val="single" w:sz="4" w:space="0" w:color="auto"/>
              <w:right w:val="single" w:sz="4" w:space="0" w:color="auto"/>
            </w:tcBorders>
            <w:hideMark/>
          </w:tcPr>
          <w:p w14:paraId="03C556EE" w14:textId="519E0424" w:rsidR="009C5B3D" w:rsidRPr="00E63E6F" w:rsidRDefault="009C5B3D">
            <w:pPr>
              <w:rPr>
                <w:rFonts w:asciiTheme="majorHAnsi" w:hAnsiTheme="majorHAnsi" w:cstheme="majorHAnsi"/>
                <w:lang w:val="en"/>
              </w:rPr>
            </w:pPr>
            <w:r w:rsidRPr="00E63E6F">
              <w:rPr>
                <w:rFonts w:asciiTheme="majorHAnsi" w:hAnsiTheme="majorHAnsi" w:cstheme="majorHAnsi"/>
                <w:lang w:val="en"/>
              </w:rPr>
              <w:t>12-05-2020</w:t>
            </w:r>
            <w:r w:rsidR="00CE3E22" w:rsidRPr="00E63E6F">
              <w:rPr>
                <w:rFonts w:asciiTheme="majorHAnsi" w:hAnsiTheme="majorHAnsi" w:cstheme="majorHAnsi"/>
                <w:lang w:val="en"/>
              </w:rPr>
              <w:t xml:space="preserve"> </w:t>
            </w:r>
          </w:p>
        </w:tc>
        <w:tc>
          <w:tcPr>
            <w:tcW w:w="7297" w:type="dxa"/>
            <w:tcBorders>
              <w:top w:val="single" w:sz="4" w:space="0" w:color="auto"/>
              <w:left w:val="single" w:sz="4" w:space="0" w:color="auto"/>
              <w:bottom w:val="single" w:sz="4" w:space="0" w:color="auto"/>
              <w:right w:val="single" w:sz="4" w:space="0" w:color="auto"/>
            </w:tcBorders>
          </w:tcPr>
          <w:p w14:paraId="44A49F4F" w14:textId="77777777" w:rsidR="009C5B3D" w:rsidRPr="00E63E6F" w:rsidRDefault="009C5B3D">
            <w:pPr>
              <w:rPr>
                <w:rFonts w:asciiTheme="majorHAnsi" w:hAnsiTheme="majorHAnsi" w:cstheme="majorHAnsi"/>
              </w:rPr>
            </w:pPr>
            <w:r w:rsidRPr="00E63E6F">
              <w:rPr>
                <w:rFonts w:asciiTheme="majorHAnsi" w:hAnsiTheme="majorHAnsi" w:cstheme="majorHAnsi"/>
              </w:rPr>
              <w:t>Whole revised document please read.</w:t>
            </w:r>
          </w:p>
          <w:p w14:paraId="7A807209" w14:textId="77777777" w:rsidR="009C5B3D" w:rsidRPr="00E63E6F" w:rsidRDefault="009C5B3D">
            <w:pPr>
              <w:rPr>
                <w:rFonts w:asciiTheme="majorHAnsi" w:hAnsiTheme="majorHAnsi" w:cstheme="majorHAnsi"/>
              </w:rPr>
            </w:pPr>
          </w:p>
        </w:tc>
      </w:tr>
      <w:tr w:rsidR="009C5B3D" w:rsidRPr="00E63E6F" w14:paraId="4FEB28C3" w14:textId="77777777" w:rsidTr="009C5B3D">
        <w:trPr>
          <w:trHeight w:val="575"/>
        </w:trPr>
        <w:tc>
          <w:tcPr>
            <w:tcW w:w="2197" w:type="dxa"/>
            <w:tcBorders>
              <w:top w:val="single" w:sz="4" w:space="0" w:color="auto"/>
              <w:left w:val="single" w:sz="4" w:space="0" w:color="auto"/>
              <w:bottom w:val="single" w:sz="4" w:space="0" w:color="auto"/>
              <w:right w:val="single" w:sz="4" w:space="0" w:color="auto"/>
            </w:tcBorders>
            <w:hideMark/>
          </w:tcPr>
          <w:p w14:paraId="6556E661" w14:textId="77777777" w:rsidR="008A7D1C" w:rsidRPr="00E63E6F" w:rsidRDefault="009C5B3D">
            <w:pPr>
              <w:rPr>
                <w:rFonts w:asciiTheme="majorHAnsi" w:hAnsiTheme="majorHAnsi" w:cstheme="majorHAnsi"/>
                <w:lang w:val="en"/>
              </w:rPr>
            </w:pPr>
            <w:r w:rsidRPr="00E63E6F">
              <w:rPr>
                <w:rFonts w:asciiTheme="majorHAnsi" w:hAnsiTheme="majorHAnsi" w:cstheme="majorHAnsi"/>
                <w:lang w:val="en"/>
              </w:rPr>
              <w:t>18-05-2020</w:t>
            </w:r>
            <w:r w:rsidR="008A7D1C" w:rsidRPr="00E63E6F">
              <w:rPr>
                <w:rFonts w:asciiTheme="majorHAnsi" w:hAnsiTheme="majorHAnsi" w:cstheme="majorHAnsi"/>
                <w:lang w:val="en"/>
              </w:rPr>
              <w:t xml:space="preserve"> to </w:t>
            </w:r>
          </w:p>
          <w:p w14:paraId="2271E090" w14:textId="65E6E11C" w:rsidR="009C5B3D" w:rsidRPr="00E63E6F" w:rsidRDefault="008A7D1C">
            <w:pPr>
              <w:rPr>
                <w:rFonts w:asciiTheme="majorHAnsi" w:hAnsiTheme="majorHAnsi" w:cstheme="majorHAnsi"/>
                <w:lang w:val="en"/>
              </w:rPr>
            </w:pPr>
            <w:r w:rsidRPr="00E63E6F">
              <w:rPr>
                <w:rFonts w:asciiTheme="majorHAnsi" w:hAnsiTheme="majorHAnsi" w:cstheme="majorHAnsi"/>
                <w:lang w:val="en"/>
              </w:rPr>
              <w:t>01-07-2020</w:t>
            </w:r>
          </w:p>
        </w:tc>
        <w:tc>
          <w:tcPr>
            <w:tcW w:w="7297" w:type="dxa"/>
            <w:tcBorders>
              <w:top w:val="single" w:sz="4" w:space="0" w:color="auto"/>
              <w:left w:val="single" w:sz="4" w:space="0" w:color="auto"/>
              <w:bottom w:val="single" w:sz="4" w:space="0" w:color="auto"/>
              <w:right w:val="single" w:sz="4" w:space="0" w:color="auto"/>
            </w:tcBorders>
            <w:hideMark/>
          </w:tcPr>
          <w:p w14:paraId="05C0C8FC" w14:textId="45AF7352" w:rsidR="009C5B3D" w:rsidRPr="00E63E6F" w:rsidRDefault="008A7D1C">
            <w:pPr>
              <w:rPr>
                <w:rFonts w:asciiTheme="majorHAnsi" w:hAnsiTheme="majorHAnsi" w:cstheme="majorHAnsi"/>
              </w:rPr>
            </w:pPr>
            <w:r w:rsidRPr="00E63E6F">
              <w:rPr>
                <w:rFonts w:asciiTheme="majorHAnsi" w:hAnsiTheme="majorHAnsi" w:cstheme="majorHAnsi"/>
              </w:rPr>
              <w:t xml:space="preserve">Various minor amendments to reflect government changes </w:t>
            </w:r>
          </w:p>
        </w:tc>
      </w:tr>
      <w:tr w:rsidR="009C5B3D" w:rsidRPr="00E63E6F" w14:paraId="2E7EF39C"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hideMark/>
          </w:tcPr>
          <w:p w14:paraId="56F3BAD8" w14:textId="77777777" w:rsidR="009C5B3D" w:rsidRPr="00E63E6F" w:rsidRDefault="009C5B3D">
            <w:pPr>
              <w:rPr>
                <w:rFonts w:asciiTheme="majorHAnsi" w:hAnsiTheme="majorHAnsi" w:cstheme="majorHAnsi"/>
                <w:lang w:val="en"/>
              </w:rPr>
            </w:pPr>
            <w:r w:rsidRPr="00E63E6F">
              <w:rPr>
                <w:rFonts w:asciiTheme="majorHAnsi" w:hAnsiTheme="majorHAnsi" w:cstheme="majorHAnsi"/>
                <w:lang w:val="en"/>
              </w:rPr>
              <w:t>13-07-2020</w:t>
            </w:r>
          </w:p>
        </w:tc>
        <w:tc>
          <w:tcPr>
            <w:tcW w:w="7297" w:type="dxa"/>
            <w:tcBorders>
              <w:top w:val="single" w:sz="4" w:space="0" w:color="auto"/>
              <w:left w:val="single" w:sz="4" w:space="0" w:color="auto"/>
              <w:bottom w:val="single" w:sz="4" w:space="0" w:color="auto"/>
              <w:right w:val="single" w:sz="4" w:space="0" w:color="auto"/>
            </w:tcBorders>
            <w:shd w:val="clear" w:color="auto" w:fill="auto"/>
            <w:hideMark/>
          </w:tcPr>
          <w:p w14:paraId="5F53D77E" w14:textId="76E7EAC6" w:rsidR="009C5B3D" w:rsidRPr="00E63E6F" w:rsidRDefault="009C5B3D">
            <w:pPr>
              <w:rPr>
                <w:rFonts w:asciiTheme="majorHAnsi" w:hAnsiTheme="majorHAnsi" w:cstheme="majorHAnsi"/>
                <w:highlight w:val="lightGray"/>
              </w:rPr>
            </w:pPr>
            <w:r w:rsidRPr="00E63E6F">
              <w:rPr>
                <w:rFonts w:asciiTheme="majorHAnsi" w:hAnsiTheme="majorHAnsi" w:cstheme="majorHAnsi"/>
              </w:rPr>
              <w:t xml:space="preserve">Updated for September Term </w:t>
            </w:r>
          </w:p>
        </w:tc>
      </w:tr>
      <w:tr w:rsidR="00C84B9A" w:rsidRPr="00E63E6F" w14:paraId="72551C2F"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5AC81C8E" w14:textId="78367BF3" w:rsidR="00C84B9A" w:rsidRPr="00E63E6F" w:rsidRDefault="002F1EDA">
            <w:pPr>
              <w:rPr>
                <w:rFonts w:asciiTheme="majorHAnsi" w:hAnsiTheme="majorHAnsi" w:cstheme="majorHAnsi"/>
                <w:lang w:val="en"/>
              </w:rPr>
            </w:pPr>
            <w:r w:rsidRPr="00E63E6F">
              <w:rPr>
                <w:rFonts w:asciiTheme="majorHAnsi" w:hAnsiTheme="majorHAnsi" w:cstheme="majorHAnsi"/>
                <w:lang w:val="en"/>
              </w:rPr>
              <w:t>17-07-20</w:t>
            </w:r>
            <w:r w:rsidR="0014403A" w:rsidRPr="00E63E6F">
              <w:rPr>
                <w:rFonts w:asciiTheme="majorHAnsi" w:hAnsiTheme="majorHAnsi" w:cstheme="majorHAnsi"/>
                <w:lang w:val="en"/>
              </w:rPr>
              <w:t>20</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49FC6254" w14:textId="08F573AC" w:rsidR="00C84B9A" w:rsidRPr="00E63E6F" w:rsidRDefault="002F1EDA">
            <w:pPr>
              <w:rPr>
                <w:rFonts w:asciiTheme="majorHAnsi" w:hAnsiTheme="majorHAnsi" w:cstheme="majorHAnsi"/>
              </w:rPr>
            </w:pPr>
            <w:r w:rsidRPr="00E63E6F">
              <w:rPr>
                <w:rFonts w:asciiTheme="majorHAnsi" w:hAnsiTheme="majorHAnsi" w:cstheme="majorHAnsi"/>
              </w:rPr>
              <w:t>Clarification a</w:t>
            </w:r>
            <w:r w:rsidR="00C84B9A" w:rsidRPr="00E63E6F">
              <w:rPr>
                <w:rFonts w:asciiTheme="majorHAnsi" w:hAnsiTheme="majorHAnsi" w:cstheme="majorHAnsi"/>
              </w:rPr>
              <w:t>mendments following feedback</w:t>
            </w:r>
          </w:p>
        </w:tc>
      </w:tr>
      <w:tr w:rsidR="00EE3E9A" w:rsidRPr="00E63E6F" w14:paraId="0FA41988"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182B2B67" w14:textId="1C250532" w:rsidR="00EE3E9A" w:rsidRPr="00E63E6F" w:rsidRDefault="0014403A">
            <w:pPr>
              <w:rPr>
                <w:rFonts w:asciiTheme="majorHAnsi" w:hAnsiTheme="majorHAnsi" w:cstheme="majorHAnsi"/>
                <w:lang w:val="en"/>
              </w:rPr>
            </w:pPr>
            <w:r w:rsidRPr="00E63E6F">
              <w:rPr>
                <w:rFonts w:asciiTheme="majorHAnsi" w:hAnsiTheme="majorHAnsi" w:cstheme="majorHAnsi"/>
                <w:lang w:val="en"/>
              </w:rPr>
              <w:lastRenderedPageBreak/>
              <w:t>24-07-2020</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4B2CC591" w14:textId="3ED283EC" w:rsidR="00EE3E9A" w:rsidRPr="00E63E6F" w:rsidRDefault="00EE3E9A">
            <w:pPr>
              <w:rPr>
                <w:rFonts w:asciiTheme="majorHAnsi" w:hAnsiTheme="majorHAnsi" w:cstheme="majorHAnsi"/>
              </w:rPr>
            </w:pPr>
            <w:r w:rsidRPr="00E63E6F">
              <w:rPr>
                <w:rFonts w:asciiTheme="majorHAnsi" w:hAnsiTheme="majorHAnsi" w:cstheme="majorHAnsi"/>
              </w:rPr>
              <w:t>Reference to swimming pools risk assessment</w:t>
            </w:r>
          </w:p>
        </w:tc>
      </w:tr>
      <w:tr w:rsidR="00CF3DD4" w:rsidRPr="00E63E6F" w14:paraId="22D19E34"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11911CC8" w14:textId="65240C02" w:rsidR="00CF3DD4" w:rsidRPr="00E63E6F" w:rsidRDefault="001C2226">
            <w:pPr>
              <w:rPr>
                <w:rFonts w:asciiTheme="majorHAnsi" w:hAnsiTheme="majorHAnsi" w:cstheme="majorHAnsi"/>
                <w:lang w:val="en"/>
              </w:rPr>
            </w:pPr>
            <w:r w:rsidRPr="00E63E6F">
              <w:rPr>
                <w:rFonts w:asciiTheme="majorHAnsi" w:hAnsiTheme="majorHAnsi" w:cstheme="majorHAnsi"/>
                <w:lang w:val="en"/>
              </w:rPr>
              <w:t>07-08-202</w:t>
            </w:r>
            <w:r w:rsidR="00F361D9" w:rsidRPr="00E63E6F">
              <w:rPr>
                <w:rFonts w:asciiTheme="majorHAnsi" w:hAnsiTheme="majorHAnsi" w:cstheme="majorHAnsi"/>
                <w:lang w:val="en"/>
              </w:rPr>
              <w:t>0</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0709ECE4" w14:textId="4B7030B9" w:rsidR="00CF3DD4" w:rsidRPr="00E63E6F" w:rsidRDefault="00FC40B7">
            <w:pPr>
              <w:rPr>
                <w:rFonts w:asciiTheme="majorHAnsi" w:hAnsiTheme="majorHAnsi" w:cstheme="majorHAnsi"/>
              </w:rPr>
            </w:pPr>
            <w:r w:rsidRPr="00E63E6F">
              <w:rPr>
                <w:rFonts w:asciiTheme="majorHAnsi" w:hAnsiTheme="majorHAnsi" w:cstheme="majorHAnsi"/>
              </w:rPr>
              <w:t>Minor updates to wording</w:t>
            </w:r>
          </w:p>
        </w:tc>
      </w:tr>
      <w:tr w:rsidR="00F361D9" w:rsidRPr="00E63E6F" w14:paraId="5482FC50"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417FA18F" w14:textId="610E5526" w:rsidR="00F361D9" w:rsidRPr="00E63E6F" w:rsidRDefault="00F361D9">
            <w:pPr>
              <w:rPr>
                <w:rFonts w:asciiTheme="majorHAnsi" w:hAnsiTheme="majorHAnsi" w:cstheme="majorHAnsi"/>
                <w:lang w:val="en"/>
              </w:rPr>
            </w:pPr>
            <w:r w:rsidRPr="00E63E6F">
              <w:rPr>
                <w:rFonts w:asciiTheme="majorHAnsi" w:hAnsiTheme="majorHAnsi" w:cstheme="majorHAnsi"/>
                <w:lang w:val="en"/>
              </w:rPr>
              <w:t>21-08-2020</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44A3DBD9" w14:textId="544A7185" w:rsidR="00F361D9" w:rsidRPr="00E63E6F" w:rsidRDefault="00F361D9">
            <w:pPr>
              <w:rPr>
                <w:rFonts w:asciiTheme="majorHAnsi" w:hAnsiTheme="majorHAnsi" w:cstheme="majorHAnsi"/>
              </w:rPr>
            </w:pPr>
            <w:r w:rsidRPr="00E63E6F">
              <w:rPr>
                <w:rFonts w:asciiTheme="majorHAnsi" w:hAnsiTheme="majorHAnsi" w:cstheme="majorHAnsi"/>
              </w:rPr>
              <w:t>COVID-19 Secure contractor arrangements</w:t>
            </w:r>
          </w:p>
          <w:p w14:paraId="5FF6A114" w14:textId="46F1EA23" w:rsidR="00F1000C" w:rsidRPr="00E63E6F" w:rsidRDefault="00F1000C">
            <w:pPr>
              <w:rPr>
                <w:rFonts w:asciiTheme="majorHAnsi" w:hAnsiTheme="majorHAnsi" w:cstheme="majorHAnsi"/>
              </w:rPr>
            </w:pPr>
            <w:r w:rsidRPr="00E63E6F">
              <w:rPr>
                <w:rFonts w:asciiTheme="majorHAnsi" w:hAnsiTheme="majorHAnsi" w:cstheme="majorHAnsi"/>
              </w:rPr>
              <w:t>updated Music and Drama</w:t>
            </w:r>
          </w:p>
          <w:p w14:paraId="77DFE6D9" w14:textId="49B00CFE" w:rsidR="00F1000C" w:rsidRPr="00E63E6F" w:rsidRDefault="00F1000C">
            <w:pPr>
              <w:rPr>
                <w:rFonts w:asciiTheme="majorHAnsi" w:hAnsiTheme="majorHAnsi" w:cstheme="majorHAnsi"/>
              </w:rPr>
            </w:pPr>
            <w:r w:rsidRPr="00E63E6F">
              <w:rPr>
                <w:rFonts w:asciiTheme="majorHAnsi" w:hAnsiTheme="majorHAnsi" w:cstheme="majorHAnsi"/>
              </w:rPr>
              <w:t>New links to CLEAPSS guidance</w:t>
            </w:r>
          </w:p>
          <w:p w14:paraId="36D6478C" w14:textId="01EF42AB" w:rsidR="00E92862" w:rsidRPr="00E63E6F" w:rsidRDefault="00E92862">
            <w:pPr>
              <w:rPr>
                <w:rFonts w:asciiTheme="majorHAnsi" w:hAnsiTheme="majorHAnsi" w:cstheme="majorHAnsi"/>
              </w:rPr>
            </w:pPr>
            <w:r w:rsidRPr="00E63E6F">
              <w:rPr>
                <w:rFonts w:asciiTheme="majorHAnsi" w:hAnsiTheme="majorHAnsi" w:cstheme="majorHAnsi"/>
              </w:rPr>
              <w:t>Supervised toothbrushing programmes</w:t>
            </w:r>
          </w:p>
          <w:p w14:paraId="5865CD54" w14:textId="52DD5E28" w:rsidR="00F1000C" w:rsidRPr="00E63E6F" w:rsidRDefault="00F1000C">
            <w:pPr>
              <w:rPr>
                <w:rFonts w:asciiTheme="majorHAnsi" w:hAnsiTheme="majorHAnsi" w:cstheme="majorHAnsi"/>
              </w:rPr>
            </w:pPr>
            <w:r w:rsidRPr="00E63E6F">
              <w:rPr>
                <w:rFonts w:asciiTheme="majorHAnsi" w:hAnsiTheme="majorHAnsi" w:cstheme="majorHAnsi"/>
              </w:rPr>
              <w:t>New information for spaces without direct outside air</w:t>
            </w:r>
          </w:p>
        </w:tc>
      </w:tr>
      <w:tr w:rsidR="00212FB7" w:rsidRPr="00E63E6F" w14:paraId="2312632A"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35915E50" w14:textId="796289B9" w:rsidR="00212FB7" w:rsidRPr="00E63E6F" w:rsidRDefault="00E14FA6">
            <w:pPr>
              <w:rPr>
                <w:rFonts w:asciiTheme="majorHAnsi" w:hAnsiTheme="majorHAnsi" w:cstheme="majorHAnsi"/>
                <w:lang w:val="en"/>
              </w:rPr>
            </w:pPr>
            <w:r w:rsidRPr="00E63E6F">
              <w:rPr>
                <w:rFonts w:asciiTheme="majorHAnsi" w:hAnsiTheme="majorHAnsi" w:cstheme="majorHAnsi"/>
                <w:lang w:val="en"/>
              </w:rPr>
              <w:t>27-09-1010</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150DC757" w14:textId="396FEB20" w:rsidR="00212FB7" w:rsidRPr="00E63E6F" w:rsidRDefault="00842EDB">
            <w:pPr>
              <w:rPr>
                <w:rFonts w:asciiTheme="majorHAnsi" w:hAnsiTheme="majorHAnsi" w:cstheme="majorHAnsi"/>
              </w:rPr>
            </w:pPr>
            <w:r w:rsidRPr="00E63E6F">
              <w:rPr>
                <w:rFonts w:asciiTheme="majorHAnsi" w:hAnsiTheme="majorHAnsi" w:cstheme="majorHAnsi"/>
              </w:rPr>
              <w:t>C</w:t>
            </w:r>
            <w:r w:rsidR="00E14FA6" w:rsidRPr="00E63E6F">
              <w:rPr>
                <w:rFonts w:asciiTheme="majorHAnsi" w:hAnsiTheme="majorHAnsi" w:cstheme="majorHAnsi"/>
              </w:rPr>
              <w:t>ontactors are aware of schools expectations in advance of making a site visit</w:t>
            </w:r>
          </w:p>
          <w:p w14:paraId="29DF0103" w14:textId="4021682A" w:rsidR="00E14FA6" w:rsidRPr="00E63E6F" w:rsidRDefault="00842EDB">
            <w:pPr>
              <w:rPr>
                <w:rFonts w:asciiTheme="majorHAnsi" w:hAnsiTheme="majorHAnsi" w:cstheme="majorHAnsi"/>
              </w:rPr>
            </w:pPr>
            <w:r w:rsidRPr="00E63E6F">
              <w:rPr>
                <w:rFonts w:asciiTheme="majorHAnsi" w:hAnsiTheme="majorHAnsi" w:cstheme="majorHAnsi"/>
              </w:rPr>
              <w:t>P</w:t>
            </w:r>
            <w:r w:rsidR="00E14FA6" w:rsidRPr="00E63E6F">
              <w:rPr>
                <w:rFonts w:asciiTheme="majorHAnsi" w:hAnsiTheme="majorHAnsi" w:cstheme="majorHAnsi"/>
              </w:rPr>
              <w:t xml:space="preserve">eripatetic </w:t>
            </w:r>
            <w:r w:rsidR="001B3661" w:rsidRPr="00E63E6F">
              <w:rPr>
                <w:rFonts w:asciiTheme="majorHAnsi" w:hAnsiTheme="majorHAnsi" w:cstheme="majorHAnsi"/>
              </w:rPr>
              <w:t>teachers and invigilators added to staffing arrangements</w:t>
            </w:r>
          </w:p>
          <w:p w14:paraId="5E8B857A" w14:textId="5CA5E980" w:rsidR="001B3661" w:rsidRPr="00E63E6F" w:rsidRDefault="001B3661">
            <w:pPr>
              <w:rPr>
                <w:rFonts w:asciiTheme="majorHAnsi" w:hAnsiTheme="majorHAnsi" w:cstheme="majorHAnsi"/>
              </w:rPr>
            </w:pPr>
            <w:r w:rsidRPr="00E63E6F">
              <w:rPr>
                <w:rFonts w:asciiTheme="majorHAnsi" w:hAnsiTheme="majorHAnsi" w:cstheme="majorHAnsi"/>
              </w:rPr>
              <w:t>Additional information for where resources are taken home.</w:t>
            </w:r>
          </w:p>
          <w:p w14:paraId="33354039" w14:textId="3FF25B5B" w:rsidR="001B3661" w:rsidRPr="00E63E6F" w:rsidRDefault="00842EDB">
            <w:pPr>
              <w:rPr>
                <w:rFonts w:asciiTheme="majorHAnsi" w:hAnsiTheme="majorHAnsi" w:cstheme="majorHAnsi"/>
              </w:rPr>
            </w:pPr>
            <w:r w:rsidRPr="00E63E6F">
              <w:rPr>
                <w:rFonts w:asciiTheme="majorHAnsi" w:hAnsiTheme="majorHAnsi" w:cstheme="majorHAnsi"/>
              </w:rPr>
              <w:t>R</w:t>
            </w:r>
            <w:r w:rsidR="001B3661" w:rsidRPr="00E63E6F">
              <w:rPr>
                <w:rFonts w:asciiTheme="majorHAnsi" w:hAnsiTheme="majorHAnsi" w:cstheme="majorHAnsi"/>
              </w:rPr>
              <w:t>eference to updated COVID-19 Cleaning and Disinfection supplementary checklist</w:t>
            </w:r>
          </w:p>
          <w:p w14:paraId="671A52A6" w14:textId="4FA78D65" w:rsidR="001B3661" w:rsidRPr="00E63E6F" w:rsidRDefault="001B3661">
            <w:pPr>
              <w:rPr>
                <w:rFonts w:asciiTheme="majorHAnsi" w:hAnsiTheme="majorHAnsi" w:cstheme="majorHAnsi"/>
              </w:rPr>
            </w:pPr>
            <w:r w:rsidRPr="00E63E6F">
              <w:rPr>
                <w:rFonts w:asciiTheme="majorHAnsi" w:hAnsiTheme="majorHAnsi" w:cstheme="majorHAnsi"/>
              </w:rPr>
              <w:t xml:space="preserve">Updated Music, dance and drama </w:t>
            </w:r>
          </w:p>
          <w:p w14:paraId="7122C025" w14:textId="69E845A3" w:rsidR="001B3661" w:rsidRPr="00E63E6F" w:rsidRDefault="001B3661">
            <w:pPr>
              <w:rPr>
                <w:rFonts w:asciiTheme="majorHAnsi" w:hAnsiTheme="majorHAnsi" w:cstheme="majorHAnsi"/>
              </w:rPr>
            </w:pPr>
            <w:r w:rsidRPr="00E63E6F">
              <w:rPr>
                <w:rFonts w:asciiTheme="majorHAnsi" w:hAnsiTheme="majorHAnsi" w:cstheme="majorHAnsi"/>
              </w:rPr>
              <w:t>Updated Physical Activity</w:t>
            </w:r>
          </w:p>
          <w:p w14:paraId="5A492472" w14:textId="0EC47847" w:rsidR="001B3661" w:rsidRPr="00E63E6F" w:rsidRDefault="001B3661">
            <w:pPr>
              <w:rPr>
                <w:rFonts w:asciiTheme="majorHAnsi" w:hAnsiTheme="majorHAnsi" w:cstheme="majorHAnsi"/>
              </w:rPr>
            </w:pPr>
            <w:r w:rsidRPr="00E63E6F">
              <w:rPr>
                <w:rFonts w:asciiTheme="majorHAnsi" w:hAnsiTheme="majorHAnsi" w:cstheme="majorHAnsi"/>
              </w:rPr>
              <w:t>Updated Extra curricular provision to include wraparound care</w:t>
            </w:r>
            <w:r w:rsidR="004E33E8" w:rsidRPr="00E63E6F">
              <w:rPr>
                <w:rFonts w:asciiTheme="majorHAnsi" w:hAnsiTheme="majorHAnsi" w:cstheme="majorHAnsi"/>
              </w:rPr>
              <w:t xml:space="preserve"> and Autumn Exams Checklist completed</w:t>
            </w:r>
          </w:p>
          <w:p w14:paraId="778DEACD" w14:textId="2246EB26" w:rsidR="001B3661" w:rsidRPr="00E63E6F" w:rsidRDefault="001B3661">
            <w:pPr>
              <w:rPr>
                <w:rFonts w:asciiTheme="majorHAnsi" w:hAnsiTheme="majorHAnsi" w:cstheme="majorHAnsi"/>
              </w:rPr>
            </w:pPr>
            <w:r w:rsidRPr="00E63E6F">
              <w:rPr>
                <w:rFonts w:asciiTheme="majorHAnsi" w:hAnsiTheme="majorHAnsi" w:cstheme="majorHAnsi"/>
              </w:rPr>
              <w:t>Updated Public and School transport.</w:t>
            </w:r>
          </w:p>
          <w:p w14:paraId="3C910229" w14:textId="15B7E2DB" w:rsidR="001B3661" w:rsidRPr="00E63E6F" w:rsidRDefault="001B3661">
            <w:pPr>
              <w:rPr>
                <w:rFonts w:asciiTheme="majorHAnsi" w:hAnsiTheme="majorHAnsi" w:cstheme="majorHAnsi"/>
              </w:rPr>
            </w:pPr>
            <w:r w:rsidRPr="00E63E6F">
              <w:rPr>
                <w:rFonts w:asciiTheme="majorHAnsi" w:hAnsiTheme="majorHAnsi" w:cstheme="majorHAnsi"/>
              </w:rPr>
              <w:t>Visitor section updated to including familiarisation and parents evenings</w:t>
            </w:r>
          </w:p>
          <w:p w14:paraId="77280ACC" w14:textId="4A869B10" w:rsidR="001B3661" w:rsidRPr="00E63E6F" w:rsidRDefault="001B3661">
            <w:pPr>
              <w:rPr>
                <w:rFonts w:asciiTheme="majorHAnsi" w:hAnsiTheme="majorHAnsi" w:cstheme="majorHAnsi"/>
              </w:rPr>
            </w:pPr>
            <w:r w:rsidRPr="00E63E6F">
              <w:rPr>
                <w:rFonts w:asciiTheme="majorHAnsi" w:hAnsiTheme="majorHAnsi" w:cstheme="majorHAnsi"/>
              </w:rPr>
              <w:t>Hand hygiene update to confirm that where hand washing is carried out, running water must be used.</w:t>
            </w:r>
          </w:p>
          <w:p w14:paraId="0EE7B23B" w14:textId="28F794CC" w:rsidR="001B3661" w:rsidRPr="00E63E6F" w:rsidRDefault="001B3661">
            <w:pPr>
              <w:rPr>
                <w:rFonts w:asciiTheme="majorHAnsi" w:hAnsiTheme="majorHAnsi" w:cstheme="majorHAnsi"/>
              </w:rPr>
            </w:pPr>
            <w:r w:rsidRPr="00E63E6F">
              <w:rPr>
                <w:rFonts w:asciiTheme="majorHAnsi" w:hAnsiTheme="majorHAnsi" w:cstheme="majorHAnsi"/>
              </w:rPr>
              <w:t>Parent communications updated regarding external wraparound care and extra curricular providers where necessary.</w:t>
            </w:r>
          </w:p>
          <w:p w14:paraId="24DBE5FA" w14:textId="3D1423BC" w:rsidR="001B3661" w:rsidRPr="00E63E6F" w:rsidRDefault="001B3661">
            <w:pPr>
              <w:rPr>
                <w:rFonts w:asciiTheme="majorHAnsi" w:hAnsiTheme="majorHAnsi" w:cstheme="majorHAnsi"/>
              </w:rPr>
            </w:pPr>
            <w:r w:rsidRPr="00E63E6F">
              <w:rPr>
                <w:rFonts w:asciiTheme="majorHAnsi" w:hAnsiTheme="majorHAnsi" w:cstheme="majorHAnsi"/>
              </w:rPr>
              <w:t>First aid section updated.</w:t>
            </w:r>
          </w:p>
        </w:tc>
      </w:tr>
      <w:tr w:rsidR="00842EDB" w:rsidRPr="00E63E6F" w14:paraId="0D818F93"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1E6471C4" w14:textId="369A4604" w:rsidR="00842EDB" w:rsidRPr="00E63E6F" w:rsidRDefault="00842EDB">
            <w:pPr>
              <w:rPr>
                <w:rFonts w:asciiTheme="majorHAnsi" w:hAnsiTheme="majorHAnsi" w:cstheme="majorHAnsi"/>
                <w:lang w:val="en"/>
              </w:rPr>
            </w:pPr>
            <w:r w:rsidRPr="00E63E6F">
              <w:rPr>
                <w:rFonts w:asciiTheme="majorHAnsi" w:hAnsiTheme="majorHAnsi" w:cstheme="majorHAnsi"/>
                <w:lang w:val="en"/>
              </w:rPr>
              <w:t>20/10/20</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7953D24F" w14:textId="77777777" w:rsidR="00842EDB" w:rsidRPr="00E63E6F" w:rsidRDefault="00842EDB">
            <w:pPr>
              <w:rPr>
                <w:rFonts w:asciiTheme="majorHAnsi" w:hAnsiTheme="majorHAnsi" w:cstheme="majorHAnsi"/>
              </w:rPr>
            </w:pPr>
            <w:r w:rsidRPr="00E63E6F">
              <w:rPr>
                <w:rFonts w:asciiTheme="majorHAnsi" w:hAnsiTheme="majorHAnsi" w:cstheme="majorHAnsi"/>
              </w:rPr>
              <w:t>Updated completion guidance</w:t>
            </w:r>
          </w:p>
          <w:p w14:paraId="3D293A8F" w14:textId="77777777" w:rsidR="00842EDB" w:rsidRPr="00E63E6F" w:rsidRDefault="00842EDB" w:rsidP="00722DB7">
            <w:pPr>
              <w:rPr>
                <w:rFonts w:asciiTheme="majorHAnsi" w:hAnsiTheme="majorHAnsi" w:cstheme="majorHAnsi"/>
              </w:rPr>
            </w:pPr>
            <w:r w:rsidRPr="00E63E6F">
              <w:rPr>
                <w:rFonts w:asciiTheme="majorHAnsi" w:hAnsiTheme="majorHAnsi" w:cstheme="majorHAnsi"/>
              </w:rPr>
              <w:t>Separated out management planning information into a new checklist</w:t>
            </w:r>
          </w:p>
          <w:p w14:paraId="1DE66C71" w14:textId="77777777" w:rsidR="00722DB7" w:rsidRPr="00E63E6F" w:rsidRDefault="00722DB7" w:rsidP="00722DB7">
            <w:pPr>
              <w:rPr>
                <w:rFonts w:asciiTheme="majorHAnsi" w:hAnsiTheme="majorHAnsi" w:cstheme="majorHAnsi"/>
              </w:rPr>
            </w:pPr>
            <w:r w:rsidRPr="00E63E6F">
              <w:rPr>
                <w:rFonts w:asciiTheme="majorHAnsi" w:hAnsiTheme="majorHAnsi" w:cstheme="majorHAnsi"/>
              </w:rPr>
              <w:t>Changed wording from local lockdown to new alert level terminology</w:t>
            </w:r>
          </w:p>
          <w:p w14:paraId="4B0FCCC7" w14:textId="106F6E48" w:rsidR="00722DB7" w:rsidRPr="00E63E6F" w:rsidRDefault="00722DB7" w:rsidP="00722DB7">
            <w:pPr>
              <w:rPr>
                <w:rFonts w:asciiTheme="majorHAnsi" w:hAnsiTheme="majorHAnsi" w:cstheme="majorHAnsi"/>
                <w:lang w:val="en" w:eastAsia="en-GB"/>
              </w:rPr>
            </w:pPr>
            <w:r w:rsidRPr="00E63E6F">
              <w:rPr>
                <w:rFonts w:asciiTheme="majorHAnsi" w:hAnsiTheme="majorHAnsi" w:cstheme="majorHAnsi"/>
                <w:lang w:val="en" w:eastAsia="en-GB"/>
              </w:rPr>
              <w:t>Updated shielding for pupils information to reflect new alert level advice.</w:t>
            </w:r>
          </w:p>
          <w:p w14:paraId="382FCF67" w14:textId="77777777" w:rsidR="00722DB7" w:rsidRPr="00E63E6F" w:rsidRDefault="00722DB7" w:rsidP="00722DB7">
            <w:pPr>
              <w:rPr>
                <w:rFonts w:asciiTheme="majorHAnsi" w:hAnsiTheme="majorHAnsi" w:cstheme="majorHAnsi"/>
                <w:lang w:val="en" w:eastAsia="en-GB"/>
              </w:rPr>
            </w:pPr>
            <w:r w:rsidRPr="00E63E6F">
              <w:rPr>
                <w:rFonts w:asciiTheme="majorHAnsi" w:hAnsiTheme="majorHAnsi" w:cstheme="majorHAnsi"/>
                <w:lang w:val="en" w:eastAsia="en-GB"/>
              </w:rPr>
              <w:t>Updated information on temporary staffing</w:t>
            </w:r>
          </w:p>
          <w:p w14:paraId="0E6D2DC5" w14:textId="7E25E8F6" w:rsidR="00722DB7" w:rsidRPr="00E63E6F" w:rsidRDefault="00722DB7" w:rsidP="00722DB7">
            <w:pPr>
              <w:rPr>
                <w:rFonts w:asciiTheme="majorHAnsi" w:hAnsiTheme="majorHAnsi" w:cstheme="majorHAnsi"/>
              </w:rPr>
            </w:pPr>
            <w:r w:rsidRPr="00E63E6F">
              <w:rPr>
                <w:rFonts w:asciiTheme="majorHAnsi" w:hAnsiTheme="majorHAnsi" w:cstheme="majorHAnsi"/>
                <w:lang w:val="en" w:eastAsia="en-GB"/>
              </w:rPr>
              <w:t>Updated information on performing arts</w:t>
            </w:r>
          </w:p>
        </w:tc>
      </w:tr>
      <w:tr w:rsidR="003657BB" w:rsidRPr="00E63E6F" w14:paraId="7B4F9910"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4E523B55" w14:textId="18B5D844" w:rsidR="003657BB" w:rsidRPr="00E63E6F" w:rsidRDefault="003657BB" w:rsidP="003657BB">
            <w:pPr>
              <w:rPr>
                <w:rFonts w:asciiTheme="majorHAnsi" w:hAnsiTheme="majorHAnsi" w:cstheme="majorHAnsi"/>
                <w:lang w:val="en"/>
              </w:rPr>
            </w:pPr>
            <w:r w:rsidRPr="00E63E6F">
              <w:rPr>
                <w:rFonts w:asciiTheme="majorHAnsi" w:hAnsiTheme="majorHAnsi" w:cstheme="majorHAnsi"/>
                <w:lang w:val="en"/>
              </w:rPr>
              <w:t>24/02/21</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43BB1634" w14:textId="0F21D4CE" w:rsidR="003657BB" w:rsidRPr="00E63E6F" w:rsidRDefault="003657BB" w:rsidP="003657BB">
            <w:pPr>
              <w:rPr>
                <w:rFonts w:asciiTheme="majorHAnsi" w:hAnsiTheme="majorHAnsi" w:cstheme="majorHAnsi"/>
              </w:rPr>
            </w:pPr>
            <w:r w:rsidRPr="00E63E6F">
              <w:rPr>
                <w:rFonts w:asciiTheme="majorHAnsi" w:hAnsiTheme="majorHAnsi" w:cstheme="majorHAnsi"/>
                <w:lang w:val="en" w:eastAsia="en-GB"/>
              </w:rPr>
              <w:t>Changes to reflect updated government guidance on full reopening of education settings including the use of face coverings, educational visits</w:t>
            </w:r>
            <w:r w:rsidR="00DE1044" w:rsidRPr="00E63E6F">
              <w:rPr>
                <w:rFonts w:asciiTheme="majorHAnsi" w:hAnsiTheme="majorHAnsi" w:cstheme="majorHAnsi"/>
                <w:lang w:val="en" w:eastAsia="en-GB"/>
              </w:rPr>
              <w:t>, live performances</w:t>
            </w:r>
            <w:r w:rsidR="006B71CF" w:rsidRPr="00E63E6F">
              <w:rPr>
                <w:rFonts w:asciiTheme="majorHAnsi" w:hAnsiTheme="majorHAnsi" w:cstheme="majorHAnsi"/>
                <w:lang w:val="en" w:eastAsia="en-GB"/>
              </w:rPr>
              <w:t>,</w:t>
            </w:r>
            <w:r w:rsidRPr="00E63E6F">
              <w:rPr>
                <w:rFonts w:asciiTheme="majorHAnsi" w:hAnsiTheme="majorHAnsi" w:cstheme="majorHAnsi"/>
                <w:lang w:val="en" w:eastAsia="en-GB"/>
              </w:rPr>
              <w:t xml:space="preserve"> wrap around care</w:t>
            </w:r>
            <w:r w:rsidR="006B71CF" w:rsidRPr="00E63E6F">
              <w:rPr>
                <w:rFonts w:asciiTheme="majorHAnsi" w:hAnsiTheme="majorHAnsi" w:cstheme="majorHAnsi"/>
                <w:lang w:val="en" w:eastAsia="en-GB"/>
              </w:rPr>
              <w:t xml:space="preserve"> and testing. Changes are highlighted in grey</w:t>
            </w:r>
          </w:p>
        </w:tc>
      </w:tr>
      <w:tr w:rsidR="005552A9" w:rsidRPr="00E63E6F" w14:paraId="3520FA3B" w14:textId="77777777" w:rsidTr="00C84B9A">
        <w:trPr>
          <w:trHeight w:val="575"/>
        </w:trPr>
        <w:tc>
          <w:tcPr>
            <w:tcW w:w="2197" w:type="dxa"/>
            <w:tcBorders>
              <w:top w:val="single" w:sz="4" w:space="0" w:color="auto"/>
              <w:left w:val="single" w:sz="4" w:space="0" w:color="auto"/>
              <w:bottom w:val="single" w:sz="4" w:space="0" w:color="auto"/>
              <w:right w:val="single" w:sz="4" w:space="0" w:color="auto"/>
            </w:tcBorders>
          </w:tcPr>
          <w:p w14:paraId="2D74B5C8" w14:textId="4E620E18" w:rsidR="005552A9" w:rsidRPr="00E63E6F" w:rsidRDefault="005552A9" w:rsidP="003657BB">
            <w:pPr>
              <w:rPr>
                <w:rFonts w:asciiTheme="majorHAnsi" w:hAnsiTheme="majorHAnsi" w:cstheme="majorHAnsi"/>
                <w:lang w:val="en"/>
              </w:rPr>
            </w:pPr>
            <w:r w:rsidRPr="00E63E6F">
              <w:rPr>
                <w:rFonts w:asciiTheme="majorHAnsi" w:hAnsiTheme="majorHAnsi" w:cstheme="majorHAnsi"/>
                <w:lang w:val="en"/>
              </w:rPr>
              <w:t>07/04/2021</w:t>
            </w:r>
          </w:p>
        </w:tc>
        <w:tc>
          <w:tcPr>
            <w:tcW w:w="7297" w:type="dxa"/>
            <w:tcBorders>
              <w:top w:val="single" w:sz="4" w:space="0" w:color="auto"/>
              <w:left w:val="single" w:sz="4" w:space="0" w:color="auto"/>
              <w:bottom w:val="single" w:sz="4" w:space="0" w:color="auto"/>
              <w:right w:val="single" w:sz="4" w:space="0" w:color="auto"/>
            </w:tcBorders>
            <w:shd w:val="clear" w:color="auto" w:fill="auto"/>
          </w:tcPr>
          <w:p w14:paraId="716E7239" w14:textId="38E3165D" w:rsidR="005552A9" w:rsidRPr="00E63E6F" w:rsidRDefault="005552A9" w:rsidP="003657BB">
            <w:pPr>
              <w:rPr>
                <w:rFonts w:asciiTheme="majorHAnsi" w:hAnsiTheme="majorHAnsi" w:cstheme="majorHAnsi"/>
                <w:lang w:val="en" w:eastAsia="en-GB"/>
              </w:rPr>
            </w:pPr>
            <w:r w:rsidRPr="00E63E6F">
              <w:rPr>
                <w:rFonts w:asciiTheme="majorHAnsi" w:hAnsiTheme="majorHAnsi" w:cstheme="majorHAnsi"/>
                <w:lang w:val="en" w:eastAsia="en-GB"/>
              </w:rPr>
              <w:t>Update to reflect changes in government guidance relating to wraparound care, educational visits and sporting competitions</w:t>
            </w:r>
            <w:r w:rsidR="0081028A" w:rsidRPr="00E63E6F">
              <w:rPr>
                <w:rFonts w:asciiTheme="majorHAnsi" w:hAnsiTheme="majorHAnsi" w:cstheme="majorHAnsi"/>
                <w:lang w:val="en" w:eastAsia="en-GB"/>
              </w:rPr>
              <w:t>. Changes highlighted in grey.</w:t>
            </w:r>
          </w:p>
        </w:tc>
      </w:tr>
    </w:tbl>
    <w:p w14:paraId="575484A8" w14:textId="77777777" w:rsidR="009C5B3D" w:rsidRPr="00E63E6F" w:rsidRDefault="009C5B3D" w:rsidP="009C5B3D">
      <w:pPr>
        <w:tabs>
          <w:tab w:val="left" w:pos="-426"/>
        </w:tabs>
        <w:ind w:hanging="567"/>
        <w:rPr>
          <w:rFonts w:asciiTheme="majorHAnsi" w:hAnsiTheme="majorHAnsi" w:cstheme="majorHAnsi"/>
        </w:rPr>
      </w:pPr>
    </w:p>
    <w:p w14:paraId="60720AD4" w14:textId="77777777" w:rsidR="009C5B3D" w:rsidRPr="00E63E6F" w:rsidRDefault="009C5B3D" w:rsidP="009C5B3D">
      <w:pPr>
        <w:pStyle w:val="Heading1"/>
        <w:rPr>
          <w:rFonts w:asciiTheme="majorHAnsi" w:eastAsia="Calibri" w:hAnsiTheme="majorHAnsi" w:cstheme="majorHAnsi"/>
          <w:b w:val="0"/>
          <w:bCs w:val="0"/>
          <w:sz w:val="24"/>
          <w:szCs w:val="24"/>
          <w:lang w:val="en"/>
        </w:rPr>
        <w:sectPr w:rsidR="009C5B3D" w:rsidRPr="00E63E6F" w:rsidSect="003C361F">
          <w:headerReference w:type="default" r:id="rId11"/>
          <w:footerReference w:type="default" r:id="rId12"/>
          <w:pgSz w:w="11906" w:h="16838" w:code="9"/>
          <w:pgMar w:top="851" w:right="851" w:bottom="567" w:left="851" w:header="709" w:footer="0" w:gutter="0"/>
          <w:cols w:space="708"/>
          <w:docGrid w:linePitch="360"/>
        </w:sectPr>
      </w:pPr>
    </w:p>
    <w:tbl>
      <w:tblPr>
        <w:tblW w:w="153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3544"/>
        <w:gridCol w:w="5245"/>
        <w:gridCol w:w="2466"/>
        <w:gridCol w:w="4111"/>
      </w:tblGrid>
      <w:tr w:rsidR="009C5B3D" w:rsidRPr="00E63E6F" w14:paraId="3CB11525" w14:textId="77777777" w:rsidTr="008A7D1C">
        <w:trPr>
          <w:cantSplit/>
          <w:trHeight w:val="465"/>
        </w:trPr>
        <w:tc>
          <w:tcPr>
            <w:tcW w:w="3544" w:type="dxa"/>
            <w:tcBorders>
              <w:top w:val="single" w:sz="4" w:space="0" w:color="auto"/>
              <w:left w:val="single" w:sz="4" w:space="0" w:color="auto"/>
              <w:bottom w:val="single" w:sz="4" w:space="0" w:color="auto"/>
              <w:right w:val="single" w:sz="4" w:space="0" w:color="auto"/>
            </w:tcBorders>
            <w:hideMark/>
          </w:tcPr>
          <w:p w14:paraId="12165324" w14:textId="77777777" w:rsidR="009C5B3D" w:rsidRPr="00E63E6F" w:rsidRDefault="009C5B3D">
            <w:pPr>
              <w:spacing w:before="80" w:after="40"/>
              <w:rPr>
                <w:rFonts w:asciiTheme="majorHAnsi" w:hAnsiTheme="majorHAnsi" w:cstheme="majorHAnsi"/>
                <w:b/>
              </w:rPr>
            </w:pPr>
            <w:r w:rsidRPr="00E63E6F">
              <w:rPr>
                <w:rFonts w:asciiTheme="majorHAnsi" w:hAnsiTheme="majorHAnsi" w:cstheme="majorHAnsi"/>
                <w:b/>
              </w:rPr>
              <w:lastRenderedPageBreak/>
              <w:t>Setting/Premises:</w:t>
            </w:r>
          </w:p>
        </w:tc>
        <w:tc>
          <w:tcPr>
            <w:tcW w:w="11822" w:type="dxa"/>
            <w:gridSpan w:val="3"/>
            <w:tcBorders>
              <w:top w:val="single" w:sz="4" w:space="0" w:color="auto"/>
              <w:left w:val="single" w:sz="4" w:space="0" w:color="auto"/>
              <w:bottom w:val="single" w:sz="4" w:space="0" w:color="auto"/>
              <w:right w:val="single" w:sz="4" w:space="0" w:color="auto"/>
            </w:tcBorders>
          </w:tcPr>
          <w:p w14:paraId="7D8043AC" w14:textId="74D1BC5D" w:rsidR="009C5B3D" w:rsidRPr="00E63E6F" w:rsidRDefault="00A055D5">
            <w:pPr>
              <w:spacing w:before="80" w:after="40"/>
              <w:rPr>
                <w:rFonts w:asciiTheme="majorHAnsi" w:hAnsiTheme="majorHAnsi" w:cstheme="majorHAnsi"/>
              </w:rPr>
            </w:pPr>
            <w:r>
              <w:rPr>
                <w:rFonts w:asciiTheme="majorHAnsi" w:hAnsiTheme="majorHAnsi" w:cstheme="majorHAnsi"/>
              </w:rPr>
              <w:t>North Wootton Academy</w:t>
            </w:r>
          </w:p>
        </w:tc>
      </w:tr>
      <w:tr w:rsidR="009C5B3D" w:rsidRPr="00E63E6F" w14:paraId="132F02D1" w14:textId="77777777" w:rsidTr="008A7D1C">
        <w:trPr>
          <w:cantSplit/>
          <w:trHeight w:val="465"/>
        </w:trPr>
        <w:tc>
          <w:tcPr>
            <w:tcW w:w="3544" w:type="dxa"/>
            <w:tcBorders>
              <w:top w:val="single" w:sz="4" w:space="0" w:color="auto"/>
              <w:left w:val="single" w:sz="4" w:space="0" w:color="auto"/>
              <w:bottom w:val="single" w:sz="4" w:space="0" w:color="auto"/>
              <w:right w:val="single" w:sz="4" w:space="0" w:color="auto"/>
            </w:tcBorders>
            <w:hideMark/>
          </w:tcPr>
          <w:p w14:paraId="7085096D" w14:textId="77777777" w:rsidR="009C5B3D" w:rsidRPr="00E63E6F" w:rsidRDefault="009C5B3D">
            <w:pPr>
              <w:spacing w:before="80" w:after="40"/>
              <w:rPr>
                <w:rFonts w:asciiTheme="majorHAnsi" w:hAnsiTheme="majorHAnsi" w:cstheme="majorHAnsi"/>
                <w:b/>
              </w:rPr>
            </w:pPr>
            <w:r w:rsidRPr="00E63E6F">
              <w:rPr>
                <w:rFonts w:asciiTheme="majorHAnsi" w:hAnsiTheme="majorHAnsi" w:cstheme="majorHAnsi"/>
                <w:b/>
              </w:rPr>
              <w:t>Location:</w:t>
            </w:r>
          </w:p>
        </w:tc>
        <w:tc>
          <w:tcPr>
            <w:tcW w:w="11822" w:type="dxa"/>
            <w:gridSpan w:val="3"/>
            <w:tcBorders>
              <w:top w:val="single" w:sz="4" w:space="0" w:color="auto"/>
              <w:left w:val="single" w:sz="4" w:space="0" w:color="auto"/>
              <w:bottom w:val="single" w:sz="4" w:space="0" w:color="auto"/>
              <w:right w:val="single" w:sz="4" w:space="0" w:color="auto"/>
            </w:tcBorders>
          </w:tcPr>
          <w:p w14:paraId="3AC78466" w14:textId="77777777" w:rsidR="009C5B3D" w:rsidRPr="00E63E6F" w:rsidRDefault="009C5B3D">
            <w:pPr>
              <w:spacing w:before="80" w:after="40"/>
              <w:rPr>
                <w:rFonts w:asciiTheme="majorHAnsi" w:hAnsiTheme="majorHAnsi" w:cstheme="majorHAnsi"/>
              </w:rPr>
            </w:pPr>
          </w:p>
        </w:tc>
      </w:tr>
      <w:tr w:rsidR="009C5B3D" w:rsidRPr="00E63E6F" w14:paraId="1E5C4816" w14:textId="77777777" w:rsidTr="008A7D1C">
        <w:trPr>
          <w:cantSplit/>
          <w:trHeight w:val="465"/>
        </w:trPr>
        <w:tc>
          <w:tcPr>
            <w:tcW w:w="3544" w:type="dxa"/>
            <w:tcBorders>
              <w:top w:val="single" w:sz="4" w:space="0" w:color="auto"/>
              <w:left w:val="single" w:sz="4" w:space="0" w:color="auto"/>
              <w:bottom w:val="single" w:sz="4" w:space="0" w:color="auto"/>
              <w:right w:val="single" w:sz="4" w:space="0" w:color="auto"/>
            </w:tcBorders>
            <w:hideMark/>
          </w:tcPr>
          <w:p w14:paraId="0D8BC387" w14:textId="77777777" w:rsidR="009C5B3D" w:rsidRPr="00E63E6F" w:rsidRDefault="009C5B3D">
            <w:pPr>
              <w:spacing w:before="80" w:after="40"/>
              <w:rPr>
                <w:rFonts w:asciiTheme="majorHAnsi" w:hAnsiTheme="majorHAnsi" w:cstheme="majorHAnsi"/>
                <w:b/>
              </w:rPr>
            </w:pPr>
            <w:r w:rsidRPr="00E63E6F">
              <w:rPr>
                <w:rFonts w:asciiTheme="majorHAnsi" w:hAnsiTheme="majorHAnsi" w:cstheme="majorHAnsi"/>
                <w:b/>
              </w:rPr>
              <w:t>Assessment Date:</w:t>
            </w:r>
          </w:p>
        </w:tc>
        <w:tc>
          <w:tcPr>
            <w:tcW w:w="5245" w:type="dxa"/>
            <w:tcBorders>
              <w:top w:val="single" w:sz="4" w:space="0" w:color="auto"/>
              <w:left w:val="single" w:sz="4" w:space="0" w:color="auto"/>
              <w:bottom w:val="single" w:sz="4" w:space="0" w:color="auto"/>
              <w:right w:val="single" w:sz="4" w:space="0" w:color="auto"/>
            </w:tcBorders>
          </w:tcPr>
          <w:p w14:paraId="45D8BCFA" w14:textId="6E95C828" w:rsidR="009C5B3D" w:rsidRPr="00E63E6F" w:rsidRDefault="00A055D5">
            <w:pPr>
              <w:spacing w:before="80" w:after="40"/>
              <w:rPr>
                <w:rFonts w:asciiTheme="majorHAnsi" w:hAnsiTheme="majorHAnsi" w:cstheme="majorHAnsi"/>
              </w:rPr>
            </w:pPr>
            <w:r>
              <w:rPr>
                <w:rFonts w:asciiTheme="majorHAnsi" w:hAnsiTheme="majorHAnsi" w:cstheme="majorHAnsi"/>
              </w:rPr>
              <w:t>20/4/21</w:t>
            </w:r>
          </w:p>
        </w:tc>
        <w:tc>
          <w:tcPr>
            <w:tcW w:w="2466" w:type="dxa"/>
            <w:tcBorders>
              <w:top w:val="single" w:sz="4" w:space="0" w:color="auto"/>
              <w:left w:val="single" w:sz="4" w:space="0" w:color="auto"/>
              <w:bottom w:val="single" w:sz="4" w:space="0" w:color="auto"/>
              <w:right w:val="nil"/>
            </w:tcBorders>
            <w:hideMark/>
          </w:tcPr>
          <w:p w14:paraId="26D69FBC" w14:textId="178D925D" w:rsidR="009C5B3D" w:rsidRPr="00E63E6F" w:rsidRDefault="008A7D1C">
            <w:pPr>
              <w:spacing w:before="80" w:after="40"/>
              <w:rPr>
                <w:rFonts w:asciiTheme="majorHAnsi" w:hAnsiTheme="majorHAnsi" w:cstheme="majorHAnsi"/>
              </w:rPr>
            </w:pPr>
            <w:r w:rsidRPr="00E63E6F">
              <w:rPr>
                <w:rFonts w:asciiTheme="majorHAnsi" w:hAnsiTheme="majorHAnsi" w:cstheme="majorHAnsi"/>
                <w:b/>
              </w:rPr>
              <w:t xml:space="preserve">Last </w:t>
            </w:r>
            <w:r w:rsidR="009C5B3D" w:rsidRPr="00E63E6F">
              <w:rPr>
                <w:rFonts w:asciiTheme="majorHAnsi" w:hAnsiTheme="majorHAnsi" w:cstheme="majorHAnsi"/>
                <w:b/>
              </w:rPr>
              <w:t xml:space="preserve">Review </w:t>
            </w:r>
            <w:r w:rsidRPr="00E63E6F">
              <w:rPr>
                <w:rFonts w:asciiTheme="majorHAnsi" w:hAnsiTheme="majorHAnsi" w:cstheme="majorHAnsi"/>
                <w:b/>
              </w:rPr>
              <w:t>D</w:t>
            </w:r>
            <w:r w:rsidR="009C5B3D" w:rsidRPr="00E63E6F">
              <w:rPr>
                <w:rFonts w:asciiTheme="majorHAnsi" w:hAnsiTheme="majorHAnsi" w:cstheme="majorHAnsi"/>
                <w:b/>
              </w:rPr>
              <w:t>ate:</w:t>
            </w:r>
            <w:r w:rsidR="00A055D5">
              <w:rPr>
                <w:rFonts w:asciiTheme="majorHAnsi" w:hAnsiTheme="majorHAnsi" w:cstheme="majorHAnsi"/>
                <w:b/>
              </w:rPr>
              <w:t>5/3/21</w:t>
            </w:r>
          </w:p>
        </w:tc>
        <w:tc>
          <w:tcPr>
            <w:tcW w:w="4111" w:type="dxa"/>
            <w:tcBorders>
              <w:top w:val="single" w:sz="4" w:space="0" w:color="auto"/>
              <w:left w:val="nil"/>
              <w:bottom w:val="single" w:sz="4" w:space="0" w:color="auto"/>
              <w:right w:val="single" w:sz="4" w:space="0" w:color="auto"/>
            </w:tcBorders>
          </w:tcPr>
          <w:p w14:paraId="12BAABC4" w14:textId="77777777" w:rsidR="009C5B3D" w:rsidRPr="00E63E6F" w:rsidRDefault="009C5B3D">
            <w:pPr>
              <w:spacing w:before="80" w:after="40"/>
              <w:rPr>
                <w:rFonts w:asciiTheme="majorHAnsi" w:hAnsiTheme="majorHAnsi" w:cstheme="majorHAnsi"/>
              </w:rPr>
            </w:pPr>
          </w:p>
        </w:tc>
      </w:tr>
      <w:tr w:rsidR="009C5B3D" w:rsidRPr="00E63E6F" w14:paraId="6955D0A0" w14:textId="77777777" w:rsidTr="008A7D1C">
        <w:trPr>
          <w:cantSplit/>
          <w:trHeight w:val="465"/>
        </w:trPr>
        <w:tc>
          <w:tcPr>
            <w:tcW w:w="3544" w:type="dxa"/>
            <w:tcBorders>
              <w:top w:val="single" w:sz="4" w:space="0" w:color="auto"/>
              <w:left w:val="single" w:sz="4" w:space="0" w:color="auto"/>
              <w:bottom w:val="single" w:sz="4" w:space="0" w:color="auto"/>
              <w:right w:val="single" w:sz="4" w:space="0" w:color="auto"/>
            </w:tcBorders>
            <w:hideMark/>
          </w:tcPr>
          <w:p w14:paraId="55462B37" w14:textId="77777777" w:rsidR="009C5B3D" w:rsidRPr="00E63E6F" w:rsidRDefault="009C5B3D">
            <w:pPr>
              <w:spacing w:before="80" w:after="40"/>
              <w:rPr>
                <w:rFonts w:asciiTheme="majorHAnsi" w:hAnsiTheme="majorHAnsi" w:cstheme="majorHAnsi"/>
                <w:b/>
              </w:rPr>
            </w:pPr>
            <w:r w:rsidRPr="00E63E6F">
              <w:rPr>
                <w:rFonts w:asciiTheme="majorHAnsi" w:hAnsiTheme="majorHAnsi" w:cstheme="majorHAnsi"/>
                <w:b/>
              </w:rPr>
              <w:t>Assessment completed by:</w:t>
            </w:r>
          </w:p>
        </w:tc>
        <w:tc>
          <w:tcPr>
            <w:tcW w:w="11822" w:type="dxa"/>
            <w:gridSpan w:val="3"/>
            <w:tcBorders>
              <w:top w:val="single" w:sz="4" w:space="0" w:color="auto"/>
              <w:left w:val="single" w:sz="4" w:space="0" w:color="auto"/>
              <w:bottom w:val="single" w:sz="4" w:space="0" w:color="auto"/>
              <w:right w:val="single" w:sz="4" w:space="0" w:color="auto"/>
            </w:tcBorders>
          </w:tcPr>
          <w:p w14:paraId="7FF4B1CC" w14:textId="64D363B3" w:rsidR="009C5B3D" w:rsidRPr="00E63E6F" w:rsidRDefault="00A055D5">
            <w:pPr>
              <w:spacing w:before="80" w:after="40"/>
              <w:rPr>
                <w:rFonts w:asciiTheme="majorHAnsi" w:hAnsiTheme="majorHAnsi" w:cstheme="majorHAnsi"/>
                <w:color w:val="0000FF"/>
              </w:rPr>
            </w:pPr>
            <w:r>
              <w:rPr>
                <w:rFonts w:asciiTheme="majorHAnsi" w:hAnsiTheme="majorHAnsi" w:cstheme="majorHAnsi"/>
                <w:color w:val="0000FF"/>
              </w:rPr>
              <w:t>James Grimsby</w:t>
            </w:r>
          </w:p>
        </w:tc>
      </w:tr>
    </w:tbl>
    <w:p w14:paraId="1C316B29" w14:textId="77777777" w:rsidR="009C5B3D" w:rsidRPr="00E63E6F" w:rsidRDefault="009C5B3D" w:rsidP="009C5B3D">
      <w:pPr>
        <w:rPr>
          <w:rFonts w:asciiTheme="majorHAnsi" w:hAnsiTheme="majorHAnsi" w:cstheme="majorHAnsi"/>
        </w:rPr>
      </w:pPr>
    </w:p>
    <w:p w14:paraId="2EE8BFFD" w14:textId="60F3BBE3" w:rsidR="009C5B3D" w:rsidRPr="00E63E6F" w:rsidRDefault="009C5B3D" w:rsidP="009C5B3D">
      <w:pPr>
        <w:rPr>
          <w:rFonts w:asciiTheme="majorHAnsi" w:hAnsiTheme="majorHAnsi" w:cstheme="majorHAnsi"/>
        </w:rPr>
      </w:pPr>
      <w:r w:rsidRPr="00E63E6F">
        <w:rPr>
          <w:rFonts w:asciiTheme="majorHAnsi" w:hAnsiTheme="majorHAnsi" w:cstheme="majorHAnsi"/>
        </w:rPr>
        <w:t>Please describe how you have met with the required control measures in the “Notes and Further Information” column</w:t>
      </w:r>
    </w:p>
    <w:p w14:paraId="0E027D7F" w14:textId="77777777" w:rsidR="000E6FF2" w:rsidRPr="00E63E6F" w:rsidRDefault="000E6FF2" w:rsidP="00842EDB">
      <w:pPr>
        <w:pStyle w:val="Heading1"/>
        <w:pBdr>
          <w:bottom w:val="single" w:sz="4" w:space="3" w:color="auto"/>
        </w:pBdr>
        <w:rPr>
          <w:rFonts w:asciiTheme="majorHAnsi" w:eastAsia="Calibri" w:hAnsiTheme="majorHAnsi" w:cstheme="majorHAnsi"/>
          <w:bCs w:val="0"/>
          <w:sz w:val="24"/>
          <w:szCs w:val="24"/>
          <w:lang w:val="en"/>
        </w:rPr>
      </w:pPr>
      <w:bookmarkStart w:id="1" w:name="_Toc54107864"/>
    </w:p>
    <w:p w14:paraId="48701A68" w14:textId="40FF4359" w:rsidR="00842EDB" w:rsidRPr="00E63E6F" w:rsidRDefault="00842EDB" w:rsidP="00842EDB">
      <w:pPr>
        <w:pStyle w:val="Heading1"/>
        <w:pBdr>
          <w:bottom w:val="single" w:sz="4" w:space="3" w:color="auto"/>
        </w:pBdr>
        <w:rPr>
          <w:rFonts w:asciiTheme="majorHAnsi" w:eastAsia="Calibri" w:hAnsiTheme="majorHAnsi" w:cstheme="majorHAnsi"/>
          <w:bCs w:val="0"/>
          <w:sz w:val="24"/>
          <w:szCs w:val="24"/>
          <w:lang w:val="en"/>
        </w:rPr>
      </w:pPr>
      <w:bookmarkStart w:id="2" w:name="_Toc54183391"/>
      <w:r w:rsidRPr="00E63E6F">
        <w:rPr>
          <w:rFonts w:asciiTheme="majorHAnsi" w:eastAsia="Calibri" w:hAnsiTheme="majorHAnsi" w:cstheme="majorHAnsi"/>
          <w:bCs w:val="0"/>
          <w:sz w:val="24"/>
          <w:szCs w:val="24"/>
          <w:lang w:val="en"/>
        </w:rPr>
        <w:t xml:space="preserve">Management </w:t>
      </w:r>
      <w:bookmarkEnd w:id="1"/>
      <w:r w:rsidR="000E6FF2" w:rsidRPr="00E63E6F">
        <w:rPr>
          <w:rFonts w:asciiTheme="majorHAnsi" w:eastAsia="Calibri" w:hAnsiTheme="majorHAnsi" w:cstheme="majorHAnsi"/>
          <w:bCs w:val="0"/>
          <w:sz w:val="24"/>
          <w:szCs w:val="24"/>
          <w:lang w:val="en"/>
        </w:rPr>
        <w:t>Arrangements</w:t>
      </w:r>
      <w:bookmarkEnd w:id="2"/>
    </w:p>
    <w:p w14:paraId="1BC77364" w14:textId="77777777" w:rsidR="008A7D1C" w:rsidRPr="00E63E6F" w:rsidRDefault="008A7D1C" w:rsidP="008A7D1C">
      <w:pPr>
        <w:rPr>
          <w:rFonts w:asciiTheme="majorHAnsi" w:eastAsia="Calibri" w:hAnsiTheme="majorHAnsi" w:cstheme="majorHAnsi"/>
          <w:lang w:val="en"/>
        </w:rPr>
      </w:pP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27"/>
      </w:tblGrid>
      <w:tr w:rsidR="008A7D1C" w:rsidRPr="00E63E6F" w14:paraId="10EBACBD" w14:textId="77777777" w:rsidTr="00E63E6F">
        <w:trPr>
          <w:trHeight w:val="508"/>
        </w:trPr>
        <w:tc>
          <w:tcPr>
            <w:tcW w:w="2128" w:type="dxa"/>
            <w:tcBorders>
              <w:top w:val="single" w:sz="4" w:space="0" w:color="auto"/>
              <w:left w:val="single" w:sz="4" w:space="0" w:color="auto"/>
              <w:bottom w:val="single" w:sz="4" w:space="0" w:color="auto"/>
              <w:right w:val="single" w:sz="4" w:space="0" w:color="auto"/>
            </w:tcBorders>
            <w:vAlign w:val="center"/>
            <w:hideMark/>
          </w:tcPr>
          <w:p w14:paraId="644DE27C" w14:textId="77777777" w:rsidR="008A7D1C" w:rsidRPr="00E63E6F" w:rsidRDefault="008A7D1C" w:rsidP="008A7D1C">
            <w:pPr>
              <w:autoSpaceDE/>
              <w:autoSpaceDN/>
              <w:spacing w:after="160" w:line="259" w:lineRule="auto"/>
              <w:rPr>
                <w:rFonts w:asciiTheme="majorHAnsi" w:hAnsiTheme="majorHAnsi" w:cstheme="majorHAnsi"/>
              </w:rPr>
            </w:pPr>
            <w:r w:rsidRPr="00E63E6F">
              <w:rPr>
                <w:rFonts w:asciiTheme="majorHAnsi" w:hAnsiTheme="majorHAnsi" w:cstheme="majorHAnsi"/>
              </w:rPr>
              <w:t>Item</w:t>
            </w:r>
          </w:p>
        </w:tc>
        <w:tc>
          <w:tcPr>
            <w:tcW w:w="5272" w:type="dxa"/>
            <w:tcBorders>
              <w:top w:val="single" w:sz="4" w:space="0" w:color="auto"/>
              <w:left w:val="single" w:sz="4" w:space="0" w:color="auto"/>
              <w:bottom w:val="single" w:sz="4" w:space="0" w:color="auto"/>
              <w:right w:val="single" w:sz="4" w:space="0" w:color="auto"/>
            </w:tcBorders>
          </w:tcPr>
          <w:p w14:paraId="1AF69148" w14:textId="77777777" w:rsidR="008A7D1C" w:rsidRPr="00E63E6F" w:rsidRDefault="008A7D1C" w:rsidP="008A7D1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Control measures</w:t>
            </w:r>
          </w:p>
        </w:tc>
        <w:tc>
          <w:tcPr>
            <w:tcW w:w="709" w:type="dxa"/>
            <w:tcBorders>
              <w:top w:val="single" w:sz="4" w:space="0" w:color="auto"/>
              <w:left w:val="single" w:sz="4" w:space="0" w:color="auto"/>
              <w:bottom w:val="single" w:sz="4" w:space="0" w:color="auto"/>
              <w:right w:val="single" w:sz="4" w:space="0" w:color="auto"/>
            </w:tcBorders>
          </w:tcPr>
          <w:p w14:paraId="00302FA8" w14:textId="6DDA8463" w:rsidR="008A7D1C" w:rsidRPr="00E63E6F" w:rsidRDefault="008A7D1C" w:rsidP="00722DB7">
            <w:pPr>
              <w:rPr>
                <w:rFonts w:asciiTheme="majorHAnsi" w:hAnsiTheme="majorHAnsi" w:cstheme="majorHAnsi"/>
              </w:rPr>
            </w:pPr>
            <w:r w:rsidRPr="00E63E6F">
              <w:rPr>
                <w:rFonts w:asciiTheme="majorHAnsi" w:hAnsiTheme="majorHAnsi" w:cstheme="majorHAnsi"/>
              </w:rPr>
              <w:t>Yes/no/ not applicable</w:t>
            </w:r>
          </w:p>
        </w:tc>
        <w:tc>
          <w:tcPr>
            <w:tcW w:w="6379" w:type="dxa"/>
            <w:tcBorders>
              <w:top w:val="single" w:sz="4" w:space="0" w:color="auto"/>
              <w:left w:val="single" w:sz="4" w:space="0" w:color="auto"/>
              <w:bottom w:val="single" w:sz="4" w:space="0" w:color="auto"/>
              <w:right w:val="single" w:sz="4" w:space="0" w:color="auto"/>
            </w:tcBorders>
          </w:tcPr>
          <w:p w14:paraId="53A0F1DC" w14:textId="56B25C26" w:rsidR="008A7D1C" w:rsidRPr="00E63E6F" w:rsidRDefault="004020A4" w:rsidP="00722DB7">
            <w:pPr>
              <w:rPr>
                <w:rFonts w:asciiTheme="majorHAnsi" w:hAnsiTheme="majorHAnsi" w:cstheme="majorHAnsi"/>
              </w:rPr>
            </w:pPr>
            <w:r w:rsidRPr="00E63E6F">
              <w:rPr>
                <w:rFonts w:asciiTheme="majorHAnsi" w:hAnsiTheme="majorHAnsi" w:cstheme="majorHAnsi"/>
                <w:highlight w:val="lightGray"/>
              </w:rPr>
              <w:t>How?</w:t>
            </w:r>
            <w:r w:rsidRPr="00E63E6F">
              <w:rPr>
                <w:rFonts w:asciiTheme="majorHAnsi" w:hAnsiTheme="majorHAnsi" w:cstheme="majorHAnsi"/>
              </w:rPr>
              <w:t xml:space="preserve"> </w:t>
            </w:r>
            <w:r w:rsidR="008A7D1C" w:rsidRPr="00E63E6F">
              <w:rPr>
                <w:rFonts w:asciiTheme="majorHAnsi" w:hAnsiTheme="majorHAnsi" w:cstheme="majorHAnsi"/>
              </w:rPr>
              <w:t xml:space="preserve">Notes and further information </w:t>
            </w:r>
          </w:p>
        </w:tc>
        <w:tc>
          <w:tcPr>
            <w:tcW w:w="827" w:type="dxa"/>
            <w:tcBorders>
              <w:top w:val="single" w:sz="4" w:space="0" w:color="auto"/>
              <w:left w:val="single" w:sz="4" w:space="0" w:color="auto"/>
              <w:bottom w:val="single" w:sz="4" w:space="0" w:color="auto"/>
              <w:right w:val="single" w:sz="4" w:space="0" w:color="auto"/>
            </w:tcBorders>
          </w:tcPr>
          <w:p w14:paraId="606B56BE" w14:textId="77777777" w:rsidR="008A7D1C" w:rsidRPr="00E63E6F" w:rsidRDefault="008A7D1C" w:rsidP="00722DB7">
            <w:pPr>
              <w:rPr>
                <w:rFonts w:asciiTheme="majorHAnsi" w:hAnsiTheme="majorHAnsi" w:cstheme="majorHAnsi"/>
              </w:rPr>
            </w:pPr>
            <w:r w:rsidRPr="00E63E6F">
              <w:rPr>
                <w:rFonts w:asciiTheme="majorHAnsi" w:hAnsiTheme="majorHAnsi" w:cstheme="majorHAnsi"/>
              </w:rPr>
              <w:t>Date required and completed</w:t>
            </w:r>
          </w:p>
        </w:tc>
      </w:tr>
      <w:tr w:rsidR="00037F59" w:rsidRPr="00E63E6F" w14:paraId="4CFA3736" w14:textId="77777777" w:rsidTr="00E63E6F">
        <w:tc>
          <w:tcPr>
            <w:tcW w:w="2128" w:type="dxa"/>
            <w:tcBorders>
              <w:top w:val="single" w:sz="4" w:space="0" w:color="auto"/>
              <w:left w:val="single" w:sz="4" w:space="0" w:color="auto"/>
              <w:bottom w:val="single" w:sz="4" w:space="0" w:color="auto"/>
              <w:right w:val="single" w:sz="4" w:space="0" w:color="auto"/>
            </w:tcBorders>
            <w:vAlign w:val="center"/>
            <w:hideMark/>
          </w:tcPr>
          <w:p w14:paraId="72A8242E" w14:textId="29927E28" w:rsidR="00037F59" w:rsidRPr="00E63E6F" w:rsidRDefault="00842EDB" w:rsidP="00842EDB">
            <w:pPr>
              <w:autoSpaceDE/>
              <w:autoSpaceDN/>
              <w:spacing w:after="160" w:line="259" w:lineRule="auto"/>
              <w:rPr>
                <w:rFonts w:asciiTheme="majorHAnsi" w:hAnsiTheme="majorHAnsi" w:cstheme="majorHAnsi"/>
              </w:rPr>
            </w:pPr>
            <w:r w:rsidRPr="00E63E6F">
              <w:rPr>
                <w:rFonts w:asciiTheme="majorHAnsi" w:hAnsiTheme="majorHAnsi" w:cstheme="majorHAnsi"/>
              </w:rPr>
              <w:t>General management planning</w:t>
            </w:r>
          </w:p>
        </w:tc>
        <w:tc>
          <w:tcPr>
            <w:tcW w:w="5272" w:type="dxa"/>
            <w:tcBorders>
              <w:top w:val="single" w:sz="4" w:space="0" w:color="auto"/>
              <w:left w:val="single" w:sz="4" w:space="0" w:color="auto"/>
              <w:bottom w:val="single" w:sz="4" w:space="0" w:color="auto"/>
              <w:right w:val="single" w:sz="4" w:space="0" w:color="auto"/>
            </w:tcBorders>
          </w:tcPr>
          <w:p w14:paraId="3780ED26" w14:textId="3F641E56" w:rsidR="00037F59" w:rsidRPr="00E63E6F" w:rsidRDefault="00842EDB" w:rsidP="00037F59">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Management planning has been undertaken following the management planning checklist and compliance code</w:t>
            </w:r>
          </w:p>
        </w:tc>
        <w:tc>
          <w:tcPr>
            <w:tcW w:w="709" w:type="dxa"/>
            <w:tcBorders>
              <w:top w:val="single" w:sz="4" w:space="0" w:color="auto"/>
              <w:left w:val="single" w:sz="4" w:space="0" w:color="auto"/>
              <w:bottom w:val="single" w:sz="4" w:space="0" w:color="auto"/>
              <w:right w:val="single" w:sz="4" w:space="0" w:color="auto"/>
            </w:tcBorders>
          </w:tcPr>
          <w:p w14:paraId="6816AF22" w14:textId="27248F5C" w:rsidR="00037F59" w:rsidRPr="00E63E6F" w:rsidRDefault="0022602C" w:rsidP="00037F59">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2EDC8BEF" w14:textId="77777777" w:rsidR="00037F59" w:rsidRPr="00E63E6F" w:rsidRDefault="0022602C" w:rsidP="00037F59">
            <w:pPr>
              <w:rPr>
                <w:rFonts w:asciiTheme="majorHAnsi" w:hAnsiTheme="majorHAnsi" w:cstheme="majorHAnsi"/>
              </w:rPr>
            </w:pPr>
            <w:r w:rsidRPr="00E63E6F">
              <w:rPr>
                <w:rFonts w:asciiTheme="majorHAnsi" w:hAnsiTheme="majorHAnsi" w:cstheme="majorHAnsi"/>
              </w:rPr>
              <w:t>SMT and teaching staff discussed at staff meeting and SMT.</w:t>
            </w:r>
          </w:p>
          <w:p w14:paraId="49498D82" w14:textId="05FA81D0" w:rsidR="0022602C" w:rsidRPr="00E63E6F" w:rsidRDefault="0022602C" w:rsidP="00037F59">
            <w:pPr>
              <w:rPr>
                <w:rFonts w:asciiTheme="majorHAnsi" w:hAnsiTheme="majorHAnsi" w:cstheme="majorHAnsi"/>
              </w:rPr>
            </w:pPr>
            <w:r w:rsidRPr="00E63E6F">
              <w:rPr>
                <w:rFonts w:asciiTheme="majorHAnsi" w:hAnsiTheme="majorHAnsi" w:cstheme="majorHAnsi"/>
              </w:rPr>
              <w:t>Initial draft reviewed in SMT</w:t>
            </w:r>
          </w:p>
        </w:tc>
        <w:tc>
          <w:tcPr>
            <w:tcW w:w="827" w:type="dxa"/>
            <w:tcBorders>
              <w:top w:val="single" w:sz="4" w:space="0" w:color="auto"/>
              <w:left w:val="single" w:sz="4" w:space="0" w:color="auto"/>
              <w:bottom w:val="single" w:sz="4" w:space="0" w:color="auto"/>
              <w:right w:val="single" w:sz="4" w:space="0" w:color="auto"/>
            </w:tcBorders>
          </w:tcPr>
          <w:p w14:paraId="25C68C1F" w14:textId="19BCAFAF" w:rsidR="00037F59" w:rsidRPr="00E63E6F" w:rsidRDefault="0022602C" w:rsidP="00037F59">
            <w:pPr>
              <w:rPr>
                <w:rFonts w:asciiTheme="majorHAnsi" w:hAnsiTheme="majorHAnsi" w:cstheme="majorHAnsi"/>
              </w:rPr>
            </w:pPr>
            <w:r w:rsidRPr="00E63E6F">
              <w:rPr>
                <w:rFonts w:asciiTheme="majorHAnsi" w:hAnsiTheme="majorHAnsi" w:cstheme="majorHAnsi"/>
              </w:rPr>
              <w:t>Apr 14th</w:t>
            </w:r>
          </w:p>
        </w:tc>
      </w:tr>
      <w:tr w:rsidR="00FC3529" w:rsidRPr="00E63E6F" w14:paraId="6D47D6DF" w14:textId="77777777" w:rsidTr="00E63E6F">
        <w:tc>
          <w:tcPr>
            <w:tcW w:w="2128" w:type="dxa"/>
            <w:tcBorders>
              <w:top w:val="single" w:sz="4" w:space="0" w:color="auto"/>
              <w:left w:val="single" w:sz="4" w:space="0" w:color="auto"/>
              <w:bottom w:val="single" w:sz="4" w:space="0" w:color="auto"/>
              <w:right w:val="single" w:sz="4" w:space="0" w:color="auto"/>
            </w:tcBorders>
            <w:vAlign w:val="center"/>
            <w:hideMark/>
          </w:tcPr>
          <w:p w14:paraId="7277A3E6" w14:textId="77777777" w:rsidR="00FC3529" w:rsidRPr="00E63E6F" w:rsidRDefault="00FC3529" w:rsidP="00FC3529">
            <w:pPr>
              <w:autoSpaceDE/>
              <w:autoSpaceDN/>
              <w:spacing w:after="160" w:line="259" w:lineRule="auto"/>
              <w:rPr>
                <w:rFonts w:asciiTheme="majorHAnsi" w:hAnsiTheme="majorHAnsi" w:cstheme="majorHAnsi"/>
                <w:highlight w:val="lightGray"/>
              </w:rPr>
            </w:pPr>
            <w:bookmarkStart w:id="3" w:name="_Toc54183392"/>
            <w:r w:rsidRPr="00E63E6F">
              <w:rPr>
                <w:rFonts w:asciiTheme="majorHAnsi" w:hAnsiTheme="majorHAnsi" w:cstheme="majorHAnsi"/>
                <w:highlight w:val="lightGray"/>
              </w:rPr>
              <w:t>Opening after reduced occupancy</w:t>
            </w:r>
          </w:p>
        </w:tc>
        <w:tc>
          <w:tcPr>
            <w:tcW w:w="5272" w:type="dxa"/>
            <w:tcBorders>
              <w:top w:val="single" w:sz="4" w:space="0" w:color="auto"/>
              <w:left w:val="single" w:sz="4" w:space="0" w:color="auto"/>
              <w:bottom w:val="single" w:sz="4" w:space="0" w:color="auto"/>
              <w:right w:val="single" w:sz="4" w:space="0" w:color="auto"/>
            </w:tcBorders>
          </w:tcPr>
          <w:p w14:paraId="72D7A2EA" w14:textId="77777777" w:rsidR="00FC3529" w:rsidRPr="00E63E6F" w:rsidRDefault="00FC3529" w:rsidP="00FC3529">
            <w:pPr>
              <w:pStyle w:val="ListParagraph"/>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highlight w:val="lightGray"/>
              </w:rPr>
              <w:t xml:space="preserve">The </w:t>
            </w:r>
            <w:hyperlink r:id="rId13" w:history="1">
              <w:r w:rsidRPr="00E63E6F">
                <w:rPr>
                  <w:rStyle w:val="Hyperlink"/>
                  <w:rFonts w:asciiTheme="majorHAnsi" w:hAnsiTheme="majorHAnsi" w:cstheme="majorHAnsi"/>
                  <w:sz w:val="24"/>
                  <w:szCs w:val="24"/>
                  <w:highlight w:val="lightGray"/>
                </w:rPr>
                <w:t>Premises Management Risk Assessment</w:t>
              </w:r>
            </w:hyperlink>
            <w:r w:rsidRPr="00E63E6F">
              <w:rPr>
                <w:rFonts w:asciiTheme="majorHAnsi" w:hAnsiTheme="majorHAnsi" w:cstheme="majorHAnsi"/>
                <w:color w:val="0B0C0C"/>
                <w:sz w:val="24"/>
                <w:szCs w:val="24"/>
                <w:highlight w:val="lightGray"/>
              </w:rPr>
              <w:t xml:space="preserve"> has been completed where applicable.</w:t>
            </w:r>
          </w:p>
        </w:tc>
        <w:tc>
          <w:tcPr>
            <w:tcW w:w="709" w:type="dxa"/>
            <w:tcBorders>
              <w:top w:val="single" w:sz="4" w:space="0" w:color="auto"/>
              <w:left w:val="single" w:sz="4" w:space="0" w:color="auto"/>
              <w:bottom w:val="single" w:sz="4" w:space="0" w:color="auto"/>
              <w:right w:val="single" w:sz="4" w:space="0" w:color="auto"/>
            </w:tcBorders>
          </w:tcPr>
          <w:p w14:paraId="5591EEA8" w14:textId="61AACBB8" w:rsidR="00FC3529" w:rsidRPr="00E63E6F" w:rsidRDefault="0022602C" w:rsidP="00EA438E">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5A7D826A" w14:textId="77777777" w:rsidR="00FC3529" w:rsidRPr="00E63E6F" w:rsidRDefault="00FC3529" w:rsidP="00EA438E">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1C00FF1E" w14:textId="77777777" w:rsidR="00FC3529" w:rsidRPr="00E63E6F" w:rsidRDefault="00FC3529" w:rsidP="00EA438E">
            <w:pPr>
              <w:rPr>
                <w:rFonts w:asciiTheme="majorHAnsi" w:hAnsiTheme="majorHAnsi" w:cstheme="majorHAnsi"/>
              </w:rPr>
            </w:pPr>
          </w:p>
        </w:tc>
      </w:tr>
    </w:tbl>
    <w:p w14:paraId="73059E13" w14:textId="60DBADEC" w:rsidR="009C5B3D" w:rsidRPr="00E63E6F" w:rsidRDefault="009C5B3D" w:rsidP="00AC3EAD">
      <w:pPr>
        <w:pStyle w:val="Heading2"/>
        <w:ind w:left="142"/>
        <w:rPr>
          <w:rFonts w:asciiTheme="majorHAnsi" w:eastAsia="Calibri" w:hAnsiTheme="majorHAnsi" w:cstheme="majorHAnsi"/>
          <w:sz w:val="24"/>
          <w:szCs w:val="24"/>
          <w:lang w:val="en"/>
        </w:rPr>
      </w:pPr>
      <w:r w:rsidRPr="00E63E6F">
        <w:rPr>
          <w:rFonts w:asciiTheme="majorHAnsi" w:eastAsia="Calibri" w:hAnsiTheme="majorHAnsi" w:cstheme="majorHAnsi"/>
          <w:sz w:val="24"/>
          <w:szCs w:val="24"/>
          <w:lang w:val="en"/>
        </w:rPr>
        <w:t>Staffing arrangements</w:t>
      </w:r>
      <w:bookmarkEnd w:id="3"/>
      <w:r w:rsidR="00AC3EAD" w:rsidRPr="00E63E6F">
        <w:rPr>
          <w:rFonts w:asciiTheme="majorHAnsi" w:eastAsia="Calibri" w:hAnsiTheme="majorHAnsi" w:cstheme="majorHAnsi"/>
          <w:sz w:val="24"/>
          <w:szCs w:val="24"/>
          <w:lang w:val="en"/>
        </w:rPr>
        <w:t xml:space="preserve"> </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27"/>
      </w:tblGrid>
      <w:tr w:rsidR="006C68B3" w:rsidRPr="00E63E6F" w14:paraId="6DA6E2A8" w14:textId="77777777" w:rsidTr="00E63E6F">
        <w:tc>
          <w:tcPr>
            <w:tcW w:w="2128" w:type="dxa"/>
            <w:vMerge w:val="restart"/>
            <w:tcBorders>
              <w:top w:val="single" w:sz="4" w:space="0" w:color="auto"/>
              <w:left w:val="single" w:sz="4" w:space="0" w:color="auto"/>
              <w:right w:val="single" w:sz="4" w:space="0" w:color="auto"/>
            </w:tcBorders>
            <w:hideMark/>
          </w:tcPr>
          <w:p w14:paraId="398E2CD3" w14:textId="77777777" w:rsidR="006C68B3" w:rsidRPr="00E63E6F" w:rsidRDefault="006C68B3">
            <w:pPr>
              <w:rPr>
                <w:rFonts w:asciiTheme="majorHAnsi" w:hAnsiTheme="majorHAnsi" w:cstheme="majorHAnsi"/>
              </w:rPr>
            </w:pPr>
            <w:r w:rsidRPr="00E63E6F">
              <w:rPr>
                <w:rFonts w:asciiTheme="majorHAnsi" w:hAnsiTheme="majorHAnsi" w:cstheme="majorHAnsi"/>
              </w:rPr>
              <w:t>Staffing levels</w:t>
            </w:r>
          </w:p>
        </w:tc>
        <w:tc>
          <w:tcPr>
            <w:tcW w:w="5272" w:type="dxa"/>
            <w:tcBorders>
              <w:top w:val="single" w:sz="4" w:space="0" w:color="auto"/>
              <w:left w:val="single" w:sz="4" w:space="0" w:color="auto"/>
              <w:bottom w:val="single" w:sz="4" w:space="0" w:color="auto"/>
              <w:right w:val="single" w:sz="4" w:space="0" w:color="auto"/>
            </w:tcBorders>
            <w:hideMark/>
          </w:tcPr>
          <w:p w14:paraId="1E5A601D" w14:textId="3007E47B" w:rsidR="006C68B3" w:rsidRPr="00E63E6F" w:rsidRDefault="006C68B3">
            <w:pPr>
              <w:rPr>
                <w:rFonts w:asciiTheme="majorHAnsi" w:hAnsiTheme="majorHAnsi" w:cstheme="majorHAnsi"/>
                <w:color w:val="0B0C0C"/>
              </w:rPr>
            </w:pPr>
            <w:r w:rsidRPr="00E63E6F">
              <w:rPr>
                <w:rFonts w:asciiTheme="majorHAnsi" w:hAnsiTheme="majorHAnsi" w:cstheme="majorHAnsi"/>
                <w:color w:val="0B0C0C"/>
              </w:rPr>
              <w:t>Temporary staff,</w:t>
            </w:r>
            <w:r w:rsidR="00E7551A" w:rsidRPr="00E63E6F">
              <w:rPr>
                <w:rFonts w:asciiTheme="majorHAnsi" w:hAnsiTheme="majorHAnsi" w:cstheme="majorHAnsi"/>
                <w:color w:val="0B0C0C"/>
              </w:rPr>
              <w:t xml:space="preserve"> peripatetic teachers,</w:t>
            </w:r>
            <w:r w:rsidRPr="00E63E6F">
              <w:rPr>
                <w:rFonts w:asciiTheme="majorHAnsi" w:hAnsiTheme="majorHAnsi" w:cstheme="majorHAnsi"/>
                <w:color w:val="0B0C0C"/>
              </w:rPr>
              <w:t xml:space="preserve"> </w:t>
            </w:r>
            <w:r w:rsidR="009272A6" w:rsidRPr="00E63E6F">
              <w:rPr>
                <w:rFonts w:asciiTheme="majorHAnsi" w:hAnsiTheme="majorHAnsi" w:cstheme="majorHAnsi"/>
                <w:color w:val="0B0C0C"/>
              </w:rPr>
              <w:t xml:space="preserve">invigilators, </w:t>
            </w:r>
            <w:r w:rsidRPr="00E63E6F">
              <w:rPr>
                <w:rFonts w:asciiTheme="majorHAnsi" w:hAnsiTheme="majorHAnsi" w:cstheme="majorHAnsi"/>
                <w:color w:val="0B0C0C"/>
              </w:rPr>
              <w:t>external specialist support staff and specialist coaches work is arranged</w:t>
            </w:r>
            <w:r w:rsidR="008A1E22" w:rsidRPr="00E63E6F">
              <w:rPr>
                <w:rFonts w:asciiTheme="majorHAnsi" w:hAnsiTheme="majorHAnsi" w:cstheme="majorHAnsi"/>
                <w:color w:val="0B0C0C"/>
              </w:rPr>
              <w:t xml:space="preserve"> where possible</w:t>
            </w:r>
            <w:r w:rsidRPr="00E63E6F">
              <w:rPr>
                <w:rFonts w:asciiTheme="majorHAnsi" w:hAnsiTheme="majorHAnsi" w:cstheme="majorHAnsi"/>
                <w:color w:val="0B0C0C"/>
              </w:rPr>
              <w:t xml:space="preserve"> so that:</w:t>
            </w:r>
          </w:p>
          <w:p w14:paraId="54EBE5B4" w14:textId="45DDE882" w:rsidR="00722DB7" w:rsidRPr="00E63E6F" w:rsidRDefault="00722DB7" w:rsidP="006C68B3">
            <w:pPr>
              <w:numPr>
                <w:ilvl w:val="0"/>
                <w:numId w:val="6"/>
              </w:numPr>
              <w:rPr>
                <w:rFonts w:asciiTheme="majorHAnsi" w:hAnsiTheme="majorHAnsi" w:cstheme="majorHAnsi"/>
                <w:color w:val="0B0C0C"/>
              </w:rPr>
            </w:pPr>
            <w:r w:rsidRPr="00E63E6F">
              <w:rPr>
                <w:rFonts w:asciiTheme="majorHAnsi" w:hAnsiTheme="majorHAnsi" w:cstheme="majorHAnsi"/>
                <w:color w:val="0B0C0C"/>
              </w:rPr>
              <w:lastRenderedPageBreak/>
              <w:t>The number of such staff are kept as low and consistent as possible</w:t>
            </w:r>
          </w:p>
          <w:p w14:paraId="78390463" w14:textId="68E93039" w:rsidR="006C68B3" w:rsidRPr="00E63E6F" w:rsidRDefault="006C68B3" w:rsidP="006C68B3">
            <w:pPr>
              <w:numPr>
                <w:ilvl w:val="0"/>
                <w:numId w:val="6"/>
              </w:numPr>
              <w:rPr>
                <w:rFonts w:asciiTheme="majorHAnsi" w:hAnsiTheme="majorHAnsi" w:cstheme="majorHAnsi"/>
                <w:color w:val="0B0C0C"/>
              </w:rPr>
            </w:pPr>
            <w:r w:rsidRPr="00E63E6F">
              <w:rPr>
                <w:rFonts w:asciiTheme="majorHAnsi" w:hAnsiTheme="majorHAnsi" w:cstheme="majorHAnsi"/>
                <w:color w:val="0B0C0C"/>
              </w:rPr>
              <w:t>They are assigned to consistent groups in the same way as permanent staff are to limit the number of children they interact with (coaching timetables have been rearranged to longer rotas than normal where necessary)</w:t>
            </w:r>
          </w:p>
          <w:p w14:paraId="03B8BAEA" w14:textId="61E24D7E" w:rsidR="006C68B3" w:rsidRPr="00E63E6F" w:rsidRDefault="00722DB7" w:rsidP="00722DB7">
            <w:pPr>
              <w:numPr>
                <w:ilvl w:val="0"/>
                <w:numId w:val="6"/>
              </w:numPr>
              <w:rPr>
                <w:rFonts w:asciiTheme="majorHAnsi" w:hAnsiTheme="majorHAnsi" w:cstheme="majorHAnsi"/>
                <w:color w:val="0B0C0C"/>
              </w:rPr>
            </w:pPr>
            <w:r w:rsidRPr="00E63E6F">
              <w:rPr>
                <w:rFonts w:asciiTheme="majorHAnsi" w:hAnsiTheme="majorHAnsi" w:cstheme="majorHAnsi"/>
                <w:color w:val="0B0C0C"/>
              </w:rPr>
              <w:t>They have minimal contact with, and maintain 2m distance from, permanent staff</w:t>
            </w:r>
          </w:p>
        </w:tc>
        <w:tc>
          <w:tcPr>
            <w:tcW w:w="709" w:type="dxa"/>
            <w:tcBorders>
              <w:top w:val="single" w:sz="4" w:space="0" w:color="auto"/>
              <w:left w:val="single" w:sz="4" w:space="0" w:color="auto"/>
              <w:bottom w:val="single" w:sz="4" w:space="0" w:color="auto"/>
              <w:right w:val="single" w:sz="4" w:space="0" w:color="auto"/>
            </w:tcBorders>
          </w:tcPr>
          <w:p w14:paraId="60E74732" w14:textId="6D28625F" w:rsidR="006C68B3" w:rsidRPr="00E63E6F" w:rsidRDefault="0022602C">
            <w:pPr>
              <w:rPr>
                <w:rFonts w:asciiTheme="majorHAnsi" w:hAnsiTheme="majorHAnsi" w:cstheme="majorHAnsi"/>
              </w:rPr>
            </w:pPr>
            <w:r w:rsidRPr="00E63E6F">
              <w:rPr>
                <w:rFonts w:asciiTheme="majorHAnsi" w:hAnsiTheme="majorHAnsi" w:cstheme="majorHAnsi"/>
              </w:rPr>
              <w:lastRenderedPageBreak/>
              <w:t>Yes</w:t>
            </w:r>
          </w:p>
        </w:tc>
        <w:tc>
          <w:tcPr>
            <w:tcW w:w="6379" w:type="dxa"/>
            <w:tcBorders>
              <w:top w:val="single" w:sz="4" w:space="0" w:color="auto"/>
              <w:left w:val="single" w:sz="4" w:space="0" w:color="auto"/>
              <w:bottom w:val="single" w:sz="4" w:space="0" w:color="auto"/>
              <w:right w:val="single" w:sz="4" w:space="0" w:color="auto"/>
            </w:tcBorders>
          </w:tcPr>
          <w:p w14:paraId="23A33F1A" w14:textId="77777777" w:rsidR="006C68B3" w:rsidRPr="00E63E6F" w:rsidRDefault="006C68B3">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48B89E8A" w14:textId="28E58638" w:rsidR="006C68B3" w:rsidRPr="00E63E6F" w:rsidRDefault="0022602C">
            <w:pPr>
              <w:rPr>
                <w:rFonts w:asciiTheme="majorHAnsi" w:hAnsiTheme="majorHAnsi" w:cstheme="majorHAnsi"/>
              </w:rPr>
            </w:pPr>
            <w:r w:rsidRPr="00E63E6F">
              <w:rPr>
                <w:rFonts w:asciiTheme="majorHAnsi" w:hAnsiTheme="majorHAnsi" w:cstheme="majorHAnsi"/>
              </w:rPr>
              <w:t>Sept 4th</w:t>
            </w:r>
          </w:p>
        </w:tc>
      </w:tr>
      <w:tr w:rsidR="0022602C" w:rsidRPr="00E63E6F" w14:paraId="10D3267B" w14:textId="77777777" w:rsidTr="00E63E6F">
        <w:tc>
          <w:tcPr>
            <w:tcW w:w="2128" w:type="dxa"/>
            <w:vMerge/>
            <w:tcBorders>
              <w:left w:val="single" w:sz="4" w:space="0" w:color="auto"/>
              <w:right w:val="single" w:sz="4" w:space="0" w:color="auto"/>
            </w:tcBorders>
            <w:vAlign w:val="center"/>
            <w:hideMark/>
          </w:tcPr>
          <w:p w14:paraId="74C74765" w14:textId="77777777" w:rsidR="0022602C" w:rsidRPr="00E63E6F" w:rsidRDefault="0022602C" w:rsidP="0022602C">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C0AEC66" w14:textId="76AC7EC6" w:rsidR="0022602C" w:rsidRPr="00E63E6F" w:rsidRDefault="0022602C" w:rsidP="0022602C">
            <w:pPr>
              <w:rPr>
                <w:rFonts w:asciiTheme="majorHAnsi" w:hAnsiTheme="majorHAnsi" w:cstheme="majorHAnsi"/>
                <w:color w:val="0B0C0C"/>
              </w:rPr>
            </w:pPr>
            <w:r w:rsidRPr="00E63E6F">
              <w:rPr>
                <w:rFonts w:asciiTheme="majorHAnsi" w:hAnsiTheme="majorHAnsi" w:cstheme="majorHAnsi"/>
                <w:color w:val="0B0C0C"/>
              </w:rPr>
              <w:t>Teaching staff breaks are organised in a way that avoids staff covering for a different group</w:t>
            </w:r>
          </w:p>
        </w:tc>
        <w:tc>
          <w:tcPr>
            <w:tcW w:w="709" w:type="dxa"/>
            <w:tcBorders>
              <w:top w:val="single" w:sz="4" w:space="0" w:color="auto"/>
              <w:left w:val="single" w:sz="4" w:space="0" w:color="auto"/>
              <w:bottom w:val="single" w:sz="4" w:space="0" w:color="auto"/>
              <w:right w:val="single" w:sz="4" w:space="0" w:color="auto"/>
            </w:tcBorders>
          </w:tcPr>
          <w:p w14:paraId="6A1BBE86" w14:textId="4637CFD7"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662D38A7"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This is achieved as much as possible; there is some mixing but this is mainly outside with a bubble member present at all and first aid given by those in PPE.</w:t>
            </w:r>
          </w:p>
          <w:p w14:paraId="6FE35ECB"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Inside wet play will need additional support from office/principal in Elder and Willow but these adults will remain in the door ways only.</w:t>
            </w:r>
          </w:p>
          <w:p w14:paraId="456900BB" w14:textId="00B882D1"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3 staffroom locations are currently being used as there needs to be a move towards extending the teacher’s lunches which will create greater overlap.</w:t>
            </w:r>
          </w:p>
        </w:tc>
        <w:tc>
          <w:tcPr>
            <w:tcW w:w="827" w:type="dxa"/>
            <w:tcBorders>
              <w:top w:val="single" w:sz="4" w:space="0" w:color="auto"/>
              <w:left w:val="single" w:sz="4" w:space="0" w:color="auto"/>
              <w:bottom w:val="single" w:sz="4" w:space="0" w:color="auto"/>
              <w:right w:val="single" w:sz="4" w:space="0" w:color="auto"/>
            </w:tcBorders>
          </w:tcPr>
          <w:p w14:paraId="417F4326"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p w14:paraId="4A3FDDA0" w14:textId="77777777" w:rsidR="0022602C" w:rsidRPr="00E63E6F" w:rsidRDefault="0022602C" w:rsidP="0022602C">
            <w:pPr>
              <w:rPr>
                <w:rFonts w:asciiTheme="majorHAnsi" w:hAnsiTheme="majorHAnsi" w:cstheme="majorHAnsi"/>
                <w:color w:val="000000" w:themeColor="text1"/>
              </w:rPr>
            </w:pPr>
          </w:p>
          <w:p w14:paraId="0F2619BF" w14:textId="77777777" w:rsidR="0022602C" w:rsidRPr="00E63E6F" w:rsidRDefault="0022602C" w:rsidP="0022602C">
            <w:pPr>
              <w:rPr>
                <w:rFonts w:asciiTheme="majorHAnsi" w:hAnsiTheme="majorHAnsi" w:cstheme="majorHAnsi"/>
                <w:color w:val="000000" w:themeColor="text1"/>
              </w:rPr>
            </w:pPr>
          </w:p>
          <w:p w14:paraId="43B666F7" w14:textId="77777777" w:rsidR="0022602C" w:rsidRPr="00E63E6F" w:rsidRDefault="0022602C" w:rsidP="0022602C">
            <w:pPr>
              <w:rPr>
                <w:rFonts w:asciiTheme="majorHAnsi" w:hAnsiTheme="majorHAnsi" w:cstheme="majorHAnsi"/>
                <w:color w:val="000000" w:themeColor="text1"/>
              </w:rPr>
            </w:pPr>
          </w:p>
          <w:p w14:paraId="4798DC82" w14:textId="77777777" w:rsidR="0022602C" w:rsidRPr="00E63E6F" w:rsidRDefault="0022602C" w:rsidP="0022602C">
            <w:pPr>
              <w:rPr>
                <w:rFonts w:asciiTheme="majorHAnsi" w:hAnsiTheme="majorHAnsi" w:cstheme="majorHAnsi"/>
                <w:color w:val="000000" w:themeColor="text1"/>
              </w:rPr>
            </w:pPr>
          </w:p>
          <w:p w14:paraId="4E504BB4" w14:textId="77777777" w:rsidR="0022602C" w:rsidRPr="00E63E6F" w:rsidRDefault="0022602C" w:rsidP="0022602C">
            <w:pPr>
              <w:rPr>
                <w:rFonts w:asciiTheme="majorHAnsi" w:hAnsiTheme="majorHAnsi" w:cstheme="majorHAnsi"/>
                <w:color w:val="000000" w:themeColor="text1"/>
              </w:rPr>
            </w:pPr>
          </w:p>
          <w:p w14:paraId="684DEEE8" w14:textId="7975287B"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21</w:t>
            </w:r>
            <w:r w:rsidRPr="00E63E6F">
              <w:rPr>
                <w:rFonts w:asciiTheme="majorHAnsi" w:hAnsiTheme="majorHAnsi" w:cstheme="majorHAnsi"/>
                <w:color w:val="000000" w:themeColor="text1"/>
                <w:vertAlign w:val="superscript"/>
              </w:rPr>
              <w:t>st</w:t>
            </w:r>
            <w:r w:rsidRPr="00E63E6F">
              <w:rPr>
                <w:rFonts w:asciiTheme="majorHAnsi" w:hAnsiTheme="majorHAnsi" w:cstheme="majorHAnsi"/>
                <w:color w:val="000000" w:themeColor="text1"/>
              </w:rPr>
              <w:t xml:space="preserve"> Sep</w:t>
            </w:r>
          </w:p>
        </w:tc>
      </w:tr>
      <w:tr w:rsidR="0022602C" w:rsidRPr="00E63E6F" w14:paraId="43C0151D" w14:textId="77777777" w:rsidTr="00E63E6F">
        <w:tc>
          <w:tcPr>
            <w:tcW w:w="2128" w:type="dxa"/>
            <w:vMerge/>
            <w:tcBorders>
              <w:left w:val="single" w:sz="4" w:space="0" w:color="auto"/>
              <w:right w:val="single" w:sz="4" w:space="0" w:color="auto"/>
            </w:tcBorders>
            <w:vAlign w:val="center"/>
            <w:hideMark/>
          </w:tcPr>
          <w:p w14:paraId="0F77FB41" w14:textId="77777777" w:rsidR="0022602C" w:rsidRPr="00E63E6F" w:rsidRDefault="0022602C" w:rsidP="0022602C">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08EE936E" w14:textId="77777777"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Consistent working arrangements are applied to ITT trainees.</w:t>
            </w:r>
          </w:p>
        </w:tc>
        <w:tc>
          <w:tcPr>
            <w:tcW w:w="709" w:type="dxa"/>
            <w:tcBorders>
              <w:top w:val="single" w:sz="4" w:space="0" w:color="auto"/>
              <w:left w:val="single" w:sz="4" w:space="0" w:color="auto"/>
              <w:bottom w:val="single" w:sz="4" w:space="0" w:color="auto"/>
              <w:right w:val="single" w:sz="4" w:space="0" w:color="auto"/>
            </w:tcBorders>
          </w:tcPr>
          <w:p w14:paraId="439A99E2" w14:textId="7DDF1598"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1D0E526A" w14:textId="724C5922"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ITT student has been asked to attend inset and is known to the school.</w:t>
            </w:r>
          </w:p>
        </w:tc>
        <w:tc>
          <w:tcPr>
            <w:tcW w:w="827" w:type="dxa"/>
            <w:tcBorders>
              <w:top w:val="single" w:sz="4" w:space="0" w:color="auto"/>
              <w:left w:val="single" w:sz="4" w:space="0" w:color="auto"/>
              <w:bottom w:val="single" w:sz="4" w:space="0" w:color="auto"/>
              <w:right w:val="single" w:sz="4" w:space="0" w:color="auto"/>
            </w:tcBorders>
          </w:tcPr>
          <w:p w14:paraId="497C61C8" w14:textId="7604635C"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Sep 4th</w:t>
            </w:r>
          </w:p>
        </w:tc>
      </w:tr>
      <w:tr w:rsidR="0022602C" w:rsidRPr="00E63E6F" w14:paraId="263B073C" w14:textId="77777777" w:rsidTr="00E63E6F">
        <w:tc>
          <w:tcPr>
            <w:tcW w:w="2128" w:type="dxa"/>
            <w:vMerge/>
            <w:tcBorders>
              <w:left w:val="single" w:sz="4" w:space="0" w:color="auto"/>
              <w:right w:val="single" w:sz="4" w:space="0" w:color="auto"/>
            </w:tcBorders>
            <w:vAlign w:val="center"/>
            <w:hideMark/>
          </w:tcPr>
          <w:p w14:paraId="3AF6E31C" w14:textId="77777777" w:rsidR="0022602C" w:rsidRPr="00E63E6F" w:rsidRDefault="0022602C" w:rsidP="0022602C">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2C738064" w14:textId="54CBE443"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teachers and other staff need to operate across different classes and year groups in order to facilitate the delivery of the school timetable, they are assigned consistently in line with wider principles of bubbles as much as possible.</w:t>
            </w:r>
          </w:p>
        </w:tc>
        <w:tc>
          <w:tcPr>
            <w:tcW w:w="709" w:type="dxa"/>
            <w:tcBorders>
              <w:top w:val="single" w:sz="4" w:space="0" w:color="auto"/>
              <w:left w:val="single" w:sz="4" w:space="0" w:color="auto"/>
              <w:bottom w:val="single" w:sz="4" w:space="0" w:color="auto"/>
              <w:right w:val="single" w:sz="4" w:space="0" w:color="auto"/>
            </w:tcBorders>
          </w:tcPr>
          <w:p w14:paraId="66114049" w14:textId="2164C3EC"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 xml:space="preserve">Yes </w:t>
            </w:r>
          </w:p>
        </w:tc>
        <w:tc>
          <w:tcPr>
            <w:tcW w:w="6379" w:type="dxa"/>
            <w:tcBorders>
              <w:top w:val="single" w:sz="4" w:space="0" w:color="auto"/>
              <w:left w:val="single" w:sz="4" w:space="0" w:color="auto"/>
              <w:bottom w:val="single" w:sz="4" w:space="0" w:color="auto"/>
              <w:right w:val="single" w:sz="4" w:space="0" w:color="auto"/>
            </w:tcBorders>
          </w:tcPr>
          <w:p w14:paraId="31BD062F"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At present, cover will be provided across a maximum of 3 classes (perferabley within a phase).</w:t>
            </w:r>
          </w:p>
          <w:p w14:paraId="3BA2FD8F" w14:textId="77777777" w:rsidR="0022602C" w:rsidRPr="00E63E6F" w:rsidRDefault="0022602C" w:rsidP="0022602C">
            <w:pPr>
              <w:pStyle w:val="ListParagraph"/>
              <w:numPr>
                <w:ilvl w:val="0"/>
                <w:numId w:val="93"/>
              </w:numPr>
              <w:rPr>
                <w:rFonts w:asciiTheme="majorHAnsi" w:eastAsiaTheme="majorEastAsia" w:hAnsiTheme="majorHAnsi" w:cstheme="majorHAnsi"/>
                <w:color w:val="000000" w:themeColor="text1"/>
                <w:sz w:val="24"/>
                <w:szCs w:val="24"/>
              </w:rPr>
            </w:pPr>
            <w:r w:rsidRPr="00E63E6F">
              <w:rPr>
                <w:rFonts w:asciiTheme="majorHAnsi" w:hAnsiTheme="majorHAnsi" w:cstheme="majorHAnsi"/>
                <w:color w:val="000000" w:themeColor="text1"/>
                <w:sz w:val="24"/>
                <w:szCs w:val="24"/>
              </w:rPr>
              <w:t>Mrs Turner will work in Maple and Cedar; Mrs Morley in Elder and Juniper and Mrs Ames in Cedar and Fir to enable PPA release.</w:t>
            </w:r>
          </w:p>
          <w:p w14:paraId="3EDC270E" w14:textId="76E63189"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Mrs Emmanual will be working across bubbles but only in paired work at a 2m distance for PP intervention and PE which will mainly occur outside or with a 48 hour gap/Lateral Flow Test in between. Visors (and as much as possible masks or screens) will be used in both circumstances.</w:t>
            </w:r>
          </w:p>
        </w:tc>
        <w:tc>
          <w:tcPr>
            <w:tcW w:w="827" w:type="dxa"/>
            <w:tcBorders>
              <w:top w:val="single" w:sz="4" w:space="0" w:color="auto"/>
              <w:left w:val="single" w:sz="4" w:space="0" w:color="auto"/>
              <w:bottom w:val="single" w:sz="4" w:space="0" w:color="auto"/>
              <w:right w:val="single" w:sz="4" w:space="0" w:color="auto"/>
            </w:tcBorders>
          </w:tcPr>
          <w:p w14:paraId="1ED32B90" w14:textId="780745C2"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Sep 7th</w:t>
            </w:r>
          </w:p>
        </w:tc>
      </w:tr>
      <w:tr w:rsidR="0022602C" w:rsidRPr="00E63E6F" w14:paraId="3E691EBE" w14:textId="77777777" w:rsidTr="00E63E6F">
        <w:tc>
          <w:tcPr>
            <w:tcW w:w="2128" w:type="dxa"/>
            <w:vMerge/>
            <w:tcBorders>
              <w:left w:val="single" w:sz="4" w:space="0" w:color="auto"/>
              <w:right w:val="single" w:sz="4" w:space="0" w:color="auto"/>
            </w:tcBorders>
            <w:vAlign w:val="center"/>
            <w:hideMark/>
          </w:tcPr>
          <w:p w14:paraId="41914D0F" w14:textId="77777777" w:rsidR="0022602C" w:rsidRPr="00E63E6F" w:rsidRDefault="0022602C" w:rsidP="0022602C">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7E45FE21" w14:textId="3291B944"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Wherever bubbles are compromised as a result of timetable, curriculum or other delivery needs the setting ensures scrupulous compliance with all of the required infection control measures </w:t>
            </w:r>
          </w:p>
        </w:tc>
        <w:tc>
          <w:tcPr>
            <w:tcW w:w="709" w:type="dxa"/>
            <w:tcBorders>
              <w:top w:val="single" w:sz="4" w:space="0" w:color="auto"/>
              <w:left w:val="single" w:sz="4" w:space="0" w:color="auto"/>
              <w:bottom w:val="single" w:sz="4" w:space="0" w:color="auto"/>
              <w:right w:val="single" w:sz="4" w:space="0" w:color="auto"/>
            </w:tcBorders>
          </w:tcPr>
          <w:p w14:paraId="5E333558" w14:textId="4A0C2062"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4E4321A6" w14:textId="77777777" w:rsidR="0022602C" w:rsidRPr="00E63E6F" w:rsidRDefault="0022602C" w:rsidP="0022602C">
            <w:pPr>
              <w:pStyle w:val="ListParagraph"/>
              <w:numPr>
                <w:ilvl w:val="0"/>
                <w:numId w:val="93"/>
              </w:numPr>
              <w:rPr>
                <w:rFonts w:asciiTheme="majorHAnsi" w:hAnsiTheme="majorHAnsi" w:cstheme="majorHAnsi"/>
                <w:color w:val="000000" w:themeColor="text1"/>
                <w:sz w:val="24"/>
                <w:szCs w:val="24"/>
              </w:rPr>
            </w:pPr>
            <w:r w:rsidRPr="00E63E6F">
              <w:rPr>
                <w:rFonts w:asciiTheme="majorHAnsi" w:hAnsiTheme="majorHAnsi" w:cstheme="majorHAnsi"/>
                <w:color w:val="000000" w:themeColor="text1"/>
                <w:sz w:val="24"/>
                <w:szCs w:val="24"/>
              </w:rPr>
              <w:t>Cover Staff are maintaining 2 m distance at all time with no direct interaction with the pupils over than books after lessons with a rule of four books before a sanitize or gloves.-</w:t>
            </w:r>
          </w:p>
          <w:p w14:paraId="6D924676" w14:textId="006EB32D"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Any intervention/support work will be completed a work station with perspex barriers with children from different bubbles not attending the same sessions and tables wiped down in between.</w:t>
            </w:r>
          </w:p>
        </w:tc>
        <w:tc>
          <w:tcPr>
            <w:tcW w:w="827" w:type="dxa"/>
            <w:tcBorders>
              <w:top w:val="single" w:sz="4" w:space="0" w:color="auto"/>
              <w:left w:val="single" w:sz="4" w:space="0" w:color="auto"/>
              <w:bottom w:val="single" w:sz="4" w:space="0" w:color="auto"/>
              <w:right w:val="single" w:sz="4" w:space="0" w:color="auto"/>
            </w:tcBorders>
          </w:tcPr>
          <w:p w14:paraId="1FA60060" w14:textId="31DC7EF8"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Sep 7th</w:t>
            </w:r>
          </w:p>
        </w:tc>
      </w:tr>
      <w:tr w:rsidR="0022602C" w:rsidRPr="00E63E6F" w14:paraId="54156855" w14:textId="77777777" w:rsidTr="00E63E6F">
        <w:tc>
          <w:tcPr>
            <w:tcW w:w="2128" w:type="dxa"/>
            <w:vMerge/>
            <w:tcBorders>
              <w:left w:val="single" w:sz="4" w:space="0" w:color="auto"/>
              <w:bottom w:val="single" w:sz="4" w:space="0" w:color="auto"/>
              <w:right w:val="single" w:sz="4" w:space="0" w:color="auto"/>
            </w:tcBorders>
          </w:tcPr>
          <w:p w14:paraId="61CD3DE2" w14:textId="77777777" w:rsidR="0022602C" w:rsidRPr="00E63E6F" w:rsidRDefault="0022602C" w:rsidP="0022602C">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2F86E48" w14:textId="7EEC260B"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volunteers are used the same staff principles are applied.</w:t>
            </w:r>
          </w:p>
          <w:p w14:paraId="19CBDF4B" w14:textId="79678223"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421211" w14:textId="72FFBDB8"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2ABBFD81" w14:textId="581E2814"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Volunteers will not be used at this point.</w:t>
            </w:r>
          </w:p>
        </w:tc>
        <w:tc>
          <w:tcPr>
            <w:tcW w:w="827" w:type="dxa"/>
            <w:tcBorders>
              <w:top w:val="single" w:sz="4" w:space="0" w:color="auto"/>
              <w:left w:val="single" w:sz="4" w:space="0" w:color="auto"/>
              <w:bottom w:val="single" w:sz="4" w:space="0" w:color="auto"/>
              <w:right w:val="single" w:sz="4" w:space="0" w:color="auto"/>
            </w:tcBorders>
          </w:tcPr>
          <w:p w14:paraId="08F903DA" w14:textId="17F45C9D"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Sep 4th</w:t>
            </w:r>
          </w:p>
        </w:tc>
      </w:tr>
      <w:tr w:rsidR="009C5B3D" w:rsidRPr="00E63E6F" w14:paraId="6F75B8EF" w14:textId="77777777" w:rsidTr="00E63E6F">
        <w:tc>
          <w:tcPr>
            <w:tcW w:w="2128" w:type="dxa"/>
            <w:vMerge w:val="restart"/>
            <w:tcBorders>
              <w:top w:val="single" w:sz="4" w:space="0" w:color="auto"/>
              <w:left w:val="single" w:sz="4" w:space="0" w:color="auto"/>
              <w:bottom w:val="single" w:sz="4" w:space="0" w:color="auto"/>
              <w:right w:val="single" w:sz="4" w:space="0" w:color="auto"/>
            </w:tcBorders>
            <w:hideMark/>
          </w:tcPr>
          <w:p w14:paraId="5450702D" w14:textId="77777777" w:rsidR="009C5B3D" w:rsidRPr="00E63E6F" w:rsidRDefault="009C5B3D">
            <w:pPr>
              <w:rPr>
                <w:rFonts w:asciiTheme="majorHAnsi" w:hAnsiTheme="majorHAnsi" w:cstheme="majorHAnsi"/>
              </w:rPr>
            </w:pPr>
            <w:r w:rsidRPr="00E63E6F">
              <w:rPr>
                <w:rFonts w:asciiTheme="majorHAnsi" w:hAnsiTheme="majorHAnsi" w:cstheme="majorHAnsi"/>
              </w:rPr>
              <w:t>Premises and cleaning staff</w:t>
            </w:r>
          </w:p>
        </w:tc>
        <w:tc>
          <w:tcPr>
            <w:tcW w:w="5272" w:type="dxa"/>
            <w:tcBorders>
              <w:top w:val="single" w:sz="4" w:space="0" w:color="auto"/>
              <w:left w:val="single" w:sz="4" w:space="0" w:color="auto"/>
              <w:bottom w:val="single" w:sz="4" w:space="0" w:color="auto"/>
              <w:right w:val="single" w:sz="4" w:space="0" w:color="auto"/>
            </w:tcBorders>
            <w:hideMark/>
          </w:tcPr>
          <w:p w14:paraId="2CEC4C62" w14:textId="270BEF8E" w:rsidR="009C5B3D" w:rsidRPr="00E63E6F" w:rsidRDefault="009272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principles of distancing and hygiene are in place for n</w:t>
            </w:r>
            <w:r w:rsidR="009C5B3D" w:rsidRPr="00E63E6F">
              <w:rPr>
                <w:rFonts w:asciiTheme="majorHAnsi" w:hAnsiTheme="majorHAnsi" w:cstheme="majorHAnsi"/>
                <w:color w:val="0B0C0C"/>
                <w:sz w:val="24"/>
                <w:szCs w:val="24"/>
              </w:rPr>
              <w:t xml:space="preserve">ormal premises management </w:t>
            </w:r>
            <w:r w:rsidRPr="00E63E6F">
              <w:rPr>
                <w:rFonts w:asciiTheme="majorHAnsi" w:hAnsiTheme="majorHAnsi" w:cstheme="majorHAnsi"/>
                <w:color w:val="0B0C0C"/>
                <w:sz w:val="24"/>
                <w:szCs w:val="24"/>
              </w:rPr>
              <w:t>activities</w:t>
            </w:r>
            <w:r w:rsidR="009C5B3D" w:rsidRPr="00E63E6F">
              <w:rPr>
                <w:rFonts w:asciiTheme="majorHAnsi" w:hAnsiTheme="majorHAnsi" w:cstheme="majorHAnsi"/>
                <w:color w:val="0B0C0C"/>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03B23DF" w14:textId="412E6CF6" w:rsidR="009C5B3D" w:rsidRPr="00E63E6F" w:rsidRDefault="0022602C">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77DBD46F" w14:textId="77777777" w:rsidR="009C5B3D" w:rsidRPr="00E63E6F" w:rsidRDefault="009C5B3D">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4771AFE5" w14:textId="654FAED3" w:rsidR="009C5B3D" w:rsidRPr="00E63E6F" w:rsidRDefault="0022602C">
            <w:pPr>
              <w:rPr>
                <w:rFonts w:asciiTheme="majorHAnsi" w:hAnsiTheme="majorHAnsi" w:cstheme="majorHAnsi"/>
              </w:rPr>
            </w:pPr>
            <w:r w:rsidRPr="00E63E6F">
              <w:rPr>
                <w:rFonts w:asciiTheme="majorHAnsi" w:hAnsiTheme="majorHAnsi" w:cstheme="majorHAnsi"/>
              </w:rPr>
              <w:t>Sep 4th</w:t>
            </w:r>
          </w:p>
        </w:tc>
      </w:tr>
      <w:tr w:rsidR="009C5B3D" w:rsidRPr="00E63E6F" w14:paraId="0B2C8F0C"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12449360"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6BD688BD" w14:textId="0FF1EAD6"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Activities are scheduled to avoid times where pupils and staff are using the same areas.</w:t>
            </w:r>
          </w:p>
        </w:tc>
        <w:tc>
          <w:tcPr>
            <w:tcW w:w="709" w:type="dxa"/>
            <w:tcBorders>
              <w:top w:val="single" w:sz="4" w:space="0" w:color="auto"/>
              <w:left w:val="single" w:sz="4" w:space="0" w:color="auto"/>
              <w:bottom w:val="single" w:sz="4" w:space="0" w:color="auto"/>
              <w:right w:val="single" w:sz="4" w:space="0" w:color="auto"/>
            </w:tcBorders>
          </w:tcPr>
          <w:p w14:paraId="2048A3B6" w14:textId="2FC06A9E" w:rsidR="009C5B3D" w:rsidRPr="00E63E6F" w:rsidRDefault="0022602C">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1DBD4A12" w14:textId="37D887F4" w:rsidR="009C5B3D" w:rsidRPr="00E63E6F" w:rsidRDefault="0022602C">
            <w:pPr>
              <w:rPr>
                <w:rFonts w:asciiTheme="majorHAnsi" w:hAnsiTheme="majorHAnsi" w:cstheme="majorHAnsi"/>
              </w:rPr>
            </w:pPr>
            <w:r w:rsidRPr="00E63E6F">
              <w:rPr>
                <w:rFonts w:asciiTheme="majorHAnsi" w:hAnsiTheme="majorHAnsi" w:cstheme="majorHAnsi"/>
              </w:rPr>
              <w:t>Lunch cleans take place whilst pupils at bre</w:t>
            </w:r>
            <w:r w:rsidR="00F56668">
              <w:rPr>
                <w:rFonts w:asciiTheme="majorHAnsi" w:hAnsiTheme="majorHAnsi" w:cstheme="majorHAnsi"/>
              </w:rPr>
              <w:t>a</w:t>
            </w:r>
            <w:r w:rsidRPr="00E63E6F">
              <w:rPr>
                <w:rFonts w:asciiTheme="majorHAnsi" w:hAnsiTheme="majorHAnsi" w:cstheme="majorHAnsi"/>
              </w:rPr>
              <w:t xml:space="preserve">k or they leave the class. With evening cleaning, staff are wearing masks or teachers will leave the room  </w:t>
            </w:r>
          </w:p>
        </w:tc>
        <w:tc>
          <w:tcPr>
            <w:tcW w:w="827" w:type="dxa"/>
            <w:tcBorders>
              <w:top w:val="single" w:sz="4" w:space="0" w:color="auto"/>
              <w:left w:val="single" w:sz="4" w:space="0" w:color="auto"/>
              <w:bottom w:val="single" w:sz="4" w:space="0" w:color="auto"/>
              <w:right w:val="single" w:sz="4" w:space="0" w:color="auto"/>
            </w:tcBorders>
          </w:tcPr>
          <w:p w14:paraId="01CF5CED" w14:textId="6C381465" w:rsidR="009C5B3D" w:rsidRPr="00E63E6F" w:rsidRDefault="0022602C">
            <w:pPr>
              <w:rPr>
                <w:rFonts w:asciiTheme="majorHAnsi" w:hAnsiTheme="majorHAnsi" w:cstheme="majorHAnsi"/>
              </w:rPr>
            </w:pPr>
            <w:r w:rsidRPr="00E63E6F">
              <w:rPr>
                <w:rFonts w:asciiTheme="majorHAnsi" w:hAnsiTheme="majorHAnsi" w:cstheme="majorHAnsi"/>
              </w:rPr>
              <w:t>Sep 4th</w:t>
            </w:r>
          </w:p>
        </w:tc>
      </w:tr>
      <w:tr w:rsidR="009C5B3D" w:rsidRPr="00E63E6F" w14:paraId="7A57BE7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47787383"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72F4433E" w14:textId="644492C2"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who carry out cleaning and disinfection have the appropriate equipment required for the task</w:t>
            </w:r>
            <w:r w:rsidR="00E06D55" w:rsidRPr="00E63E6F">
              <w:rPr>
                <w:rFonts w:asciiTheme="majorHAnsi" w:hAnsiTheme="majorHAnsi" w:cstheme="majorHAnsi"/>
                <w:color w:val="0B0C0C"/>
                <w:sz w:val="24"/>
                <w:szCs w:val="24"/>
              </w:rPr>
              <w:t xml:space="preserve"> in line with the relevant guidance/compliance code</w:t>
            </w:r>
            <w:r w:rsidRPr="00E63E6F">
              <w:rPr>
                <w:rFonts w:asciiTheme="majorHAnsi" w:hAnsiTheme="majorHAnsi" w:cstheme="majorHAnsi"/>
                <w:color w:val="0B0C0C"/>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FC48A33" w14:textId="0AA2C1EC" w:rsidR="009C5B3D" w:rsidRPr="00E63E6F" w:rsidRDefault="0022602C">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51F696ED" w14:textId="77777777" w:rsidR="009C5B3D" w:rsidRPr="00E63E6F" w:rsidRDefault="009C5B3D">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7C08D81D" w14:textId="5BE72F7C" w:rsidR="009C5B3D" w:rsidRPr="00E63E6F" w:rsidRDefault="0022602C">
            <w:pPr>
              <w:rPr>
                <w:rFonts w:asciiTheme="majorHAnsi" w:hAnsiTheme="majorHAnsi" w:cstheme="majorHAnsi"/>
              </w:rPr>
            </w:pPr>
            <w:r w:rsidRPr="00E63E6F">
              <w:rPr>
                <w:rFonts w:asciiTheme="majorHAnsi" w:hAnsiTheme="majorHAnsi" w:cstheme="majorHAnsi"/>
              </w:rPr>
              <w:t>Sep 4th</w:t>
            </w:r>
          </w:p>
        </w:tc>
      </w:tr>
    </w:tbl>
    <w:p w14:paraId="133253F7" w14:textId="77777777" w:rsidR="009C5B3D" w:rsidRPr="00E63E6F" w:rsidRDefault="009C5B3D" w:rsidP="009C5B3D">
      <w:pPr>
        <w:rPr>
          <w:rFonts w:asciiTheme="majorHAnsi" w:eastAsia="Calibri" w:hAnsiTheme="majorHAnsi" w:cstheme="majorHAnsi"/>
          <w:lang w:val="en"/>
        </w:rPr>
      </w:pPr>
    </w:p>
    <w:p w14:paraId="0CCBECE5" w14:textId="77777777" w:rsidR="009C5B3D" w:rsidRPr="00E63E6F" w:rsidRDefault="009C5B3D" w:rsidP="004F5E6F">
      <w:pPr>
        <w:pStyle w:val="Heading1"/>
        <w:pBdr>
          <w:bottom w:val="single" w:sz="4" w:space="1" w:color="auto"/>
        </w:pBdr>
        <w:ind w:left="142"/>
        <w:rPr>
          <w:rFonts w:asciiTheme="majorHAnsi" w:eastAsia="Calibri" w:hAnsiTheme="majorHAnsi" w:cstheme="majorHAnsi"/>
          <w:bCs w:val="0"/>
          <w:sz w:val="24"/>
          <w:szCs w:val="24"/>
          <w:lang w:val="en"/>
        </w:rPr>
      </w:pPr>
      <w:bookmarkStart w:id="4" w:name="_Toc54183393"/>
      <w:r w:rsidRPr="00E63E6F">
        <w:rPr>
          <w:rFonts w:asciiTheme="majorHAnsi" w:eastAsia="Calibri" w:hAnsiTheme="majorHAnsi" w:cstheme="majorHAnsi"/>
          <w:bCs w:val="0"/>
          <w:sz w:val="24"/>
          <w:szCs w:val="24"/>
          <w:lang w:val="en"/>
        </w:rPr>
        <w:t>Minimise contact maintain social distance and activity risk reduction</w:t>
      </w:r>
      <w:bookmarkEnd w:id="4"/>
      <w:r w:rsidRPr="00E63E6F">
        <w:rPr>
          <w:rFonts w:asciiTheme="majorHAnsi" w:eastAsia="Calibri" w:hAnsiTheme="majorHAnsi" w:cstheme="majorHAnsi"/>
          <w:bCs w:val="0"/>
          <w:sz w:val="24"/>
          <w:szCs w:val="24"/>
          <w:lang w:val="en"/>
        </w:rPr>
        <w:t xml:space="preserve"> </w:t>
      </w:r>
    </w:p>
    <w:p w14:paraId="064BCF95" w14:textId="77777777" w:rsidR="009C5B3D" w:rsidRPr="00E63E6F" w:rsidRDefault="009C5B3D" w:rsidP="004F5E6F">
      <w:pPr>
        <w:pStyle w:val="Heading2"/>
        <w:ind w:left="142"/>
        <w:rPr>
          <w:rFonts w:asciiTheme="majorHAnsi" w:eastAsia="Calibri" w:hAnsiTheme="majorHAnsi" w:cstheme="majorHAnsi"/>
          <w:sz w:val="24"/>
          <w:szCs w:val="24"/>
          <w:lang w:val="en"/>
        </w:rPr>
      </w:pPr>
      <w:bookmarkStart w:id="5" w:name="_Toc54183394"/>
      <w:r w:rsidRPr="00E63E6F">
        <w:rPr>
          <w:rFonts w:asciiTheme="majorHAnsi" w:eastAsia="Calibri" w:hAnsiTheme="majorHAnsi" w:cstheme="majorHAnsi"/>
          <w:sz w:val="24"/>
          <w:szCs w:val="24"/>
          <w:lang w:val="en"/>
        </w:rPr>
        <w:t>Pupil and staff grouping – main groups and extended groups</w:t>
      </w:r>
      <w:bookmarkEnd w:id="5"/>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50"/>
      </w:tblGrid>
      <w:tr w:rsidR="0022602C" w:rsidRPr="00E63E6F" w14:paraId="5FBC27AE" w14:textId="77777777" w:rsidTr="00E63E6F">
        <w:tc>
          <w:tcPr>
            <w:tcW w:w="2128" w:type="dxa"/>
            <w:vMerge w:val="restart"/>
            <w:tcBorders>
              <w:top w:val="single" w:sz="4" w:space="0" w:color="auto"/>
              <w:left w:val="single" w:sz="4" w:space="0" w:color="auto"/>
              <w:bottom w:val="single" w:sz="4" w:space="0" w:color="auto"/>
              <w:right w:val="single" w:sz="4" w:space="0" w:color="auto"/>
            </w:tcBorders>
            <w:hideMark/>
          </w:tcPr>
          <w:p w14:paraId="2567380F" w14:textId="77777777" w:rsidR="0022602C" w:rsidRPr="00E63E6F" w:rsidRDefault="0022602C" w:rsidP="0022602C">
            <w:pPr>
              <w:rPr>
                <w:rFonts w:asciiTheme="majorHAnsi" w:hAnsiTheme="majorHAnsi" w:cstheme="majorHAnsi"/>
              </w:rPr>
            </w:pPr>
            <w:r w:rsidRPr="00E63E6F">
              <w:rPr>
                <w:rFonts w:asciiTheme="majorHAnsi" w:hAnsiTheme="majorHAnsi" w:cstheme="majorHAnsi"/>
              </w:rPr>
              <w:t>Developing groups</w:t>
            </w:r>
          </w:p>
        </w:tc>
        <w:tc>
          <w:tcPr>
            <w:tcW w:w="5272" w:type="dxa"/>
            <w:tcBorders>
              <w:top w:val="single" w:sz="4" w:space="0" w:color="auto"/>
              <w:left w:val="single" w:sz="4" w:space="0" w:color="auto"/>
              <w:bottom w:val="single" w:sz="4" w:space="0" w:color="auto"/>
              <w:right w:val="single" w:sz="4" w:space="0" w:color="auto"/>
            </w:tcBorders>
            <w:hideMark/>
          </w:tcPr>
          <w:p w14:paraId="2806ADB2" w14:textId="7CB3F3CC"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Main groups (staff and pupils) have been developed that are the smallest practicable, consideration has been given to the following where possible:</w:t>
            </w:r>
          </w:p>
          <w:p w14:paraId="385602D8" w14:textId="1E9CD904" w:rsidR="0022602C" w:rsidRPr="00E63E6F" w:rsidRDefault="0022602C" w:rsidP="0022602C">
            <w:pPr>
              <w:pStyle w:val="ListParagraph"/>
              <w:numPr>
                <w:ilvl w:val="0"/>
                <w:numId w:val="63"/>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Groups are kept static </w:t>
            </w:r>
          </w:p>
          <w:p w14:paraId="085D9F60" w14:textId="12172089" w:rsidR="0022602C" w:rsidRPr="00E63E6F" w:rsidRDefault="0022602C" w:rsidP="0022602C">
            <w:pPr>
              <w:pStyle w:val="ListParagraph"/>
              <w:numPr>
                <w:ilvl w:val="0"/>
                <w:numId w:val="63"/>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Extended groups are only created to accommodate specified activities such as transport, wraparound care, specific curriculum or teaching requirements.</w:t>
            </w:r>
          </w:p>
          <w:p w14:paraId="312B241E" w14:textId="6639B918" w:rsidR="0022602C" w:rsidRPr="00E63E6F" w:rsidRDefault="0022602C" w:rsidP="0022602C">
            <w:pPr>
              <w:pStyle w:val="ListParagraph"/>
              <w:numPr>
                <w:ilvl w:val="0"/>
                <w:numId w:val="63"/>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lastRenderedPageBreak/>
              <w:t>Contact within groups is minimised through measures outlined in this assessment.</w:t>
            </w:r>
          </w:p>
          <w:p w14:paraId="03DE6262" w14:textId="1FAEEB16" w:rsidR="0022602C" w:rsidRPr="00E63E6F" w:rsidRDefault="0022602C" w:rsidP="0022602C">
            <w:pPr>
              <w:pStyle w:val="ListParagraph"/>
              <w:numPr>
                <w:ilvl w:val="0"/>
                <w:numId w:val="63"/>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will stay in their class/group throughout the day, or on subsequent days</w:t>
            </w:r>
          </w:p>
        </w:tc>
        <w:tc>
          <w:tcPr>
            <w:tcW w:w="709" w:type="dxa"/>
            <w:tcBorders>
              <w:top w:val="single" w:sz="4" w:space="0" w:color="auto"/>
              <w:left w:val="single" w:sz="4" w:space="0" w:color="auto"/>
              <w:bottom w:val="single" w:sz="4" w:space="0" w:color="auto"/>
              <w:right w:val="single" w:sz="4" w:space="0" w:color="auto"/>
            </w:tcBorders>
          </w:tcPr>
          <w:p w14:paraId="0570EF4B" w14:textId="5DEEFD2A"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lastRenderedPageBreak/>
              <w:t>Yes</w:t>
            </w:r>
          </w:p>
        </w:tc>
        <w:tc>
          <w:tcPr>
            <w:tcW w:w="6379" w:type="dxa"/>
            <w:tcBorders>
              <w:top w:val="single" w:sz="4" w:space="0" w:color="auto"/>
              <w:left w:val="single" w:sz="4" w:space="0" w:color="auto"/>
              <w:bottom w:val="single" w:sz="4" w:space="0" w:color="auto"/>
              <w:right w:val="single" w:sz="4" w:space="0" w:color="auto"/>
            </w:tcBorders>
          </w:tcPr>
          <w:p w14:paraId="34731E6F"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-32 pupils plus Staff will be the norm in most areas; only EYFS will be extend to 42+ Staff but with restrictions in place to minimise contact.</w:t>
            </w:r>
          </w:p>
          <w:p w14:paraId="3F634A90"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-The pupils will remain grouped at all times however, it is acknowledged that some interaction will be needed with staff within each phase for cover and intervention as outlined above</w:t>
            </w:r>
          </w:p>
          <w:p w14:paraId="5F303FAA"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-Therefore, staff will be seen more in phase bubbles this will be key for other areas as well such as planning meetings, training and staff lunches.</w:t>
            </w:r>
          </w:p>
          <w:p w14:paraId="5898D1BB" w14:textId="148565FC" w:rsidR="0022602C" w:rsidRPr="00E63E6F" w:rsidRDefault="0022602C" w:rsidP="0022602C">
            <w:pPr>
              <w:rPr>
                <w:rFonts w:asciiTheme="majorHAnsi" w:hAnsiTheme="majorHAnsi" w:cstheme="majorHAnsi"/>
                <w:i/>
              </w:rPr>
            </w:pPr>
            <w:r w:rsidRPr="00E63E6F">
              <w:rPr>
                <w:rFonts w:asciiTheme="majorHAnsi" w:hAnsiTheme="majorHAnsi" w:cstheme="majorHAnsi"/>
                <w:color w:val="FF0000"/>
              </w:rPr>
              <w:t>-As Year 5/6 enter the summer term and need to complete aspects of the Relationships and Sex Education and transition, there will be some additional grouping of 5s in one hall and 6s in another; a 3 metre gap or physical divisions will be used to ensure that the</w:t>
            </w:r>
            <w:r w:rsidR="00B72543">
              <w:rPr>
                <w:rFonts w:asciiTheme="majorHAnsi" w:hAnsiTheme="majorHAnsi" w:cstheme="majorHAnsi"/>
                <w:color w:val="FF0000"/>
              </w:rPr>
              <w:t>ir</w:t>
            </w:r>
            <w:r w:rsidRPr="00E63E6F">
              <w:rPr>
                <w:rFonts w:asciiTheme="majorHAnsi" w:hAnsiTheme="majorHAnsi" w:cstheme="majorHAnsi"/>
                <w:color w:val="FF0000"/>
              </w:rPr>
              <w:t xml:space="preserve"> time within this well-ventilated space remains compliant with social distancing. </w:t>
            </w:r>
          </w:p>
        </w:tc>
        <w:tc>
          <w:tcPr>
            <w:tcW w:w="850" w:type="dxa"/>
            <w:tcBorders>
              <w:top w:val="single" w:sz="4" w:space="0" w:color="auto"/>
              <w:left w:val="single" w:sz="4" w:space="0" w:color="auto"/>
              <w:bottom w:val="single" w:sz="4" w:space="0" w:color="auto"/>
              <w:right w:val="single" w:sz="4" w:space="0" w:color="auto"/>
            </w:tcBorders>
          </w:tcPr>
          <w:p w14:paraId="0986468D"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Sep 4</w:t>
            </w:r>
            <w:r w:rsidRPr="00E63E6F">
              <w:rPr>
                <w:rFonts w:asciiTheme="majorHAnsi" w:hAnsiTheme="majorHAnsi" w:cstheme="majorHAnsi"/>
                <w:color w:val="000000" w:themeColor="text1"/>
                <w:vertAlign w:val="superscript"/>
              </w:rPr>
              <w:t>th</w:t>
            </w:r>
          </w:p>
          <w:p w14:paraId="7F4D57C0" w14:textId="77777777" w:rsidR="0022602C" w:rsidRPr="00E63E6F" w:rsidRDefault="0022602C" w:rsidP="0022602C">
            <w:pPr>
              <w:rPr>
                <w:rFonts w:asciiTheme="majorHAnsi" w:hAnsiTheme="majorHAnsi" w:cstheme="majorHAnsi"/>
                <w:color w:val="000000" w:themeColor="text1"/>
              </w:rPr>
            </w:pPr>
          </w:p>
          <w:p w14:paraId="552C5A5C" w14:textId="77777777" w:rsidR="0022602C" w:rsidRPr="00E63E6F" w:rsidRDefault="0022602C" w:rsidP="0022602C">
            <w:pPr>
              <w:rPr>
                <w:rFonts w:asciiTheme="majorHAnsi" w:hAnsiTheme="majorHAnsi" w:cstheme="majorHAnsi"/>
                <w:color w:val="000000" w:themeColor="text1"/>
              </w:rPr>
            </w:pPr>
          </w:p>
          <w:p w14:paraId="21934DC5" w14:textId="77777777" w:rsidR="0022602C" w:rsidRPr="00E63E6F" w:rsidRDefault="0022602C" w:rsidP="0022602C">
            <w:pPr>
              <w:rPr>
                <w:rFonts w:asciiTheme="majorHAnsi" w:hAnsiTheme="majorHAnsi" w:cstheme="majorHAnsi"/>
                <w:color w:val="000000" w:themeColor="text1"/>
              </w:rPr>
            </w:pPr>
          </w:p>
          <w:p w14:paraId="2B1B49F2" w14:textId="77777777" w:rsidR="0022602C" w:rsidRPr="00E63E6F" w:rsidRDefault="0022602C" w:rsidP="0022602C">
            <w:pPr>
              <w:rPr>
                <w:rFonts w:asciiTheme="majorHAnsi" w:hAnsiTheme="majorHAnsi" w:cstheme="majorHAnsi"/>
                <w:color w:val="000000" w:themeColor="text1"/>
              </w:rPr>
            </w:pPr>
          </w:p>
          <w:p w14:paraId="50F0986A" w14:textId="77777777" w:rsidR="0022602C" w:rsidRPr="00E63E6F" w:rsidRDefault="0022602C" w:rsidP="0022602C">
            <w:pPr>
              <w:rPr>
                <w:rFonts w:asciiTheme="majorHAnsi" w:hAnsiTheme="majorHAnsi" w:cstheme="majorHAnsi"/>
                <w:color w:val="000000" w:themeColor="text1"/>
              </w:rPr>
            </w:pPr>
          </w:p>
          <w:p w14:paraId="3913E9A2" w14:textId="77777777" w:rsidR="0022602C" w:rsidRPr="00E63E6F" w:rsidRDefault="0022602C" w:rsidP="0022602C">
            <w:pPr>
              <w:rPr>
                <w:rFonts w:asciiTheme="majorHAnsi" w:hAnsiTheme="majorHAnsi" w:cstheme="majorHAnsi"/>
                <w:color w:val="000000" w:themeColor="text1"/>
              </w:rPr>
            </w:pPr>
          </w:p>
          <w:p w14:paraId="4BF6BE7F" w14:textId="77777777" w:rsidR="0022602C" w:rsidRPr="00E63E6F" w:rsidRDefault="0022602C" w:rsidP="0022602C">
            <w:pPr>
              <w:rPr>
                <w:rFonts w:asciiTheme="majorHAnsi" w:hAnsiTheme="majorHAnsi" w:cstheme="majorHAnsi"/>
                <w:color w:val="000000" w:themeColor="text1"/>
              </w:rPr>
            </w:pPr>
          </w:p>
          <w:p w14:paraId="53F6F563" w14:textId="77777777" w:rsidR="0022602C" w:rsidRPr="00E63E6F" w:rsidRDefault="0022602C" w:rsidP="0022602C">
            <w:pPr>
              <w:rPr>
                <w:rFonts w:asciiTheme="majorHAnsi" w:hAnsiTheme="majorHAnsi" w:cstheme="majorHAnsi"/>
                <w:color w:val="000000" w:themeColor="text1"/>
              </w:rPr>
            </w:pPr>
          </w:p>
          <w:p w14:paraId="79B2E9B1" w14:textId="4430BC58"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Apr 16th</w:t>
            </w:r>
          </w:p>
        </w:tc>
      </w:tr>
      <w:tr w:rsidR="009C5B3D" w:rsidRPr="00E63E6F" w14:paraId="2B1C5F1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65023B03"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219EDA34" w14:textId="44FA0BFB" w:rsidR="009C5B3D" w:rsidRPr="00E63E6F" w:rsidRDefault="00A9266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Any e</w:t>
            </w:r>
            <w:r w:rsidR="009C5B3D" w:rsidRPr="00E63E6F">
              <w:rPr>
                <w:rFonts w:asciiTheme="majorHAnsi" w:hAnsiTheme="majorHAnsi" w:cstheme="majorHAnsi"/>
                <w:color w:val="0B0C0C"/>
                <w:sz w:val="24"/>
                <w:szCs w:val="24"/>
              </w:rPr>
              <w:t xml:space="preserve">xtended groups </w:t>
            </w:r>
            <w:r w:rsidRPr="00E63E6F">
              <w:rPr>
                <w:rFonts w:asciiTheme="majorHAnsi" w:hAnsiTheme="majorHAnsi" w:cstheme="majorHAnsi"/>
                <w:color w:val="0B0C0C"/>
                <w:sz w:val="24"/>
                <w:szCs w:val="24"/>
              </w:rPr>
              <w:t xml:space="preserve">created </w:t>
            </w:r>
            <w:r w:rsidR="009C5B3D" w:rsidRPr="00E63E6F">
              <w:rPr>
                <w:rFonts w:asciiTheme="majorHAnsi" w:hAnsiTheme="majorHAnsi" w:cstheme="majorHAnsi"/>
                <w:color w:val="0B0C0C"/>
                <w:sz w:val="24"/>
                <w:szCs w:val="24"/>
              </w:rPr>
              <w:t>remain as small and consistent</w:t>
            </w:r>
            <w:r w:rsidRPr="00E63E6F">
              <w:rPr>
                <w:rFonts w:asciiTheme="majorHAnsi" w:hAnsiTheme="majorHAnsi" w:cstheme="majorHAnsi"/>
                <w:color w:val="0B0C0C"/>
                <w:sz w:val="24"/>
                <w:szCs w:val="24"/>
              </w:rPr>
              <w:t xml:space="preserve"> as possible</w:t>
            </w:r>
            <w:r w:rsidR="009C5B3D" w:rsidRPr="00E63E6F">
              <w:rPr>
                <w:rFonts w:asciiTheme="majorHAnsi" w:hAnsiTheme="majorHAnsi" w:cstheme="majorHAnsi"/>
                <w:color w:val="0B0C0C"/>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6625B6E2" w14:textId="12F3DEDA" w:rsidR="009C5B3D" w:rsidRPr="00E63E6F" w:rsidRDefault="0022602C">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4FE5EC91" w14:textId="77777777" w:rsidR="009C5B3D" w:rsidRPr="00E63E6F" w:rsidRDefault="009C5B3D">
            <w:pP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42B1692B" w14:textId="77777777" w:rsidR="009C5B3D" w:rsidRPr="00E63E6F" w:rsidRDefault="009C5B3D">
            <w:pPr>
              <w:rPr>
                <w:rFonts w:asciiTheme="majorHAnsi" w:hAnsiTheme="majorHAnsi" w:cstheme="majorHAnsi"/>
              </w:rPr>
            </w:pPr>
          </w:p>
        </w:tc>
      </w:tr>
      <w:tr w:rsidR="0022602C" w:rsidRPr="00E63E6F" w14:paraId="6350ACD2"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73E57EAA" w14:textId="77777777" w:rsidR="0022602C" w:rsidRPr="00E63E6F" w:rsidRDefault="0022602C" w:rsidP="0022602C">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4639479A" w14:textId="09FAC5DD"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possible the number of children to staff ratio is reduced further to assist with social distancing and wider safety measures relating to specific circumstances as outlined in the compliance code including:</w:t>
            </w:r>
          </w:p>
          <w:p w14:paraId="1E7CC4ED" w14:textId="77777777" w:rsidR="0022602C" w:rsidRPr="00E63E6F" w:rsidRDefault="0022602C" w:rsidP="0022602C">
            <w:pPr>
              <w:pStyle w:val="ListParagraph"/>
              <w:numPr>
                <w:ilvl w:val="0"/>
                <w:numId w:val="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some secondary curriculum practical activities</w:t>
            </w:r>
          </w:p>
          <w:p w14:paraId="339B73BE" w14:textId="29C0F7CF" w:rsidR="0022602C" w:rsidRPr="00E63E6F" w:rsidRDefault="0022602C" w:rsidP="0022602C">
            <w:pPr>
              <w:pStyle w:val="ListParagraph"/>
              <w:numPr>
                <w:ilvl w:val="0"/>
                <w:numId w:val="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some music activities</w:t>
            </w:r>
          </w:p>
          <w:p w14:paraId="6DB409FA" w14:textId="77777777" w:rsidR="0022602C" w:rsidRPr="00E63E6F" w:rsidRDefault="0022602C" w:rsidP="0022602C">
            <w:pPr>
              <w:pStyle w:val="ListParagraph"/>
              <w:numPr>
                <w:ilvl w:val="0"/>
                <w:numId w:val="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With very young children</w:t>
            </w:r>
          </w:p>
          <w:p w14:paraId="2EEFA060" w14:textId="77777777" w:rsidR="0022602C" w:rsidRPr="00E63E6F" w:rsidRDefault="0022602C" w:rsidP="0022602C">
            <w:pPr>
              <w:pStyle w:val="ListParagraph"/>
              <w:numPr>
                <w:ilvl w:val="0"/>
                <w:numId w:val="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Because of health conditions or understanding of the children</w:t>
            </w:r>
          </w:p>
          <w:p w14:paraId="39E853B9" w14:textId="74856827" w:rsidR="0022602C" w:rsidRPr="00E63E6F" w:rsidRDefault="0022602C" w:rsidP="0022602C">
            <w:pPr>
              <w:pStyle w:val="ListParagraph"/>
              <w:spacing w:after="0" w:line="240" w:lineRule="auto"/>
              <w:ind w:left="0"/>
              <w:rPr>
                <w:rFonts w:asciiTheme="majorHAnsi" w:hAnsiTheme="majorHAnsi" w:cstheme="majorHAnsi"/>
                <w:color w:val="0B0C0C"/>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E0B9AC" w14:textId="71FBE218" w:rsidR="0022602C" w:rsidRPr="00E63E6F" w:rsidRDefault="0022602C" w:rsidP="0022602C">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1B04E3FB"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-Within extended care, pupils will be kept separate by being sat at a class table in a large, well-ventilated hall and given activities such as games and colouring. A 2m+ gap will be kept between each ‘bubble’ table and staff will be asked to wear visors and face coverings and keep a 2m distance at all times. Whenever possible the same table and chairs will be left in place for each child but also cleaned after breakfast club and before after school use.</w:t>
            </w:r>
          </w:p>
          <w:p w14:paraId="25AAD00E"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 xml:space="preserve">-Pupils can only attend if they are on the register which is printed at 3:00pm the previous day as we have to plan seating to ensure there is sufficient separation. Any bookings made after this time will not be able to attend if there is insufficient space at ‘their’ table. </w:t>
            </w:r>
          </w:p>
          <w:p w14:paraId="24FC6195"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-Access to Breakfast club - will involve parents queuing at 2m distance at the normal gate and the principal overseeing drop off at the Reception area (with parents using a one way system leaving through the office gate). This drop off will only be able to take place between 7:45 and 8:00.</w:t>
            </w:r>
          </w:p>
          <w:p w14:paraId="01386953"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Pupils will then enter the hall via the school corridors supervised by staff. A temperature check will be completed upon entry.</w:t>
            </w:r>
          </w:p>
          <w:p w14:paraId="6C2D409C"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 xml:space="preserve">In regard to pick-up from after-school care, parents will have to phone the school from the TESCO gates and their child will be brought out to them. </w:t>
            </w:r>
          </w:p>
          <w:p w14:paraId="1F148800"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This information will be communicated to parents on March 1</w:t>
            </w:r>
            <w:r w:rsidRPr="00E63E6F">
              <w:rPr>
                <w:rFonts w:asciiTheme="majorHAnsi" w:hAnsiTheme="majorHAnsi" w:cstheme="majorHAnsi"/>
                <w:color w:val="000000" w:themeColor="text1"/>
                <w:vertAlign w:val="superscript"/>
              </w:rPr>
              <w:t>st</w:t>
            </w:r>
            <w:r w:rsidRPr="00E63E6F">
              <w:rPr>
                <w:rFonts w:asciiTheme="majorHAnsi" w:hAnsiTheme="majorHAnsi" w:cstheme="majorHAnsi"/>
                <w:color w:val="000000" w:themeColor="text1"/>
              </w:rPr>
              <w:t xml:space="preserve"> once the principal has completed training with them.</w:t>
            </w:r>
          </w:p>
          <w:p w14:paraId="71B23998"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The only extra-curricular teaching that will currently take place is music tuition which will have an alternative risk assessment covering the key points:</w:t>
            </w:r>
          </w:p>
          <w:p w14:paraId="5D587500"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 Pupils will be taken in bubble with a maximum of 3 per session. A 3 m gap will be maintained between them in a highly ventilated room.</w:t>
            </w:r>
          </w:p>
          <w:p w14:paraId="258D79B6"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 xml:space="preserve">- The music teacher will wear a face covering and visor and clean between groups. </w:t>
            </w:r>
          </w:p>
          <w:p w14:paraId="3F83067F"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 All pupils will have their own individual instruments and additional measures will be put in place for different instruments.</w:t>
            </w:r>
          </w:p>
          <w:p w14:paraId="209D05A3" w14:textId="77777777" w:rsidR="0022602C" w:rsidRPr="00E63E6F" w:rsidRDefault="0022602C" w:rsidP="0022602C">
            <w:pPr>
              <w:rPr>
                <w:rFonts w:asciiTheme="majorHAnsi" w:hAnsiTheme="majorHAnsi" w:cstheme="majorHAnsi"/>
                <w:color w:val="FF0000"/>
              </w:rPr>
            </w:pPr>
            <w:r w:rsidRPr="00E63E6F">
              <w:rPr>
                <w:rFonts w:asciiTheme="majorHAnsi" w:hAnsiTheme="majorHAnsi" w:cstheme="majorHAnsi"/>
                <w:color w:val="FF0000"/>
              </w:rPr>
              <w:t>Outside sports clubs will potential take place in the final half term.</w:t>
            </w:r>
          </w:p>
          <w:p w14:paraId="42EE0D57" w14:textId="77777777" w:rsidR="0022602C" w:rsidRPr="00E63E6F" w:rsidRDefault="0022602C" w:rsidP="0022602C">
            <w:pPr>
              <w:rPr>
                <w:rFonts w:asciiTheme="majorHAnsi" w:hAnsiTheme="majorHAnsi" w:cstheme="majorHAnsi"/>
                <w:color w:val="FF0000"/>
              </w:rPr>
            </w:pPr>
            <w:r w:rsidRPr="00E63E6F">
              <w:rPr>
                <w:rFonts w:asciiTheme="majorHAnsi" w:hAnsiTheme="majorHAnsi" w:cstheme="majorHAnsi"/>
                <w:color w:val="FF0000"/>
              </w:rPr>
              <w:t>-These will need to involve the mixing of some bubbles limited as much as possible to class bubbles; however, this is dependent upon numbers.</w:t>
            </w:r>
          </w:p>
          <w:p w14:paraId="683FD0AD" w14:textId="41829540" w:rsidR="0022602C" w:rsidRPr="00E63E6F" w:rsidRDefault="0022602C" w:rsidP="0022602C">
            <w:pPr>
              <w:rPr>
                <w:rFonts w:asciiTheme="majorHAnsi" w:hAnsiTheme="majorHAnsi" w:cstheme="majorHAnsi"/>
              </w:rPr>
            </w:pPr>
            <w:r w:rsidRPr="00E63E6F">
              <w:rPr>
                <w:rFonts w:asciiTheme="majorHAnsi" w:hAnsiTheme="majorHAnsi" w:cstheme="majorHAnsi"/>
                <w:color w:val="FF0000"/>
              </w:rPr>
              <w:t>-Pupils will be required to hand sanatize before, during and after each session.</w:t>
            </w:r>
          </w:p>
        </w:tc>
        <w:tc>
          <w:tcPr>
            <w:tcW w:w="850" w:type="dxa"/>
            <w:tcBorders>
              <w:top w:val="single" w:sz="4" w:space="0" w:color="auto"/>
              <w:left w:val="single" w:sz="4" w:space="0" w:color="auto"/>
              <w:bottom w:val="single" w:sz="4" w:space="0" w:color="auto"/>
              <w:right w:val="single" w:sz="4" w:space="0" w:color="auto"/>
            </w:tcBorders>
          </w:tcPr>
          <w:p w14:paraId="49A49F80"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Mar 8th</w:t>
            </w:r>
          </w:p>
          <w:p w14:paraId="4B87D6E1" w14:textId="77777777" w:rsidR="0022602C" w:rsidRPr="00E63E6F" w:rsidRDefault="0022602C" w:rsidP="0022602C">
            <w:pPr>
              <w:rPr>
                <w:rFonts w:asciiTheme="majorHAnsi" w:hAnsiTheme="majorHAnsi" w:cstheme="majorHAnsi"/>
                <w:color w:val="000000" w:themeColor="text1"/>
              </w:rPr>
            </w:pPr>
          </w:p>
          <w:p w14:paraId="354B465D" w14:textId="77777777" w:rsidR="0022602C" w:rsidRPr="00E63E6F" w:rsidRDefault="0022602C" w:rsidP="0022602C">
            <w:pPr>
              <w:rPr>
                <w:rFonts w:asciiTheme="majorHAnsi" w:hAnsiTheme="majorHAnsi" w:cstheme="majorHAnsi"/>
                <w:color w:val="000000" w:themeColor="text1"/>
              </w:rPr>
            </w:pPr>
          </w:p>
          <w:p w14:paraId="23D72259" w14:textId="77777777" w:rsidR="0022602C" w:rsidRPr="00E63E6F" w:rsidRDefault="0022602C" w:rsidP="0022602C">
            <w:pPr>
              <w:rPr>
                <w:rFonts w:asciiTheme="majorHAnsi" w:hAnsiTheme="majorHAnsi" w:cstheme="majorHAnsi"/>
                <w:color w:val="000000" w:themeColor="text1"/>
              </w:rPr>
            </w:pPr>
          </w:p>
          <w:p w14:paraId="0F4D6B87" w14:textId="77777777" w:rsidR="0022602C" w:rsidRPr="00E63E6F" w:rsidRDefault="0022602C" w:rsidP="0022602C">
            <w:pPr>
              <w:rPr>
                <w:rFonts w:asciiTheme="majorHAnsi" w:hAnsiTheme="majorHAnsi" w:cstheme="majorHAnsi"/>
                <w:color w:val="000000" w:themeColor="text1"/>
              </w:rPr>
            </w:pPr>
          </w:p>
          <w:p w14:paraId="2822E08D" w14:textId="77777777" w:rsidR="0022602C" w:rsidRPr="00E63E6F" w:rsidRDefault="0022602C" w:rsidP="0022602C">
            <w:pPr>
              <w:rPr>
                <w:rFonts w:asciiTheme="majorHAnsi" w:hAnsiTheme="majorHAnsi" w:cstheme="majorHAnsi"/>
                <w:color w:val="000000" w:themeColor="text1"/>
              </w:rPr>
            </w:pPr>
          </w:p>
          <w:p w14:paraId="5D0D5823" w14:textId="77777777" w:rsidR="0022602C" w:rsidRPr="00E63E6F" w:rsidRDefault="0022602C" w:rsidP="0022602C">
            <w:pPr>
              <w:rPr>
                <w:rFonts w:asciiTheme="majorHAnsi" w:hAnsiTheme="majorHAnsi" w:cstheme="majorHAnsi"/>
                <w:color w:val="000000" w:themeColor="text1"/>
              </w:rPr>
            </w:pPr>
          </w:p>
          <w:p w14:paraId="63FB2B87" w14:textId="77777777" w:rsidR="0022602C" w:rsidRPr="00E63E6F" w:rsidRDefault="0022602C" w:rsidP="0022602C">
            <w:pPr>
              <w:rPr>
                <w:rFonts w:asciiTheme="majorHAnsi" w:hAnsiTheme="majorHAnsi" w:cstheme="majorHAnsi"/>
                <w:color w:val="000000" w:themeColor="text1"/>
              </w:rPr>
            </w:pPr>
          </w:p>
          <w:p w14:paraId="35C1BAB4" w14:textId="77777777" w:rsidR="0022602C" w:rsidRPr="00E63E6F" w:rsidRDefault="0022602C" w:rsidP="0022602C">
            <w:pPr>
              <w:rPr>
                <w:rFonts w:asciiTheme="majorHAnsi" w:hAnsiTheme="majorHAnsi" w:cstheme="majorHAnsi"/>
                <w:color w:val="000000" w:themeColor="text1"/>
              </w:rPr>
            </w:pPr>
          </w:p>
          <w:p w14:paraId="64244B01" w14:textId="77777777" w:rsidR="0022602C" w:rsidRPr="00E63E6F" w:rsidRDefault="0022602C" w:rsidP="0022602C">
            <w:pPr>
              <w:rPr>
                <w:rFonts w:asciiTheme="majorHAnsi" w:hAnsiTheme="majorHAnsi" w:cstheme="majorHAnsi"/>
                <w:color w:val="000000" w:themeColor="text1"/>
              </w:rPr>
            </w:pPr>
          </w:p>
          <w:p w14:paraId="5F5E475E" w14:textId="77777777" w:rsidR="0022602C" w:rsidRPr="00E63E6F" w:rsidRDefault="0022602C" w:rsidP="0022602C">
            <w:pPr>
              <w:rPr>
                <w:rFonts w:asciiTheme="majorHAnsi" w:hAnsiTheme="majorHAnsi" w:cstheme="majorHAnsi"/>
                <w:color w:val="000000" w:themeColor="text1"/>
              </w:rPr>
            </w:pPr>
          </w:p>
          <w:p w14:paraId="3EE4D177" w14:textId="77777777" w:rsidR="0022602C" w:rsidRPr="00E63E6F" w:rsidRDefault="0022602C" w:rsidP="0022602C">
            <w:pPr>
              <w:rPr>
                <w:rFonts w:asciiTheme="majorHAnsi" w:hAnsiTheme="majorHAnsi" w:cstheme="majorHAnsi"/>
                <w:color w:val="000000" w:themeColor="text1"/>
              </w:rPr>
            </w:pPr>
          </w:p>
          <w:p w14:paraId="6B44A6C8" w14:textId="77777777" w:rsidR="0022602C" w:rsidRPr="00E63E6F" w:rsidRDefault="0022602C" w:rsidP="0022602C">
            <w:pPr>
              <w:rPr>
                <w:rFonts w:asciiTheme="majorHAnsi" w:hAnsiTheme="majorHAnsi" w:cstheme="majorHAnsi"/>
                <w:color w:val="000000" w:themeColor="text1"/>
              </w:rPr>
            </w:pPr>
          </w:p>
          <w:p w14:paraId="43BF3DB8" w14:textId="77777777" w:rsidR="0022602C" w:rsidRPr="00E63E6F" w:rsidRDefault="0022602C" w:rsidP="0022602C">
            <w:pPr>
              <w:rPr>
                <w:rFonts w:asciiTheme="majorHAnsi" w:hAnsiTheme="majorHAnsi" w:cstheme="majorHAnsi"/>
                <w:color w:val="000000" w:themeColor="text1"/>
              </w:rPr>
            </w:pPr>
          </w:p>
          <w:p w14:paraId="1AAF8773" w14:textId="77777777" w:rsidR="0022602C" w:rsidRPr="00E63E6F" w:rsidRDefault="0022602C" w:rsidP="0022602C">
            <w:pPr>
              <w:rPr>
                <w:rFonts w:asciiTheme="majorHAnsi" w:hAnsiTheme="majorHAnsi" w:cstheme="majorHAnsi"/>
                <w:color w:val="000000" w:themeColor="text1"/>
              </w:rPr>
            </w:pPr>
          </w:p>
          <w:p w14:paraId="5AEC04D1" w14:textId="77777777" w:rsidR="0022602C" w:rsidRPr="00E63E6F" w:rsidRDefault="0022602C" w:rsidP="0022602C">
            <w:pPr>
              <w:rPr>
                <w:rFonts w:asciiTheme="majorHAnsi" w:hAnsiTheme="majorHAnsi" w:cstheme="majorHAnsi"/>
                <w:color w:val="000000" w:themeColor="text1"/>
              </w:rPr>
            </w:pPr>
          </w:p>
          <w:p w14:paraId="2B81AF0D" w14:textId="77777777" w:rsidR="0022602C" w:rsidRPr="00E63E6F" w:rsidRDefault="0022602C" w:rsidP="0022602C">
            <w:pPr>
              <w:rPr>
                <w:rFonts w:asciiTheme="majorHAnsi" w:hAnsiTheme="majorHAnsi" w:cstheme="majorHAnsi"/>
                <w:color w:val="000000" w:themeColor="text1"/>
              </w:rPr>
            </w:pPr>
          </w:p>
          <w:p w14:paraId="2925597F" w14:textId="77777777" w:rsidR="0022602C" w:rsidRPr="00E63E6F" w:rsidRDefault="0022602C" w:rsidP="0022602C">
            <w:pPr>
              <w:rPr>
                <w:rFonts w:asciiTheme="majorHAnsi" w:hAnsiTheme="majorHAnsi" w:cstheme="majorHAnsi"/>
                <w:color w:val="000000" w:themeColor="text1"/>
              </w:rPr>
            </w:pPr>
          </w:p>
          <w:p w14:paraId="18E71376" w14:textId="77777777" w:rsidR="0022602C" w:rsidRPr="00E63E6F" w:rsidRDefault="0022602C" w:rsidP="0022602C">
            <w:pPr>
              <w:rPr>
                <w:rFonts w:asciiTheme="majorHAnsi" w:hAnsiTheme="majorHAnsi" w:cstheme="majorHAnsi"/>
                <w:color w:val="000000" w:themeColor="text1"/>
              </w:rPr>
            </w:pPr>
          </w:p>
          <w:p w14:paraId="73E263CA" w14:textId="77777777" w:rsidR="0022602C" w:rsidRPr="00E63E6F" w:rsidRDefault="0022602C" w:rsidP="0022602C">
            <w:pPr>
              <w:rPr>
                <w:rFonts w:asciiTheme="majorHAnsi" w:hAnsiTheme="majorHAnsi" w:cstheme="majorHAnsi"/>
                <w:color w:val="000000" w:themeColor="text1"/>
              </w:rPr>
            </w:pPr>
          </w:p>
          <w:p w14:paraId="4F1B38FD" w14:textId="77777777" w:rsidR="0022602C" w:rsidRPr="00E63E6F" w:rsidRDefault="0022602C" w:rsidP="0022602C">
            <w:pPr>
              <w:rPr>
                <w:rFonts w:asciiTheme="majorHAnsi" w:hAnsiTheme="majorHAnsi" w:cstheme="majorHAnsi"/>
                <w:color w:val="000000" w:themeColor="text1"/>
              </w:rPr>
            </w:pPr>
          </w:p>
          <w:p w14:paraId="62661E72" w14:textId="77777777" w:rsidR="0022602C" w:rsidRPr="00E63E6F" w:rsidRDefault="0022602C" w:rsidP="0022602C">
            <w:pPr>
              <w:rPr>
                <w:rFonts w:asciiTheme="majorHAnsi" w:hAnsiTheme="majorHAnsi" w:cstheme="majorHAnsi"/>
                <w:color w:val="000000" w:themeColor="text1"/>
              </w:rPr>
            </w:pPr>
          </w:p>
          <w:p w14:paraId="02AAE1C5" w14:textId="77777777" w:rsidR="0022602C" w:rsidRPr="00E63E6F" w:rsidRDefault="0022602C" w:rsidP="0022602C">
            <w:pPr>
              <w:rPr>
                <w:rFonts w:asciiTheme="majorHAnsi" w:hAnsiTheme="majorHAnsi" w:cstheme="majorHAnsi"/>
                <w:color w:val="000000" w:themeColor="text1"/>
              </w:rPr>
            </w:pPr>
          </w:p>
          <w:p w14:paraId="70A3FAAF" w14:textId="77777777" w:rsidR="0022602C" w:rsidRPr="00E63E6F" w:rsidRDefault="0022602C" w:rsidP="0022602C">
            <w:pPr>
              <w:rPr>
                <w:rFonts w:asciiTheme="majorHAnsi" w:hAnsiTheme="majorHAnsi" w:cstheme="majorHAnsi"/>
                <w:color w:val="000000" w:themeColor="text1"/>
              </w:rPr>
            </w:pPr>
          </w:p>
          <w:p w14:paraId="5DD50DA7" w14:textId="77777777" w:rsidR="0022602C" w:rsidRPr="00E63E6F" w:rsidRDefault="0022602C" w:rsidP="0022602C">
            <w:pPr>
              <w:rPr>
                <w:rFonts w:asciiTheme="majorHAnsi" w:hAnsiTheme="majorHAnsi" w:cstheme="majorHAnsi"/>
                <w:color w:val="000000" w:themeColor="text1"/>
              </w:rPr>
            </w:pPr>
          </w:p>
          <w:p w14:paraId="517996CF" w14:textId="77777777" w:rsidR="0022602C" w:rsidRPr="00E63E6F" w:rsidRDefault="0022602C" w:rsidP="0022602C">
            <w:pPr>
              <w:rPr>
                <w:rFonts w:asciiTheme="majorHAnsi" w:hAnsiTheme="majorHAnsi" w:cstheme="majorHAnsi"/>
                <w:color w:val="000000" w:themeColor="text1"/>
              </w:rPr>
            </w:pPr>
          </w:p>
          <w:p w14:paraId="409B668E" w14:textId="77777777" w:rsidR="0022602C" w:rsidRPr="00E63E6F" w:rsidRDefault="0022602C" w:rsidP="0022602C">
            <w:pPr>
              <w:rPr>
                <w:rFonts w:asciiTheme="majorHAnsi" w:hAnsiTheme="majorHAnsi" w:cstheme="majorHAnsi"/>
                <w:color w:val="000000" w:themeColor="text1"/>
              </w:rPr>
            </w:pPr>
            <w:r w:rsidRPr="00E63E6F">
              <w:rPr>
                <w:rFonts w:asciiTheme="majorHAnsi" w:hAnsiTheme="majorHAnsi" w:cstheme="majorHAnsi"/>
                <w:color w:val="000000" w:themeColor="text1"/>
              </w:rPr>
              <w:t>Feb 26</w:t>
            </w:r>
            <w:r w:rsidRPr="00E63E6F">
              <w:rPr>
                <w:rFonts w:asciiTheme="majorHAnsi" w:hAnsiTheme="majorHAnsi" w:cstheme="majorHAnsi"/>
                <w:color w:val="000000" w:themeColor="text1"/>
                <w:vertAlign w:val="superscript"/>
              </w:rPr>
              <w:t>th</w:t>
            </w:r>
          </w:p>
          <w:p w14:paraId="24BA29E2" w14:textId="77777777" w:rsidR="0022602C" w:rsidRPr="00E63E6F" w:rsidRDefault="0022602C" w:rsidP="0022602C">
            <w:pPr>
              <w:rPr>
                <w:rFonts w:asciiTheme="majorHAnsi" w:hAnsiTheme="majorHAnsi" w:cstheme="majorHAnsi"/>
                <w:color w:val="000000" w:themeColor="text1"/>
              </w:rPr>
            </w:pPr>
          </w:p>
          <w:p w14:paraId="14E583D8" w14:textId="77777777" w:rsidR="0022602C" w:rsidRPr="00E63E6F" w:rsidRDefault="0022602C" w:rsidP="0022602C">
            <w:pPr>
              <w:rPr>
                <w:rFonts w:asciiTheme="majorHAnsi" w:hAnsiTheme="majorHAnsi" w:cstheme="majorHAnsi"/>
                <w:color w:val="000000" w:themeColor="text1"/>
              </w:rPr>
            </w:pPr>
          </w:p>
          <w:p w14:paraId="43FFA68C" w14:textId="77777777" w:rsidR="0022602C" w:rsidRPr="00E63E6F" w:rsidRDefault="0022602C" w:rsidP="0022602C">
            <w:pPr>
              <w:rPr>
                <w:rFonts w:asciiTheme="majorHAnsi" w:hAnsiTheme="majorHAnsi" w:cstheme="majorHAnsi"/>
                <w:color w:val="000000" w:themeColor="text1"/>
              </w:rPr>
            </w:pPr>
          </w:p>
          <w:p w14:paraId="41A521B9" w14:textId="77777777" w:rsidR="0022602C" w:rsidRPr="00E63E6F" w:rsidRDefault="0022602C" w:rsidP="0022602C">
            <w:pPr>
              <w:rPr>
                <w:rFonts w:asciiTheme="majorHAnsi" w:hAnsiTheme="majorHAnsi" w:cstheme="majorHAnsi"/>
                <w:color w:val="000000" w:themeColor="text1"/>
              </w:rPr>
            </w:pPr>
          </w:p>
          <w:p w14:paraId="770BA061" w14:textId="77777777" w:rsidR="0022602C" w:rsidRPr="00E63E6F" w:rsidRDefault="0022602C" w:rsidP="0022602C">
            <w:pPr>
              <w:rPr>
                <w:rFonts w:asciiTheme="majorHAnsi" w:hAnsiTheme="majorHAnsi" w:cstheme="majorHAnsi"/>
                <w:color w:val="000000" w:themeColor="text1"/>
              </w:rPr>
            </w:pPr>
          </w:p>
          <w:p w14:paraId="141491D7" w14:textId="77777777" w:rsidR="0022602C" w:rsidRPr="00E63E6F" w:rsidRDefault="0022602C" w:rsidP="0022602C">
            <w:pPr>
              <w:rPr>
                <w:rFonts w:asciiTheme="majorHAnsi" w:hAnsiTheme="majorHAnsi" w:cstheme="majorHAnsi"/>
                <w:color w:val="000000" w:themeColor="text1"/>
              </w:rPr>
            </w:pPr>
          </w:p>
          <w:p w14:paraId="73356AD7" w14:textId="742BAE75" w:rsidR="0022602C" w:rsidRPr="00E63E6F" w:rsidRDefault="0022602C" w:rsidP="0022602C">
            <w:pPr>
              <w:rPr>
                <w:rFonts w:asciiTheme="majorHAnsi" w:hAnsiTheme="majorHAnsi" w:cstheme="majorHAnsi"/>
              </w:rPr>
            </w:pPr>
            <w:r w:rsidRPr="00E63E6F">
              <w:rPr>
                <w:rFonts w:asciiTheme="majorHAnsi" w:hAnsiTheme="majorHAnsi" w:cstheme="majorHAnsi"/>
                <w:color w:val="000000" w:themeColor="text1"/>
              </w:rPr>
              <w:t>16</w:t>
            </w:r>
            <w:r w:rsidRPr="00E63E6F">
              <w:rPr>
                <w:rFonts w:asciiTheme="majorHAnsi" w:hAnsiTheme="majorHAnsi" w:cstheme="majorHAnsi"/>
                <w:color w:val="000000" w:themeColor="text1"/>
                <w:vertAlign w:val="superscript"/>
              </w:rPr>
              <w:t>th</w:t>
            </w:r>
            <w:r w:rsidRPr="00E63E6F">
              <w:rPr>
                <w:rFonts w:asciiTheme="majorHAnsi" w:hAnsiTheme="majorHAnsi" w:cstheme="majorHAnsi"/>
                <w:color w:val="000000" w:themeColor="text1"/>
              </w:rPr>
              <w:t xml:space="preserve"> Apr</w:t>
            </w:r>
          </w:p>
        </w:tc>
      </w:tr>
      <w:tr w:rsidR="004447A6" w:rsidRPr="00E63E6F" w14:paraId="6135FAF4" w14:textId="77777777" w:rsidTr="00E63E6F">
        <w:tc>
          <w:tcPr>
            <w:tcW w:w="2128" w:type="dxa"/>
            <w:vMerge w:val="restart"/>
            <w:tcBorders>
              <w:top w:val="single" w:sz="4" w:space="0" w:color="auto"/>
              <w:left w:val="single" w:sz="4" w:space="0" w:color="auto"/>
              <w:bottom w:val="single" w:sz="4" w:space="0" w:color="auto"/>
              <w:right w:val="single" w:sz="4" w:space="0" w:color="auto"/>
            </w:tcBorders>
            <w:hideMark/>
          </w:tcPr>
          <w:p w14:paraId="2902D1BA" w14:textId="3CF99B33" w:rsidR="004447A6" w:rsidRPr="00E63E6F" w:rsidRDefault="004447A6" w:rsidP="004447A6">
            <w:pPr>
              <w:rPr>
                <w:rFonts w:asciiTheme="majorHAnsi" w:hAnsiTheme="majorHAnsi" w:cstheme="majorHAnsi"/>
              </w:rPr>
            </w:pPr>
            <w:r w:rsidRPr="00E63E6F">
              <w:rPr>
                <w:rFonts w:asciiTheme="majorHAnsi" w:hAnsiTheme="majorHAnsi" w:cstheme="majorHAnsi"/>
              </w:rPr>
              <w:lastRenderedPageBreak/>
              <w:t>Staffing within groups</w:t>
            </w:r>
          </w:p>
        </w:tc>
        <w:tc>
          <w:tcPr>
            <w:tcW w:w="5272" w:type="dxa"/>
            <w:tcBorders>
              <w:top w:val="single" w:sz="4" w:space="0" w:color="auto"/>
              <w:left w:val="single" w:sz="4" w:space="0" w:color="auto"/>
              <w:bottom w:val="single" w:sz="4" w:space="0" w:color="auto"/>
              <w:right w:val="single" w:sz="4" w:space="0" w:color="auto"/>
            </w:tcBorders>
          </w:tcPr>
          <w:p w14:paraId="6C349373" w14:textId="4EC3D742" w:rsidR="004447A6" w:rsidRPr="00E63E6F" w:rsidRDefault="004447A6" w:rsidP="004447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are paired consistently for two person activities e.g. supervision, teaching, personal care.</w:t>
            </w:r>
          </w:p>
        </w:tc>
        <w:tc>
          <w:tcPr>
            <w:tcW w:w="709" w:type="dxa"/>
            <w:tcBorders>
              <w:top w:val="single" w:sz="4" w:space="0" w:color="auto"/>
              <w:left w:val="single" w:sz="4" w:space="0" w:color="auto"/>
              <w:bottom w:val="single" w:sz="4" w:space="0" w:color="auto"/>
              <w:right w:val="single" w:sz="4" w:space="0" w:color="auto"/>
            </w:tcBorders>
          </w:tcPr>
          <w:p w14:paraId="38099C89" w14:textId="3C39F5F6"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63C7140D" w14:textId="169DC386"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t>-All activities will take place within set bubbles’ staff</w:t>
            </w:r>
          </w:p>
        </w:tc>
        <w:tc>
          <w:tcPr>
            <w:tcW w:w="850" w:type="dxa"/>
            <w:tcBorders>
              <w:top w:val="single" w:sz="4" w:space="0" w:color="auto"/>
              <w:left w:val="single" w:sz="4" w:space="0" w:color="auto"/>
              <w:bottom w:val="single" w:sz="4" w:space="0" w:color="auto"/>
              <w:right w:val="single" w:sz="4" w:space="0" w:color="auto"/>
            </w:tcBorders>
          </w:tcPr>
          <w:p w14:paraId="67592038" w14:textId="3D62A766"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t xml:space="preserve">Sep 7th </w:t>
            </w:r>
          </w:p>
        </w:tc>
      </w:tr>
      <w:tr w:rsidR="004447A6" w:rsidRPr="00E63E6F" w14:paraId="73737659"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6EE95115" w14:textId="77777777" w:rsidR="004447A6" w:rsidRPr="00E63E6F" w:rsidRDefault="004447A6" w:rsidP="004447A6">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07D888CB" w14:textId="67A16CEB" w:rsidR="004447A6" w:rsidRPr="00E63E6F" w:rsidRDefault="004447A6" w:rsidP="004447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are consistently to each class group, and where possible for the same day and subsequent days.</w:t>
            </w:r>
          </w:p>
        </w:tc>
        <w:tc>
          <w:tcPr>
            <w:tcW w:w="709" w:type="dxa"/>
            <w:tcBorders>
              <w:top w:val="single" w:sz="4" w:space="0" w:color="auto"/>
              <w:left w:val="single" w:sz="4" w:space="0" w:color="auto"/>
              <w:bottom w:val="single" w:sz="4" w:space="0" w:color="auto"/>
              <w:right w:val="single" w:sz="4" w:space="0" w:color="auto"/>
            </w:tcBorders>
          </w:tcPr>
          <w:p w14:paraId="19049875" w14:textId="0CBCC4FB"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40DD8B41" w14:textId="77777777" w:rsidR="004447A6" w:rsidRPr="00E63E6F" w:rsidRDefault="004447A6" w:rsidP="004447A6">
            <w:pPr>
              <w:pStyle w:val="ListParagraph"/>
              <w:ind w:left="0"/>
              <w:rPr>
                <w:rFonts w:asciiTheme="majorHAnsi" w:hAnsiTheme="majorHAnsi" w:cstheme="majorHAnsi"/>
                <w:color w:val="000000" w:themeColor="text1"/>
                <w:sz w:val="24"/>
                <w:szCs w:val="24"/>
              </w:rPr>
            </w:pPr>
            <w:r w:rsidRPr="00E63E6F">
              <w:rPr>
                <w:rFonts w:asciiTheme="majorHAnsi" w:hAnsiTheme="majorHAnsi" w:cstheme="majorHAnsi"/>
                <w:color w:val="000000" w:themeColor="text1"/>
                <w:sz w:val="24"/>
                <w:szCs w:val="24"/>
              </w:rPr>
              <w:t>-As discussed</w:t>
            </w:r>
          </w:p>
          <w:p w14:paraId="605989A2" w14:textId="0E340DB0" w:rsidR="004447A6" w:rsidRPr="00E63E6F" w:rsidRDefault="004447A6" w:rsidP="004447A6">
            <w:pPr>
              <w:rPr>
                <w:rFonts w:asciiTheme="majorHAnsi" w:hAnsiTheme="majorHAnsi" w:cstheme="majorHAnsi"/>
                <w:i/>
                <w:highlight w:val="yellow"/>
              </w:rPr>
            </w:pPr>
            <w:r w:rsidRPr="00E63E6F">
              <w:rPr>
                <w:rFonts w:asciiTheme="majorHAnsi" w:hAnsiTheme="majorHAnsi" w:cstheme="majorHAnsi"/>
                <w:color w:val="000000" w:themeColor="text1"/>
              </w:rPr>
              <w:lastRenderedPageBreak/>
              <w:t>-Subject Teacher release may be possible by the school’s HLTA in which case several days will be given with a week to ensure that this mixing is minimised.</w:t>
            </w:r>
          </w:p>
        </w:tc>
        <w:tc>
          <w:tcPr>
            <w:tcW w:w="850" w:type="dxa"/>
            <w:tcBorders>
              <w:top w:val="single" w:sz="4" w:space="0" w:color="auto"/>
              <w:left w:val="single" w:sz="4" w:space="0" w:color="auto"/>
              <w:bottom w:val="single" w:sz="4" w:space="0" w:color="auto"/>
              <w:right w:val="single" w:sz="4" w:space="0" w:color="auto"/>
            </w:tcBorders>
          </w:tcPr>
          <w:p w14:paraId="6601F07A" w14:textId="7DFDE0F1"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lastRenderedPageBreak/>
              <w:t>Sep 7th</w:t>
            </w:r>
          </w:p>
        </w:tc>
      </w:tr>
      <w:tr w:rsidR="004447A6" w:rsidRPr="00E63E6F" w14:paraId="1D8D3D9A" w14:textId="77777777" w:rsidTr="00E63E6F">
        <w:tc>
          <w:tcPr>
            <w:tcW w:w="2128" w:type="dxa"/>
            <w:tcBorders>
              <w:top w:val="single" w:sz="4" w:space="0" w:color="auto"/>
              <w:left w:val="single" w:sz="4" w:space="0" w:color="auto"/>
              <w:bottom w:val="single" w:sz="4" w:space="0" w:color="auto"/>
              <w:right w:val="single" w:sz="4" w:space="0" w:color="auto"/>
            </w:tcBorders>
            <w:hideMark/>
          </w:tcPr>
          <w:p w14:paraId="223C9BF5" w14:textId="77777777" w:rsidR="004447A6" w:rsidRPr="00E63E6F" w:rsidRDefault="004447A6" w:rsidP="004447A6">
            <w:pPr>
              <w:rPr>
                <w:rFonts w:asciiTheme="majorHAnsi" w:hAnsiTheme="majorHAnsi" w:cstheme="majorHAnsi"/>
              </w:rPr>
            </w:pPr>
            <w:r w:rsidRPr="00E63E6F">
              <w:rPr>
                <w:rFonts w:asciiTheme="majorHAnsi" w:hAnsiTheme="majorHAnsi" w:cstheme="majorHAnsi"/>
              </w:rPr>
              <w:t>Contact records</w:t>
            </w:r>
          </w:p>
        </w:tc>
        <w:tc>
          <w:tcPr>
            <w:tcW w:w="5272" w:type="dxa"/>
            <w:tcBorders>
              <w:top w:val="single" w:sz="4" w:space="0" w:color="auto"/>
              <w:left w:val="single" w:sz="4" w:space="0" w:color="auto"/>
              <w:bottom w:val="single" w:sz="4" w:space="0" w:color="auto"/>
              <w:right w:val="single" w:sz="4" w:space="0" w:color="auto"/>
            </w:tcBorders>
            <w:hideMark/>
          </w:tcPr>
          <w:p w14:paraId="61849DCD" w14:textId="655F8FF3" w:rsidR="004447A6" w:rsidRPr="00E63E6F" w:rsidRDefault="004447A6" w:rsidP="004447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Contact records of groups and individuals including visitors are maintained in line with Case Management Guidance.</w:t>
            </w:r>
          </w:p>
          <w:p w14:paraId="0A37C180" w14:textId="686ABA94" w:rsidR="004447A6" w:rsidRPr="00E63E6F" w:rsidRDefault="004447A6" w:rsidP="004447A6">
            <w:pPr>
              <w:pStyle w:val="ListParagraph"/>
              <w:spacing w:after="0" w:line="240" w:lineRule="auto"/>
              <w:ind w:left="0"/>
              <w:rPr>
                <w:rFonts w:asciiTheme="majorHAnsi" w:hAnsiTheme="majorHAnsi" w:cstheme="majorHAnsi"/>
                <w:color w:val="0B0C0C"/>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18070785" w14:textId="0CAA0400"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60B83FBF" w14:textId="716825AD" w:rsidR="004447A6" w:rsidRPr="00E63E6F" w:rsidRDefault="004447A6" w:rsidP="004447A6">
            <w:pPr>
              <w:rPr>
                <w:rFonts w:asciiTheme="majorHAnsi" w:hAnsiTheme="majorHAnsi" w:cstheme="majorHAnsi"/>
                <w:i/>
                <w:highlight w:val="yellow"/>
              </w:rPr>
            </w:pPr>
            <w:r w:rsidRPr="00E63E6F">
              <w:rPr>
                <w:rFonts w:asciiTheme="majorHAnsi" w:hAnsiTheme="majorHAnsi" w:cstheme="majorHAnsi"/>
                <w:color w:val="000000" w:themeColor="text1"/>
              </w:rPr>
              <w:t>-The Admin Officer/Support Officer will keep records of all contact for the previous 14 days in line with case management guidance</w:t>
            </w:r>
          </w:p>
        </w:tc>
        <w:tc>
          <w:tcPr>
            <w:tcW w:w="850" w:type="dxa"/>
            <w:tcBorders>
              <w:top w:val="single" w:sz="4" w:space="0" w:color="auto"/>
              <w:left w:val="single" w:sz="4" w:space="0" w:color="auto"/>
              <w:bottom w:val="single" w:sz="4" w:space="0" w:color="auto"/>
              <w:right w:val="single" w:sz="4" w:space="0" w:color="auto"/>
            </w:tcBorders>
          </w:tcPr>
          <w:p w14:paraId="177278B4" w14:textId="437A4819" w:rsidR="004447A6" w:rsidRPr="00E63E6F" w:rsidRDefault="004447A6" w:rsidP="004447A6">
            <w:pPr>
              <w:rPr>
                <w:rFonts w:asciiTheme="majorHAnsi" w:hAnsiTheme="majorHAnsi" w:cstheme="majorHAnsi"/>
                <w:highlight w:val="yellow"/>
              </w:rPr>
            </w:pPr>
            <w:r w:rsidRPr="00E63E6F">
              <w:rPr>
                <w:rFonts w:asciiTheme="majorHAnsi" w:hAnsiTheme="majorHAnsi" w:cstheme="majorHAnsi"/>
                <w:color w:val="000000" w:themeColor="text1"/>
              </w:rPr>
              <w:t>Sep 4th</w:t>
            </w:r>
          </w:p>
        </w:tc>
      </w:tr>
    </w:tbl>
    <w:p w14:paraId="4E80F6DD" w14:textId="77777777" w:rsidR="009C5B3D" w:rsidRPr="00E63E6F" w:rsidRDefault="009C5B3D" w:rsidP="009C5B3D">
      <w:pPr>
        <w:pStyle w:val="Heading2"/>
        <w:keepNext w:val="0"/>
        <w:autoSpaceDE/>
        <w:spacing w:before="0" w:after="0"/>
        <w:rPr>
          <w:rFonts w:asciiTheme="majorHAnsi" w:hAnsiTheme="majorHAnsi" w:cstheme="majorHAnsi"/>
          <w:i w:val="0"/>
          <w:iCs w:val="0"/>
          <w:color w:val="0B0C0C"/>
          <w:sz w:val="24"/>
          <w:szCs w:val="24"/>
          <w:lang w:eastAsia="en-GB"/>
        </w:rPr>
      </w:pPr>
    </w:p>
    <w:p w14:paraId="448B65C9" w14:textId="77777777" w:rsidR="009C5B3D" w:rsidRPr="00E63E6F" w:rsidRDefault="009C5B3D" w:rsidP="00266A65">
      <w:pPr>
        <w:pStyle w:val="Heading2"/>
        <w:keepNext w:val="0"/>
        <w:autoSpaceDE/>
        <w:spacing w:before="0" w:after="0"/>
        <w:ind w:left="142"/>
        <w:rPr>
          <w:rFonts w:asciiTheme="majorHAnsi" w:hAnsiTheme="majorHAnsi" w:cstheme="majorHAnsi"/>
          <w:iCs w:val="0"/>
          <w:color w:val="0B0C0C"/>
          <w:sz w:val="24"/>
          <w:szCs w:val="24"/>
          <w:lang w:eastAsia="en-GB"/>
        </w:rPr>
      </w:pPr>
      <w:bookmarkStart w:id="6" w:name="_Toc54183395"/>
      <w:r w:rsidRPr="00E63E6F">
        <w:rPr>
          <w:rFonts w:asciiTheme="majorHAnsi" w:hAnsiTheme="majorHAnsi" w:cstheme="majorHAnsi"/>
          <w:iCs w:val="0"/>
          <w:color w:val="0B0C0C"/>
          <w:sz w:val="24"/>
          <w:szCs w:val="24"/>
          <w:lang w:eastAsia="en-GB"/>
        </w:rPr>
        <w:t>Other general measures</w:t>
      </w:r>
      <w:bookmarkEnd w:id="6"/>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27"/>
      </w:tblGrid>
      <w:tr w:rsidR="004447A6" w:rsidRPr="00E63E6F" w14:paraId="3C3FBB8B" w14:textId="77777777" w:rsidTr="00E63E6F">
        <w:tc>
          <w:tcPr>
            <w:tcW w:w="2128" w:type="dxa"/>
            <w:vMerge w:val="restart"/>
            <w:tcBorders>
              <w:top w:val="single" w:sz="4" w:space="0" w:color="auto"/>
              <w:left w:val="single" w:sz="4" w:space="0" w:color="auto"/>
              <w:bottom w:val="single" w:sz="4" w:space="0" w:color="auto"/>
              <w:right w:val="single" w:sz="4" w:space="0" w:color="auto"/>
            </w:tcBorders>
          </w:tcPr>
          <w:p w14:paraId="32CCA045" w14:textId="77777777" w:rsidR="004447A6" w:rsidRPr="00E63E6F" w:rsidRDefault="004447A6" w:rsidP="004447A6">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6F2D3F25" w14:textId="77777777" w:rsidR="004447A6" w:rsidRPr="00E63E6F" w:rsidRDefault="004447A6" w:rsidP="004447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use of outdoor spaces has been maximised</w:t>
            </w:r>
          </w:p>
        </w:tc>
        <w:tc>
          <w:tcPr>
            <w:tcW w:w="709" w:type="dxa"/>
            <w:tcBorders>
              <w:top w:val="single" w:sz="4" w:space="0" w:color="auto"/>
              <w:left w:val="single" w:sz="4" w:space="0" w:color="auto"/>
              <w:bottom w:val="single" w:sz="4" w:space="0" w:color="auto"/>
              <w:right w:val="single" w:sz="4" w:space="0" w:color="auto"/>
            </w:tcBorders>
          </w:tcPr>
          <w:p w14:paraId="35DC649B" w14:textId="5E2646CD" w:rsidR="004447A6" w:rsidRPr="00E63E6F" w:rsidRDefault="004447A6" w:rsidP="004447A6">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7D771776" w14:textId="77777777" w:rsidR="004447A6" w:rsidRPr="00E63E6F" w:rsidRDefault="004447A6" w:rsidP="004447A6">
            <w:pPr>
              <w:rPr>
                <w:rFonts w:asciiTheme="majorHAnsi" w:hAnsiTheme="majorHAnsi" w:cstheme="majorHAnsi"/>
                <w:color w:val="000000" w:themeColor="text1"/>
              </w:rPr>
            </w:pPr>
            <w:r w:rsidRPr="00E63E6F">
              <w:rPr>
                <w:rFonts w:asciiTheme="majorHAnsi" w:hAnsiTheme="majorHAnsi" w:cstheme="majorHAnsi"/>
                <w:color w:val="000000" w:themeColor="text1"/>
              </w:rPr>
              <w:t>-Yes and additional spaces have been created inside the school for activities such as interventions.</w:t>
            </w:r>
          </w:p>
          <w:p w14:paraId="5CCC06C5" w14:textId="77777777" w:rsidR="004447A6" w:rsidRPr="00E63E6F" w:rsidRDefault="004447A6" w:rsidP="004447A6">
            <w:pPr>
              <w:rPr>
                <w:rFonts w:asciiTheme="majorHAnsi" w:hAnsiTheme="majorHAnsi" w:cstheme="majorHAnsi"/>
                <w:color w:val="FF0000"/>
              </w:rPr>
            </w:pPr>
            <w:r w:rsidRPr="00E63E6F">
              <w:rPr>
                <w:rFonts w:asciiTheme="majorHAnsi" w:hAnsiTheme="majorHAnsi" w:cstheme="majorHAnsi"/>
                <w:color w:val="FF0000"/>
              </w:rPr>
              <w:t>-Much of the outside use will depend upon the weather and therefore a wet weather plan will be needed within the staff guidance.</w:t>
            </w:r>
          </w:p>
          <w:p w14:paraId="630C5304" w14:textId="1A2CABFB" w:rsidR="004447A6" w:rsidRPr="00E63E6F" w:rsidRDefault="004447A6" w:rsidP="004447A6">
            <w:pPr>
              <w:rPr>
                <w:rFonts w:asciiTheme="majorHAnsi" w:hAnsiTheme="majorHAnsi" w:cstheme="majorHAnsi"/>
              </w:rPr>
            </w:pPr>
            <w:r w:rsidRPr="00E63E6F">
              <w:rPr>
                <w:rFonts w:asciiTheme="majorHAnsi" w:hAnsiTheme="majorHAnsi" w:cstheme="majorHAnsi"/>
                <w:color w:val="FF0000"/>
              </w:rPr>
              <w:t>-Within the summer term, outside eating and assemblies will be more formally planned in preparation for the return to normal school life.</w:t>
            </w:r>
          </w:p>
        </w:tc>
        <w:tc>
          <w:tcPr>
            <w:tcW w:w="827" w:type="dxa"/>
            <w:tcBorders>
              <w:top w:val="single" w:sz="4" w:space="0" w:color="auto"/>
              <w:left w:val="single" w:sz="4" w:space="0" w:color="auto"/>
              <w:bottom w:val="single" w:sz="4" w:space="0" w:color="auto"/>
              <w:right w:val="single" w:sz="4" w:space="0" w:color="auto"/>
            </w:tcBorders>
          </w:tcPr>
          <w:p w14:paraId="3ECE6BB0" w14:textId="77777777" w:rsidR="004447A6" w:rsidRPr="00E63E6F" w:rsidRDefault="004447A6" w:rsidP="004447A6">
            <w:pPr>
              <w:rPr>
                <w:rFonts w:asciiTheme="majorHAnsi" w:hAnsiTheme="majorHAnsi" w:cstheme="majorHAnsi"/>
                <w:color w:val="000000" w:themeColor="text1"/>
              </w:rPr>
            </w:pPr>
            <w:r w:rsidRPr="00E63E6F">
              <w:rPr>
                <w:rFonts w:asciiTheme="majorHAnsi" w:hAnsiTheme="majorHAnsi" w:cstheme="majorHAnsi"/>
                <w:color w:val="000000" w:themeColor="text1"/>
              </w:rPr>
              <w:t>Sep 1</w:t>
            </w:r>
            <w:r w:rsidRPr="00E63E6F">
              <w:rPr>
                <w:rFonts w:asciiTheme="majorHAnsi" w:hAnsiTheme="majorHAnsi" w:cstheme="majorHAnsi"/>
                <w:color w:val="000000" w:themeColor="text1"/>
                <w:vertAlign w:val="superscript"/>
              </w:rPr>
              <w:t>st</w:t>
            </w:r>
          </w:p>
          <w:p w14:paraId="10061EED" w14:textId="77777777" w:rsidR="004447A6" w:rsidRPr="00E63E6F" w:rsidRDefault="004447A6" w:rsidP="004447A6">
            <w:pPr>
              <w:rPr>
                <w:rFonts w:asciiTheme="majorHAnsi" w:hAnsiTheme="majorHAnsi" w:cstheme="majorHAnsi"/>
                <w:color w:val="000000" w:themeColor="text1"/>
              </w:rPr>
            </w:pPr>
          </w:p>
          <w:p w14:paraId="6AD9AFF2" w14:textId="55DD115C" w:rsidR="004447A6" w:rsidRPr="00E63E6F" w:rsidRDefault="004447A6" w:rsidP="004447A6">
            <w:pPr>
              <w:rPr>
                <w:rFonts w:asciiTheme="majorHAnsi" w:hAnsiTheme="majorHAnsi" w:cstheme="majorHAnsi"/>
              </w:rPr>
            </w:pPr>
            <w:r w:rsidRPr="00E63E6F">
              <w:rPr>
                <w:rFonts w:asciiTheme="majorHAnsi" w:hAnsiTheme="majorHAnsi" w:cstheme="majorHAnsi"/>
                <w:color w:val="000000" w:themeColor="text1"/>
              </w:rPr>
              <w:t>Apr 10th</w:t>
            </w:r>
          </w:p>
        </w:tc>
      </w:tr>
      <w:tr w:rsidR="004447A6" w:rsidRPr="00E63E6F" w14:paraId="789814A5"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740A9B3C" w14:textId="77777777" w:rsidR="004447A6" w:rsidRPr="00E63E6F" w:rsidRDefault="004447A6" w:rsidP="004447A6">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55F24189" w14:textId="38450934" w:rsidR="004447A6" w:rsidRPr="00E63E6F" w:rsidRDefault="004447A6" w:rsidP="004447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Unavoidable queues are managed this includes through the provision of distancing markings where queues are likely</w:t>
            </w:r>
          </w:p>
        </w:tc>
        <w:tc>
          <w:tcPr>
            <w:tcW w:w="709" w:type="dxa"/>
            <w:tcBorders>
              <w:top w:val="single" w:sz="4" w:space="0" w:color="auto"/>
              <w:left w:val="single" w:sz="4" w:space="0" w:color="auto"/>
              <w:bottom w:val="single" w:sz="4" w:space="0" w:color="auto"/>
              <w:right w:val="single" w:sz="4" w:space="0" w:color="auto"/>
            </w:tcBorders>
          </w:tcPr>
          <w:p w14:paraId="49C8FE9C" w14:textId="1CEFD728" w:rsidR="004447A6" w:rsidRPr="00E63E6F" w:rsidRDefault="004447A6" w:rsidP="004447A6">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381DE01D" w14:textId="77777777" w:rsidR="004447A6" w:rsidRPr="00E63E6F" w:rsidRDefault="004447A6" w:rsidP="004447A6">
            <w:pPr>
              <w:rPr>
                <w:rFonts w:asciiTheme="majorHAnsi" w:hAnsiTheme="majorHAnsi" w:cstheme="majorHAnsi"/>
                <w:color w:val="000000" w:themeColor="text1"/>
              </w:rPr>
            </w:pPr>
            <w:r w:rsidRPr="00E63E6F">
              <w:rPr>
                <w:rFonts w:asciiTheme="majorHAnsi" w:hAnsiTheme="majorHAnsi" w:cstheme="majorHAnsi"/>
                <w:color w:val="000000" w:themeColor="text1"/>
              </w:rPr>
              <w:t>-Queuing will only occur in class bubbles with teacher using set procedures, these are generally outside and a 2m distancing will try to be maintained with all but Reception; pupils will need to exit and enter classes in a set order decided by the teacher.</w:t>
            </w:r>
          </w:p>
          <w:p w14:paraId="6D2B966B" w14:textId="77777777" w:rsidR="004447A6" w:rsidRPr="00E63E6F" w:rsidRDefault="004447A6" w:rsidP="004447A6">
            <w:pPr>
              <w:rPr>
                <w:rFonts w:asciiTheme="majorHAnsi" w:hAnsiTheme="majorHAnsi" w:cstheme="majorHAnsi"/>
                <w:color w:val="000000" w:themeColor="text1"/>
              </w:rPr>
            </w:pPr>
            <w:r w:rsidRPr="00E63E6F">
              <w:rPr>
                <w:rFonts w:asciiTheme="majorHAnsi" w:hAnsiTheme="majorHAnsi" w:cstheme="majorHAnsi"/>
                <w:color w:val="000000" w:themeColor="text1"/>
              </w:rPr>
              <w:t>-Handwashing will be completed outside as much as possible to ensure there is sufficient space for the queue.</w:t>
            </w:r>
          </w:p>
          <w:p w14:paraId="3C367790" w14:textId="77777777" w:rsidR="004447A6" w:rsidRPr="00E63E6F" w:rsidRDefault="004447A6" w:rsidP="004447A6">
            <w:pPr>
              <w:rPr>
                <w:rFonts w:asciiTheme="majorHAnsi" w:hAnsiTheme="majorHAnsi" w:cstheme="majorHAnsi"/>
                <w:color w:val="000000" w:themeColor="text1"/>
              </w:rPr>
            </w:pPr>
            <w:r w:rsidRPr="00E63E6F">
              <w:rPr>
                <w:rFonts w:asciiTheme="majorHAnsi" w:hAnsiTheme="majorHAnsi" w:cstheme="majorHAnsi"/>
                <w:color w:val="000000" w:themeColor="text1"/>
              </w:rPr>
              <w:t>-Queuing at the start of the day will be organised using 2m markers with all of the school entrances and exits maximised. Videos will be created and sent to parents to ensure that all are clear on the procedures.</w:t>
            </w:r>
          </w:p>
          <w:p w14:paraId="3EDC7858" w14:textId="1095B059" w:rsidR="004447A6" w:rsidRPr="00E63E6F" w:rsidRDefault="004447A6" w:rsidP="004447A6">
            <w:pPr>
              <w:rPr>
                <w:rFonts w:asciiTheme="majorHAnsi" w:hAnsiTheme="majorHAnsi" w:cstheme="majorHAnsi"/>
              </w:rPr>
            </w:pPr>
            <w:r w:rsidRPr="00E63E6F">
              <w:rPr>
                <w:rFonts w:asciiTheme="majorHAnsi" w:hAnsiTheme="majorHAnsi" w:cstheme="majorHAnsi"/>
                <w:color w:val="000000" w:themeColor="text1"/>
              </w:rPr>
              <w:t>-Pupils will still be staggered in to ensure that there is a lack of mixing within the school lines.</w:t>
            </w:r>
          </w:p>
        </w:tc>
        <w:tc>
          <w:tcPr>
            <w:tcW w:w="827" w:type="dxa"/>
            <w:tcBorders>
              <w:top w:val="single" w:sz="4" w:space="0" w:color="auto"/>
              <w:left w:val="single" w:sz="4" w:space="0" w:color="auto"/>
              <w:bottom w:val="single" w:sz="4" w:space="0" w:color="auto"/>
              <w:right w:val="single" w:sz="4" w:space="0" w:color="auto"/>
            </w:tcBorders>
          </w:tcPr>
          <w:p w14:paraId="599B026C" w14:textId="77777777" w:rsidR="004447A6" w:rsidRPr="00E63E6F" w:rsidRDefault="004447A6" w:rsidP="004447A6">
            <w:pPr>
              <w:rPr>
                <w:rFonts w:asciiTheme="majorHAnsi" w:hAnsiTheme="majorHAnsi" w:cstheme="majorHAnsi"/>
                <w:color w:val="000000" w:themeColor="text1"/>
              </w:rPr>
            </w:pPr>
            <w:r w:rsidRPr="00E63E6F">
              <w:rPr>
                <w:rFonts w:asciiTheme="majorHAnsi" w:hAnsiTheme="majorHAnsi" w:cstheme="majorHAnsi"/>
                <w:color w:val="000000" w:themeColor="text1"/>
              </w:rPr>
              <w:t>Sep 4</w:t>
            </w:r>
            <w:r w:rsidRPr="00E63E6F">
              <w:rPr>
                <w:rFonts w:asciiTheme="majorHAnsi" w:hAnsiTheme="majorHAnsi" w:cstheme="majorHAnsi"/>
                <w:color w:val="000000" w:themeColor="text1"/>
                <w:vertAlign w:val="superscript"/>
              </w:rPr>
              <w:t>th</w:t>
            </w:r>
          </w:p>
          <w:p w14:paraId="2AB8DD00" w14:textId="77777777" w:rsidR="004447A6" w:rsidRPr="00E63E6F" w:rsidRDefault="004447A6" w:rsidP="004447A6">
            <w:pPr>
              <w:rPr>
                <w:rFonts w:asciiTheme="majorHAnsi" w:hAnsiTheme="majorHAnsi" w:cstheme="majorHAnsi"/>
                <w:color w:val="000000" w:themeColor="text1"/>
              </w:rPr>
            </w:pPr>
          </w:p>
          <w:p w14:paraId="110314D5" w14:textId="77777777" w:rsidR="004447A6" w:rsidRPr="00E63E6F" w:rsidRDefault="004447A6" w:rsidP="004447A6">
            <w:pPr>
              <w:rPr>
                <w:rFonts w:asciiTheme="majorHAnsi" w:hAnsiTheme="majorHAnsi" w:cstheme="majorHAnsi"/>
                <w:color w:val="000000" w:themeColor="text1"/>
              </w:rPr>
            </w:pPr>
          </w:p>
          <w:p w14:paraId="3E42DBF6" w14:textId="77777777" w:rsidR="004447A6" w:rsidRPr="00E63E6F" w:rsidRDefault="004447A6" w:rsidP="004447A6">
            <w:pPr>
              <w:rPr>
                <w:rFonts w:asciiTheme="majorHAnsi" w:hAnsiTheme="majorHAnsi" w:cstheme="majorHAnsi"/>
                <w:color w:val="000000" w:themeColor="text1"/>
              </w:rPr>
            </w:pPr>
          </w:p>
          <w:p w14:paraId="25FD4921" w14:textId="77777777" w:rsidR="004447A6" w:rsidRPr="00E63E6F" w:rsidRDefault="004447A6" w:rsidP="004447A6">
            <w:pPr>
              <w:rPr>
                <w:rFonts w:asciiTheme="majorHAnsi" w:hAnsiTheme="majorHAnsi" w:cstheme="majorHAnsi"/>
                <w:color w:val="000000" w:themeColor="text1"/>
              </w:rPr>
            </w:pPr>
          </w:p>
          <w:p w14:paraId="00EB4BE3" w14:textId="77777777" w:rsidR="004447A6" w:rsidRPr="00E63E6F" w:rsidRDefault="004447A6" w:rsidP="004447A6">
            <w:pPr>
              <w:rPr>
                <w:rFonts w:asciiTheme="majorHAnsi" w:hAnsiTheme="majorHAnsi" w:cstheme="majorHAnsi"/>
                <w:color w:val="000000" w:themeColor="text1"/>
              </w:rPr>
            </w:pPr>
          </w:p>
          <w:p w14:paraId="5DCAEF39" w14:textId="77777777" w:rsidR="004447A6" w:rsidRPr="00E63E6F" w:rsidRDefault="004447A6" w:rsidP="004447A6">
            <w:pPr>
              <w:rPr>
                <w:rFonts w:asciiTheme="majorHAnsi" w:hAnsiTheme="majorHAnsi" w:cstheme="majorHAnsi"/>
                <w:color w:val="000000" w:themeColor="text1"/>
              </w:rPr>
            </w:pPr>
          </w:p>
          <w:p w14:paraId="4D483A8B" w14:textId="77777777" w:rsidR="004447A6" w:rsidRPr="00E63E6F" w:rsidRDefault="004447A6" w:rsidP="004447A6">
            <w:pPr>
              <w:rPr>
                <w:rFonts w:asciiTheme="majorHAnsi" w:hAnsiTheme="majorHAnsi" w:cstheme="majorHAnsi"/>
                <w:color w:val="000000" w:themeColor="text1"/>
              </w:rPr>
            </w:pPr>
          </w:p>
          <w:p w14:paraId="66FACDD2" w14:textId="77777777" w:rsidR="004447A6" w:rsidRPr="00E63E6F" w:rsidRDefault="004447A6" w:rsidP="004447A6">
            <w:pPr>
              <w:rPr>
                <w:rFonts w:asciiTheme="majorHAnsi" w:hAnsiTheme="majorHAnsi" w:cstheme="majorHAnsi"/>
                <w:color w:val="000000" w:themeColor="text1"/>
              </w:rPr>
            </w:pPr>
          </w:p>
          <w:p w14:paraId="3EB6DDA3" w14:textId="77777777" w:rsidR="004447A6" w:rsidRPr="00E63E6F" w:rsidRDefault="004447A6" w:rsidP="004447A6">
            <w:pPr>
              <w:rPr>
                <w:rFonts w:asciiTheme="majorHAnsi" w:hAnsiTheme="majorHAnsi" w:cstheme="majorHAnsi"/>
                <w:color w:val="000000" w:themeColor="text1"/>
              </w:rPr>
            </w:pPr>
          </w:p>
          <w:p w14:paraId="2B01A15C" w14:textId="086182B8" w:rsidR="004447A6" w:rsidRPr="00E63E6F" w:rsidRDefault="004447A6" w:rsidP="004447A6">
            <w:pPr>
              <w:rPr>
                <w:rFonts w:asciiTheme="majorHAnsi" w:hAnsiTheme="majorHAnsi" w:cstheme="majorHAnsi"/>
              </w:rPr>
            </w:pPr>
            <w:r w:rsidRPr="00E63E6F">
              <w:rPr>
                <w:rFonts w:asciiTheme="majorHAnsi" w:hAnsiTheme="majorHAnsi" w:cstheme="majorHAnsi"/>
                <w:color w:val="000000" w:themeColor="text1"/>
              </w:rPr>
              <w:t>Sep 21st</w:t>
            </w:r>
          </w:p>
        </w:tc>
      </w:tr>
      <w:tr w:rsidR="004447A6" w:rsidRPr="00E63E6F" w14:paraId="173CB67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tcPr>
          <w:p w14:paraId="404B532A" w14:textId="77777777" w:rsidR="004447A6" w:rsidRPr="00E63E6F" w:rsidRDefault="004447A6" w:rsidP="004447A6">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24C2419C" w14:textId="3709233F" w:rsidR="004447A6" w:rsidRPr="00E63E6F" w:rsidRDefault="004447A6" w:rsidP="004447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Gatherings involving more than one group is avoided e.g. assemblies</w:t>
            </w:r>
          </w:p>
        </w:tc>
        <w:tc>
          <w:tcPr>
            <w:tcW w:w="709" w:type="dxa"/>
            <w:tcBorders>
              <w:top w:val="single" w:sz="4" w:space="0" w:color="auto"/>
              <w:left w:val="single" w:sz="4" w:space="0" w:color="auto"/>
              <w:bottom w:val="single" w:sz="4" w:space="0" w:color="auto"/>
              <w:right w:val="single" w:sz="4" w:space="0" w:color="auto"/>
            </w:tcBorders>
          </w:tcPr>
          <w:p w14:paraId="4B5BBEDC" w14:textId="15C97D57" w:rsidR="004447A6" w:rsidRPr="00E63E6F" w:rsidRDefault="004447A6" w:rsidP="004447A6">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19B5D8D0" w14:textId="22CDEFE0" w:rsidR="004447A6" w:rsidRPr="00E63E6F" w:rsidRDefault="004447A6" w:rsidP="004447A6">
            <w:pPr>
              <w:rPr>
                <w:rFonts w:asciiTheme="majorHAnsi" w:hAnsiTheme="majorHAnsi" w:cstheme="majorHAnsi"/>
              </w:rPr>
            </w:pPr>
            <w:r w:rsidRPr="00E63E6F">
              <w:rPr>
                <w:rFonts w:asciiTheme="majorHAnsi" w:hAnsiTheme="majorHAnsi" w:cstheme="majorHAnsi"/>
                <w:color w:val="FF0000"/>
              </w:rPr>
              <w:t>All assemblies will be via TEAMS for the first two terms but the school will be looking to hold outside key stage assemblies within the summer term.</w:t>
            </w:r>
          </w:p>
        </w:tc>
        <w:tc>
          <w:tcPr>
            <w:tcW w:w="827" w:type="dxa"/>
            <w:tcBorders>
              <w:top w:val="single" w:sz="4" w:space="0" w:color="auto"/>
              <w:left w:val="single" w:sz="4" w:space="0" w:color="auto"/>
              <w:bottom w:val="single" w:sz="4" w:space="0" w:color="auto"/>
              <w:right w:val="single" w:sz="4" w:space="0" w:color="auto"/>
            </w:tcBorders>
          </w:tcPr>
          <w:p w14:paraId="704B63B3" w14:textId="08546B11" w:rsidR="004447A6" w:rsidRPr="00E63E6F" w:rsidRDefault="004447A6" w:rsidP="004447A6">
            <w:pPr>
              <w:rPr>
                <w:rFonts w:asciiTheme="majorHAnsi" w:hAnsiTheme="majorHAnsi" w:cstheme="majorHAnsi"/>
              </w:rPr>
            </w:pPr>
            <w:r w:rsidRPr="00E63E6F">
              <w:rPr>
                <w:rFonts w:asciiTheme="majorHAnsi" w:hAnsiTheme="majorHAnsi" w:cstheme="majorHAnsi"/>
                <w:color w:val="FF0000"/>
              </w:rPr>
              <w:t>Apr 14th</w:t>
            </w:r>
          </w:p>
        </w:tc>
      </w:tr>
      <w:tr w:rsidR="00A92666" w:rsidRPr="00E63E6F" w14:paraId="599248C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tcPr>
          <w:p w14:paraId="3A371EDD" w14:textId="77777777" w:rsidR="00A92666" w:rsidRPr="00E63E6F" w:rsidRDefault="00A92666">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6FA7C8FE" w14:textId="5CD5052E" w:rsidR="00A92666" w:rsidRPr="00E63E6F" w:rsidDel="00A92666" w:rsidRDefault="00A92666" w:rsidP="001D462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Activities involving invited audiences do not take place</w:t>
            </w:r>
          </w:p>
        </w:tc>
        <w:tc>
          <w:tcPr>
            <w:tcW w:w="709" w:type="dxa"/>
            <w:tcBorders>
              <w:top w:val="single" w:sz="4" w:space="0" w:color="auto"/>
              <w:left w:val="single" w:sz="4" w:space="0" w:color="auto"/>
              <w:bottom w:val="single" w:sz="4" w:space="0" w:color="auto"/>
              <w:right w:val="single" w:sz="4" w:space="0" w:color="auto"/>
            </w:tcBorders>
          </w:tcPr>
          <w:p w14:paraId="12D6A7C5" w14:textId="65EDDA0C" w:rsidR="00A92666" w:rsidRPr="00E63E6F" w:rsidRDefault="004447A6">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4FEEEED5" w14:textId="77777777" w:rsidR="00A92666" w:rsidRPr="00E63E6F" w:rsidRDefault="00A92666">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1C4D390C" w14:textId="2C231FCF" w:rsidR="00A92666" w:rsidRPr="00E63E6F" w:rsidRDefault="004447A6">
            <w:pPr>
              <w:rPr>
                <w:rFonts w:asciiTheme="majorHAnsi" w:hAnsiTheme="majorHAnsi" w:cstheme="majorHAnsi"/>
              </w:rPr>
            </w:pPr>
            <w:r w:rsidRPr="00E63E6F">
              <w:rPr>
                <w:rFonts w:asciiTheme="majorHAnsi" w:hAnsiTheme="majorHAnsi" w:cstheme="majorHAnsi"/>
              </w:rPr>
              <w:t>4</w:t>
            </w:r>
            <w:r w:rsidRPr="00E63E6F">
              <w:rPr>
                <w:rFonts w:asciiTheme="majorHAnsi" w:hAnsiTheme="majorHAnsi" w:cstheme="majorHAnsi"/>
                <w:vertAlign w:val="superscript"/>
              </w:rPr>
              <w:t>th</w:t>
            </w:r>
            <w:r w:rsidRPr="00E63E6F">
              <w:rPr>
                <w:rFonts w:asciiTheme="majorHAnsi" w:hAnsiTheme="majorHAnsi" w:cstheme="majorHAnsi"/>
              </w:rPr>
              <w:t xml:space="preserve"> Sep</w:t>
            </w:r>
          </w:p>
        </w:tc>
      </w:tr>
      <w:tr w:rsidR="009C5B3D" w:rsidRPr="00E63E6F" w14:paraId="2656D850"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7D5CF00E"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71723B80" w14:textId="4ECA89D1" w:rsidR="001D4626" w:rsidRPr="00E63E6F" w:rsidRDefault="009C5B3D" w:rsidP="001866F4">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An assessment has been made of </w:t>
            </w:r>
            <w:r w:rsidR="00266A65" w:rsidRPr="00E63E6F">
              <w:rPr>
                <w:rFonts w:asciiTheme="majorHAnsi" w:hAnsiTheme="majorHAnsi" w:cstheme="majorHAnsi"/>
                <w:color w:val="0B0C0C"/>
                <w:sz w:val="24"/>
                <w:szCs w:val="24"/>
              </w:rPr>
              <w:t xml:space="preserve">all </w:t>
            </w:r>
            <w:r w:rsidRPr="00E63E6F">
              <w:rPr>
                <w:rFonts w:asciiTheme="majorHAnsi" w:hAnsiTheme="majorHAnsi" w:cstheme="majorHAnsi"/>
                <w:color w:val="0B0C0C"/>
                <w:sz w:val="24"/>
                <w:szCs w:val="24"/>
              </w:rPr>
              <w:t xml:space="preserve">close contact within 2 m interactions and these have been reduced </w:t>
            </w:r>
            <w:r w:rsidR="001D4626" w:rsidRPr="00E63E6F">
              <w:rPr>
                <w:rFonts w:asciiTheme="majorHAnsi" w:hAnsiTheme="majorHAnsi" w:cstheme="majorHAnsi"/>
                <w:color w:val="0B0C0C"/>
                <w:sz w:val="24"/>
                <w:szCs w:val="24"/>
              </w:rPr>
              <w:t>where it is possible.</w:t>
            </w:r>
          </w:p>
        </w:tc>
        <w:tc>
          <w:tcPr>
            <w:tcW w:w="709" w:type="dxa"/>
            <w:tcBorders>
              <w:top w:val="single" w:sz="4" w:space="0" w:color="auto"/>
              <w:left w:val="single" w:sz="4" w:space="0" w:color="auto"/>
              <w:bottom w:val="single" w:sz="4" w:space="0" w:color="auto"/>
              <w:right w:val="single" w:sz="4" w:space="0" w:color="auto"/>
            </w:tcBorders>
          </w:tcPr>
          <w:p w14:paraId="4661856D" w14:textId="5DA512CC" w:rsidR="009C5B3D" w:rsidRPr="00E63E6F" w:rsidRDefault="004447A6">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26487E0A" w14:textId="43673ED6" w:rsidR="009C5B3D" w:rsidRPr="00E63E6F" w:rsidRDefault="004447A6">
            <w:pPr>
              <w:rPr>
                <w:rFonts w:asciiTheme="majorHAnsi" w:hAnsiTheme="majorHAnsi" w:cstheme="majorHAnsi"/>
              </w:rPr>
            </w:pPr>
            <w:r w:rsidRPr="00E63E6F">
              <w:rPr>
                <w:rFonts w:asciiTheme="majorHAnsi" w:hAnsiTheme="majorHAnsi" w:cstheme="majorHAnsi"/>
              </w:rPr>
              <w:t>See throughout</w:t>
            </w:r>
          </w:p>
        </w:tc>
        <w:tc>
          <w:tcPr>
            <w:tcW w:w="827" w:type="dxa"/>
            <w:tcBorders>
              <w:top w:val="single" w:sz="4" w:space="0" w:color="auto"/>
              <w:left w:val="single" w:sz="4" w:space="0" w:color="auto"/>
              <w:bottom w:val="single" w:sz="4" w:space="0" w:color="auto"/>
              <w:right w:val="single" w:sz="4" w:space="0" w:color="auto"/>
            </w:tcBorders>
          </w:tcPr>
          <w:p w14:paraId="46181E7F" w14:textId="1E14453C" w:rsidR="009C5B3D" w:rsidRPr="00E63E6F" w:rsidRDefault="004447A6">
            <w:pPr>
              <w:rPr>
                <w:rFonts w:asciiTheme="majorHAnsi" w:hAnsiTheme="majorHAnsi" w:cstheme="majorHAnsi"/>
              </w:rPr>
            </w:pPr>
            <w:r w:rsidRPr="00E63E6F">
              <w:rPr>
                <w:rFonts w:asciiTheme="majorHAnsi" w:hAnsiTheme="majorHAnsi" w:cstheme="majorHAnsi"/>
              </w:rPr>
              <w:t>4</w:t>
            </w:r>
            <w:r w:rsidRPr="00E63E6F">
              <w:rPr>
                <w:rFonts w:asciiTheme="majorHAnsi" w:hAnsiTheme="majorHAnsi" w:cstheme="majorHAnsi"/>
                <w:vertAlign w:val="superscript"/>
              </w:rPr>
              <w:t>th</w:t>
            </w:r>
            <w:r w:rsidRPr="00E63E6F">
              <w:rPr>
                <w:rFonts w:asciiTheme="majorHAnsi" w:hAnsiTheme="majorHAnsi" w:cstheme="majorHAnsi"/>
              </w:rPr>
              <w:t xml:space="preserve"> Sep</w:t>
            </w:r>
          </w:p>
        </w:tc>
      </w:tr>
      <w:tr w:rsidR="00EC11EA" w:rsidRPr="00E63E6F" w14:paraId="15B2BDFE"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tcPr>
          <w:p w14:paraId="04F3AEC1" w14:textId="77777777" w:rsidR="00EC11EA" w:rsidRPr="00E63E6F" w:rsidRDefault="00EC11EA">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1383E507" w14:textId="7499F2BD" w:rsidR="00EC11EA" w:rsidRPr="00E63E6F" w:rsidRDefault="00A92666">
            <w:pPr>
              <w:pStyle w:val="ListParagraph"/>
              <w:spacing w:after="0" w:line="240" w:lineRule="auto"/>
              <w:ind w:left="0"/>
              <w:rPr>
                <w:rFonts w:asciiTheme="majorHAnsi" w:hAnsiTheme="majorHAnsi" w:cstheme="majorHAnsi"/>
                <w:sz w:val="24"/>
                <w:szCs w:val="24"/>
              </w:rPr>
            </w:pPr>
            <w:r w:rsidRPr="00E63E6F">
              <w:rPr>
                <w:rFonts w:asciiTheme="majorHAnsi" w:hAnsiTheme="majorHAnsi" w:cstheme="majorHAnsi"/>
                <w:color w:val="0B0C0C"/>
                <w:sz w:val="24"/>
                <w:szCs w:val="24"/>
              </w:rPr>
              <w:t>A plan is in place for the management of</w:t>
            </w:r>
            <w:r w:rsidR="00EC11EA" w:rsidRPr="00E63E6F">
              <w:rPr>
                <w:rFonts w:asciiTheme="majorHAnsi" w:hAnsiTheme="majorHAnsi" w:cstheme="majorHAnsi"/>
                <w:color w:val="0B0C0C"/>
                <w:sz w:val="24"/>
                <w:szCs w:val="24"/>
              </w:rPr>
              <w:t xml:space="preserve"> toilets and hand washing facilities </w:t>
            </w:r>
            <w:r w:rsidRPr="00E63E6F">
              <w:rPr>
                <w:rFonts w:asciiTheme="majorHAnsi" w:hAnsiTheme="majorHAnsi" w:cstheme="majorHAnsi"/>
                <w:color w:val="0B0C0C"/>
                <w:sz w:val="24"/>
                <w:szCs w:val="24"/>
              </w:rPr>
              <w:t>including</w:t>
            </w:r>
            <w:r w:rsidR="00EC11EA" w:rsidRPr="00E63E6F">
              <w:rPr>
                <w:rFonts w:asciiTheme="majorHAnsi" w:hAnsiTheme="majorHAnsi" w:cstheme="majorHAnsi"/>
                <w:color w:val="0B0C0C"/>
                <w:sz w:val="24"/>
                <w:szCs w:val="24"/>
              </w:rPr>
              <w:t xml:space="preserve"> the number of children </w:t>
            </w:r>
            <w:r w:rsidRPr="00E63E6F">
              <w:rPr>
                <w:rFonts w:asciiTheme="majorHAnsi" w:hAnsiTheme="majorHAnsi" w:cstheme="majorHAnsi"/>
                <w:color w:val="0B0C0C"/>
                <w:sz w:val="24"/>
                <w:szCs w:val="24"/>
              </w:rPr>
              <w:t xml:space="preserve">safely able to </w:t>
            </w:r>
            <w:r w:rsidR="00EC11EA" w:rsidRPr="00E63E6F">
              <w:rPr>
                <w:rFonts w:asciiTheme="majorHAnsi" w:hAnsiTheme="majorHAnsi" w:cstheme="majorHAnsi"/>
                <w:color w:val="0B0C0C"/>
                <w:sz w:val="24"/>
                <w:szCs w:val="24"/>
              </w:rPr>
              <w:t>us</w:t>
            </w:r>
            <w:r w:rsidRPr="00E63E6F">
              <w:rPr>
                <w:rFonts w:asciiTheme="majorHAnsi" w:hAnsiTheme="majorHAnsi" w:cstheme="majorHAnsi"/>
                <w:color w:val="0B0C0C"/>
                <w:sz w:val="24"/>
                <w:szCs w:val="24"/>
              </w:rPr>
              <w:t>e</w:t>
            </w:r>
            <w:r w:rsidR="00EC11EA" w:rsidRPr="00E63E6F">
              <w:rPr>
                <w:rFonts w:asciiTheme="majorHAnsi" w:hAnsiTheme="majorHAnsi" w:cstheme="majorHAnsi"/>
                <w:color w:val="0B0C0C"/>
                <w:sz w:val="24"/>
                <w:szCs w:val="24"/>
              </w:rPr>
              <w:t xml:space="preserve"> the </w:t>
            </w:r>
            <w:r w:rsidRPr="00E63E6F">
              <w:rPr>
                <w:rFonts w:asciiTheme="majorHAnsi" w:hAnsiTheme="majorHAnsi" w:cstheme="majorHAnsi"/>
                <w:color w:val="0B0C0C"/>
                <w:sz w:val="24"/>
                <w:szCs w:val="24"/>
              </w:rPr>
              <w:t>facilities</w:t>
            </w:r>
            <w:r w:rsidR="00EC11EA" w:rsidRPr="00E63E6F">
              <w:rPr>
                <w:rFonts w:asciiTheme="majorHAnsi" w:hAnsiTheme="majorHAnsi" w:cstheme="majorHAnsi"/>
                <w:color w:val="0B0C0C"/>
                <w:sz w:val="24"/>
                <w:szCs w:val="24"/>
              </w:rPr>
              <w:t xml:space="preserve"> at any one time and, where possible mixing of groups while using these facilities is avoided</w:t>
            </w:r>
            <w:r w:rsidR="00EC11EA" w:rsidRPr="00E63E6F">
              <w:rPr>
                <w:rFonts w:asciiTheme="majorHAnsi" w:hAnsiTheme="majorHAnsi" w:cstheme="majorHAnsi"/>
                <w:color w:val="0B0C0C"/>
                <w:sz w:val="24"/>
                <w:szCs w:val="24"/>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14:paraId="45F5F8E3" w14:textId="35B0D7A1" w:rsidR="00EC11EA" w:rsidRPr="00E63E6F" w:rsidRDefault="004447A6">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0859F0EA" w14:textId="1030DBB1" w:rsidR="00EC11EA" w:rsidRPr="00E63E6F" w:rsidRDefault="004447A6">
            <w:pPr>
              <w:rPr>
                <w:rFonts w:asciiTheme="majorHAnsi" w:hAnsiTheme="majorHAnsi" w:cstheme="majorHAnsi"/>
              </w:rPr>
            </w:pPr>
            <w:r w:rsidRPr="00E63E6F">
              <w:rPr>
                <w:rFonts w:asciiTheme="majorHAnsi" w:hAnsiTheme="majorHAnsi" w:cstheme="majorHAnsi"/>
              </w:rPr>
              <w:t>All classes beyond Year 1 have external washing stations; limits have been placed upon the use of toilets</w:t>
            </w:r>
          </w:p>
        </w:tc>
        <w:tc>
          <w:tcPr>
            <w:tcW w:w="827" w:type="dxa"/>
            <w:tcBorders>
              <w:top w:val="single" w:sz="4" w:space="0" w:color="auto"/>
              <w:left w:val="single" w:sz="4" w:space="0" w:color="auto"/>
              <w:bottom w:val="single" w:sz="4" w:space="0" w:color="auto"/>
              <w:right w:val="single" w:sz="4" w:space="0" w:color="auto"/>
            </w:tcBorders>
          </w:tcPr>
          <w:p w14:paraId="7D7BE951" w14:textId="0C0B2769" w:rsidR="00EC11EA" w:rsidRPr="00E63E6F" w:rsidRDefault="004447A6">
            <w:pPr>
              <w:rPr>
                <w:rFonts w:asciiTheme="majorHAnsi" w:hAnsiTheme="majorHAnsi" w:cstheme="majorHAnsi"/>
              </w:rPr>
            </w:pPr>
            <w:r w:rsidRPr="00E63E6F">
              <w:rPr>
                <w:rFonts w:asciiTheme="majorHAnsi" w:hAnsiTheme="majorHAnsi" w:cstheme="majorHAnsi"/>
              </w:rPr>
              <w:t>Sep 4th</w:t>
            </w:r>
          </w:p>
        </w:tc>
      </w:tr>
      <w:tr w:rsidR="009C5B3D" w:rsidRPr="00E63E6F" w14:paraId="4AE80B6D"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6CB5374C"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7F174E53" w14:textId="72F16E9D" w:rsidR="009C5B3D" w:rsidRPr="00E63E6F" w:rsidRDefault="009C5B3D">
            <w:pPr>
              <w:pStyle w:val="ListParagraph"/>
              <w:spacing w:after="0" w:line="240" w:lineRule="auto"/>
              <w:ind w:left="0"/>
              <w:rPr>
                <w:rFonts w:asciiTheme="majorHAnsi" w:hAnsiTheme="majorHAnsi" w:cstheme="majorHAnsi"/>
                <w:sz w:val="24"/>
                <w:szCs w:val="24"/>
              </w:rPr>
            </w:pPr>
            <w:r w:rsidRPr="00E63E6F">
              <w:rPr>
                <w:rFonts w:asciiTheme="majorHAnsi" w:hAnsiTheme="majorHAnsi" w:cstheme="majorHAnsi"/>
                <w:sz w:val="24"/>
                <w:szCs w:val="24"/>
              </w:rPr>
              <w:t xml:space="preserve">Activities that encourage or cause people to raise their voices </w:t>
            </w:r>
            <w:r w:rsidR="00E06D55" w:rsidRPr="00E63E6F">
              <w:rPr>
                <w:rFonts w:asciiTheme="majorHAnsi" w:hAnsiTheme="majorHAnsi" w:cstheme="majorHAnsi"/>
                <w:sz w:val="24"/>
                <w:szCs w:val="24"/>
              </w:rPr>
              <w:t xml:space="preserve">unduly </w:t>
            </w:r>
            <w:r w:rsidRPr="00E63E6F">
              <w:rPr>
                <w:rFonts w:asciiTheme="majorHAnsi" w:hAnsiTheme="majorHAnsi" w:cstheme="majorHAnsi"/>
                <w:sz w:val="24"/>
                <w:szCs w:val="24"/>
              </w:rPr>
              <w:t>will not take place. Pupils are advised of these requirements while on the premises.</w:t>
            </w:r>
          </w:p>
        </w:tc>
        <w:tc>
          <w:tcPr>
            <w:tcW w:w="709" w:type="dxa"/>
            <w:tcBorders>
              <w:top w:val="single" w:sz="4" w:space="0" w:color="auto"/>
              <w:left w:val="single" w:sz="4" w:space="0" w:color="auto"/>
              <w:bottom w:val="single" w:sz="4" w:space="0" w:color="auto"/>
              <w:right w:val="single" w:sz="4" w:space="0" w:color="auto"/>
            </w:tcBorders>
          </w:tcPr>
          <w:p w14:paraId="3C24BFC3" w14:textId="3F41682B" w:rsidR="009C5B3D" w:rsidRPr="00E63E6F" w:rsidRDefault="004447A6">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68DD6E2F" w14:textId="4CEFD951" w:rsidR="009C5B3D" w:rsidRPr="00E63E6F" w:rsidRDefault="00477E90">
            <w:pPr>
              <w:rPr>
                <w:rFonts w:asciiTheme="majorHAnsi" w:hAnsiTheme="majorHAnsi" w:cstheme="majorHAnsi"/>
                <w:color w:val="FF0000"/>
              </w:rPr>
            </w:pPr>
            <w:r w:rsidRPr="00E63E6F">
              <w:rPr>
                <w:rFonts w:asciiTheme="majorHAnsi" w:hAnsiTheme="majorHAnsi" w:cstheme="majorHAnsi"/>
                <w:color w:val="FF0000"/>
              </w:rPr>
              <w:t>There should be no raised voices within the class; singing will be used in reception class and some quiet singing will be used in the classes in the summer term</w:t>
            </w:r>
          </w:p>
        </w:tc>
        <w:tc>
          <w:tcPr>
            <w:tcW w:w="827" w:type="dxa"/>
            <w:tcBorders>
              <w:top w:val="single" w:sz="4" w:space="0" w:color="auto"/>
              <w:left w:val="single" w:sz="4" w:space="0" w:color="auto"/>
              <w:bottom w:val="single" w:sz="4" w:space="0" w:color="auto"/>
              <w:right w:val="single" w:sz="4" w:space="0" w:color="auto"/>
            </w:tcBorders>
          </w:tcPr>
          <w:p w14:paraId="11D8F2D2" w14:textId="1C46A9CE" w:rsidR="009C5B3D" w:rsidRPr="00E63E6F" w:rsidRDefault="00477E90">
            <w:pPr>
              <w:rPr>
                <w:rFonts w:asciiTheme="majorHAnsi" w:hAnsiTheme="majorHAnsi" w:cstheme="majorHAnsi"/>
                <w:color w:val="FF0000"/>
              </w:rPr>
            </w:pPr>
            <w:r w:rsidRPr="00E63E6F">
              <w:rPr>
                <w:rFonts w:asciiTheme="majorHAnsi" w:hAnsiTheme="majorHAnsi" w:cstheme="majorHAnsi"/>
                <w:color w:val="FF0000"/>
              </w:rPr>
              <w:t>Apr 14th</w:t>
            </w:r>
          </w:p>
        </w:tc>
      </w:tr>
      <w:tr w:rsidR="00477E90" w:rsidRPr="00E63E6F" w14:paraId="33D3B2F1"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430B23B9" w14:textId="77777777" w:rsidR="00477E90" w:rsidRPr="00E63E6F" w:rsidRDefault="00477E90" w:rsidP="00477E9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D6642DB" w14:textId="65B865D7" w:rsidR="00477E90" w:rsidRPr="00E63E6F" w:rsidRDefault="00477E90" w:rsidP="00477E9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 number of books and other resources taken home by pupils and staff is limited as far as is possible. </w:t>
            </w:r>
          </w:p>
        </w:tc>
        <w:tc>
          <w:tcPr>
            <w:tcW w:w="709" w:type="dxa"/>
            <w:tcBorders>
              <w:top w:val="single" w:sz="4" w:space="0" w:color="auto"/>
              <w:left w:val="single" w:sz="4" w:space="0" w:color="auto"/>
              <w:bottom w:val="single" w:sz="4" w:space="0" w:color="auto"/>
              <w:right w:val="single" w:sz="4" w:space="0" w:color="auto"/>
            </w:tcBorders>
          </w:tcPr>
          <w:p w14:paraId="771F8C72" w14:textId="5FF7A6DA" w:rsidR="00477E90" w:rsidRPr="00E63E6F" w:rsidRDefault="00477E90" w:rsidP="00477E9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3AC8EEC2" w14:textId="77777777" w:rsidR="00477E90" w:rsidRPr="00E63E6F" w:rsidRDefault="00477E90" w:rsidP="00477E90">
            <w:pPr>
              <w:rPr>
                <w:rFonts w:asciiTheme="majorHAnsi" w:hAnsiTheme="majorHAnsi" w:cstheme="majorHAnsi"/>
                <w:color w:val="000000" w:themeColor="text1"/>
              </w:rPr>
            </w:pPr>
            <w:r w:rsidRPr="00E63E6F">
              <w:rPr>
                <w:rFonts w:asciiTheme="majorHAnsi" w:hAnsiTheme="majorHAnsi" w:cstheme="majorHAnsi"/>
                <w:color w:val="FF0000"/>
              </w:rPr>
              <w:t>Staff will not directly handle books in the day but will mark these after school and be allowed to take these home so long as any marking area is sanitised and hand sanatising/gloves are used throughout.</w:t>
            </w:r>
          </w:p>
          <w:p w14:paraId="497C6217" w14:textId="77777777" w:rsidR="00477E90" w:rsidRPr="00E63E6F" w:rsidRDefault="00477E90" w:rsidP="00477E90">
            <w:pPr>
              <w:rPr>
                <w:rFonts w:asciiTheme="majorHAnsi" w:hAnsiTheme="majorHAnsi" w:cstheme="majorHAnsi"/>
                <w:color w:val="000000" w:themeColor="text1"/>
              </w:rPr>
            </w:pPr>
            <w:r w:rsidRPr="00E63E6F">
              <w:rPr>
                <w:rFonts w:asciiTheme="majorHAnsi" w:hAnsiTheme="majorHAnsi" w:cstheme="majorHAnsi"/>
                <w:color w:val="000000" w:themeColor="text1"/>
              </w:rPr>
              <w:t>-English and Maths will be directly marked</w:t>
            </w:r>
          </w:p>
          <w:p w14:paraId="43CBEF7C" w14:textId="77777777" w:rsidR="00477E90" w:rsidRPr="00E63E6F" w:rsidRDefault="00477E90" w:rsidP="00477E90">
            <w:pPr>
              <w:rPr>
                <w:rFonts w:asciiTheme="majorHAnsi" w:hAnsiTheme="majorHAnsi" w:cstheme="majorHAnsi"/>
                <w:color w:val="000000" w:themeColor="text1"/>
              </w:rPr>
            </w:pPr>
            <w:r w:rsidRPr="00E63E6F">
              <w:rPr>
                <w:rFonts w:asciiTheme="majorHAnsi" w:hAnsiTheme="majorHAnsi" w:cstheme="majorHAnsi"/>
                <w:color w:val="000000" w:themeColor="text1"/>
              </w:rPr>
              <w:t>- Reading will involve verbal feedback relating to answers</w:t>
            </w:r>
          </w:p>
          <w:p w14:paraId="105BD6CC" w14:textId="01AF4DCE" w:rsidR="00477E90" w:rsidRPr="00E63E6F" w:rsidRDefault="00477E90" w:rsidP="00477E90">
            <w:pPr>
              <w:rPr>
                <w:rFonts w:asciiTheme="majorHAnsi" w:hAnsiTheme="majorHAnsi" w:cstheme="majorHAnsi"/>
              </w:rPr>
            </w:pPr>
            <w:r w:rsidRPr="00E63E6F">
              <w:rPr>
                <w:rFonts w:asciiTheme="majorHAnsi" w:hAnsiTheme="majorHAnsi" w:cstheme="majorHAnsi"/>
                <w:color w:val="000000" w:themeColor="text1"/>
              </w:rPr>
              <w:t>- Other subjects will collected in and marked after 72 hours.</w:t>
            </w:r>
          </w:p>
        </w:tc>
        <w:tc>
          <w:tcPr>
            <w:tcW w:w="827" w:type="dxa"/>
            <w:tcBorders>
              <w:top w:val="single" w:sz="4" w:space="0" w:color="auto"/>
              <w:left w:val="single" w:sz="4" w:space="0" w:color="auto"/>
              <w:bottom w:val="single" w:sz="4" w:space="0" w:color="auto"/>
              <w:right w:val="single" w:sz="4" w:space="0" w:color="auto"/>
            </w:tcBorders>
          </w:tcPr>
          <w:p w14:paraId="2E4BFA72" w14:textId="79B38084" w:rsidR="00477E90" w:rsidRPr="00E63E6F" w:rsidRDefault="00477E90" w:rsidP="00477E90">
            <w:pPr>
              <w:rPr>
                <w:rFonts w:asciiTheme="majorHAnsi" w:hAnsiTheme="majorHAnsi" w:cstheme="majorHAnsi"/>
              </w:rPr>
            </w:pPr>
            <w:r w:rsidRPr="00E63E6F">
              <w:rPr>
                <w:rFonts w:asciiTheme="majorHAnsi" w:hAnsiTheme="majorHAnsi" w:cstheme="majorHAnsi"/>
                <w:color w:val="000000" w:themeColor="text1"/>
              </w:rPr>
              <w:t>Jan 4th</w:t>
            </w:r>
          </w:p>
        </w:tc>
      </w:tr>
      <w:tr w:rsidR="009272A6" w:rsidRPr="00E63E6F" w14:paraId="4AD13862"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tcPr>
          <w:p w14:paraId="64CEF6BF" w14:textId="77777777" w:rsidR="009272A6" w:rsidRPr="00E63E6F" w:rsidRDefault="009272A6">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72DCFBA3" w14:textId="56C63E05" w:rsidR="009272A6" w:rsidRPr="00E63E6F" w:rsidRDefault="009272A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resources are taken home hand hygiene, quarantining and cleaning measures are in place</w:t>
            </w:r>
          </w:p>
        </w:tc>
        <w:tc>
          <w:tcPr>
            <w:tcW w:w="709" w:type="dxa"/>
            <w:tcBorders>
              <w:top w:val="single" w:sz="4" w:space="0" w:color="auto"/>
              <w:left w:val="single" w:sz="4" w:space="0" w:color="auto"/>
              <w:bottom w:val="single" w:sz="4" w:space="0" w:color="auto"/>
              <w:right w:val="single" w:sz="4" w:space="0" w:color="auto"/>
            </w:tcBorders>
          </w:tcPr>
          <w:p w14:paraId="22AE9EE4" w14:textId="00EC061F" w:rsidR="009272A6" w:rsidRPr="00E63E6F" w:rsidRDefault="00477E90">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20126247" w14:textId="60293F8E" w:rsidR="009272A6" w:rsidRPr="00E63E6F" w:rsidRDefault="00477E90">
            <w:pPr>
              <w:rPr>
                <w:rFonts w:asciiTheme="majorHAnsi" w:hAnsiTheme="majorHAnsi" w:cstheme="majorHAnsi"/>
              </w:rPr>
            </w:pPr>
            <w:r w:rsidRPr="00E63E6F">
              <w:rPr>
                <w:rFonts w:asciiTheme="majorHAnsi" w:hAnsiTheme="majorHAnsi" w:cstheme="majorHAnsi"/>
              </w:rPr>
              <w:t>See above</w:t>
            </w:r>
          </w:p>
        </w:tc>
        <w:tc>
          <w:tcPr>
            <w:tcW w:w="827" w:type="dxa"/>
            <w:tcBorders>
              <w:top w:val="single" w:sz="4" w:space="0" w:color="auto"/>
              <w:left w:val="single" w:sz="4" w:space="0" w:color="auto"/>
              <w:bottom w:val="single" w:sz="4" w:space="0" w:color="auto"/>
              <w:right w:val="single" w:sz="4" w:space="0" w:color="auto"/>
            </w:tcBorders>
          </w:tcPr>
          <w:p w14:paraId="7C510246" w14:textId="6634D728" w:rsidR="009272A6" w:rsidRPr="00E63E6F" w:rsidRDefault="00477E90">
            <w:pPr>
              <w:rPr>
                <w:rFonts w:asciiTheme="majorHAnsi" w:hAnsiTheme="majorHAnsi" w:cstheme="majorHAnsi"/>
              </w:rPr>
            </w:pPr>
            <w:r w:rsidRPr="00E63E6F">
              <w:rPr>
                <w:rFonts w:asciiTheme="majorHAnsi" w:hAnsiTheme="majorHAnsi" w:cstheme="majorHAnsi"/>
              </w:rPr>
              <w:t>Jan 4th</w:t>
            </w:r>
          </w:p>
        </w:tc>
      </w:tr>
      <w:tr w:rsidR="00477E90" w:rsidRPr="00E63E6F" w14:paraId="41F5879F"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tcPr>
          <w:p w14:paraId="76CB6D9D" w14:textId="77777777" w:rsidR="00477E90" w:rsidRPr="00E63E6F" w:rsidRDefault="00477E90" w:rsidP="00477E9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7539167E" w14:textId="7A3FC3A5" w:rsidR="00477E90" w:rsidRPr="00E63E6F" w:rsidRDefault="00477E90" w:rsidP="00477E9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Resources such as pens and pencils are not shared between pupils, other resources such as books are issued on a rotational basis.</w:t>
            </w:r>
          </w:p>
        </w:tc>
        <w:tc>
          <w:tcPr>
            <w:tcW w:w="709" w:type="dxa"/>
            <w:tcBorders>
              <w:top w:val="single" w:sz="4" w:space="0" w:color="auto"/>
              <w:left w:val="single" w:sz="4" w:space="0" w:color="auto"/>
              <w:bottom w:val="single" w:sz="4" w:space="0" w:color="auto"/>
              <w:right w:val="single" w:sz="4" w:space="0" w:color="auto"/>
            </w:tcBorders>
          </w:tcPr>
          <w:p w14:paraId="2A20E6B9" w14:textId="2BE1034F" w:rsidR="00477E90" w:rsidRPr="00E63E6F" w:rsidRDefault="00477E90" w:rsidP="00477E9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7248C331" w14:textId="77777777" w:rsidR="00477E90" w:rsidRPr="00E63E6F" w:rsidRDefault="00477E90" w:rsidP="00477E90">
            <w:pPr>
              <w:rPr>
                <w:rFonts w:asciiTheme="majorHAnsi" w:hAnsiTheme="majorHAnsi" w:cstheme="majorHAnsi"/>
                <w:color w:val="000000" w:themeColor="text1"/>
              </w:rPr>
            </w:pPr>
            <w:r w:rsidRPr="00E63E6F">
              <w:rPr>
                <w:rFonts w:asciiTheme="majorHAnsi" w:hAnsiTheme="majorHAnsi" w:cstheme="majorHAnsi"/>
                <w:color w:val="000000" w:themeColor="text1"/>
              </w:rPr>
              <w:t>All classes from 1-6 have been provided with their own pencil case or pencil pot.</w:t>
            </w:r>
          </w:p>
          <w:p w14:paraId="4B3FFFED" w14:textId="3588F0AE" w:rsidR="00477E90" w:rsidRPr="00E63E6F" w:rsidRDefault="00477E90" w:rsidP="00477E90">
            <w:pPr>
              <w:rPr>
                <w:rFonts w:asciiTheme="majorHAnsi" w:hAnsiTheme="majorHAnsi" w:cstheme="majorHAnsi"/>
              </w:rPr>
            </w:pPr>
            <w:r w:rsidRPr="00E63E6F">
              <w:rPr>
                <w:rFonts w:asciiTheme="majorHAnsi" w:hAnsiTheme="majorHAnsi" w:cstheme="majorHAnsi"/>
                <w:color w:val="000000" w:themeColor="text1"/>
              </w:rPr>
              <w:t xml:space="preserve">EYFS have shared table resources </w:t>
            </w:r>
            <w:r w:rsidRPr="00E63E6F">
              <w:rPr>
                <w:rFonts w:asciiTheme="majorHAnsi" w:hAnsiTheme="majorHAnsi" w:cstheme="majorHAnsi"/>
                <w:color w:val="FF0000"/>
              </w:rPr>
              <w:t xml:space="preserve">and this will be used in a limited way within primary classes in the summer term where this is key to the educational outcomes </w:t>
            </w:r>
          </w:p>
        </w:tc>
        <w:tc>
          <w:tcPr>
            <w:tcW w:w="827" w:type="dxa"/>
            <w:tcBorders>
              <w:top w:val="single" w:sz="4" w:space="0" w:color="auto"/>
              <w:left w:val="single" w:sz="4" w:space="0" w:color="auto"/>
              <w:bottom w:val="single" w:sz="4" w:space="0" w:color="auto"/>
              <w:right w:val="single" w:sz="4" w:space="0" w:color="auto"/>
            </w:tcBorders>
          </w:tcPr>
          <w:p w14:paraId="6D1BBB2C" w14:textId="77777777" w:rsidR="00477E90" w:rsidRPr="00E63E6F" w:rsidRDefault="00477E90" w:rsidP="00477E90">
            <w:pPr>
              <w:rPr>
                <w:rFonts w:asciiTheme="majorHAnsi" w:hAnsiTheme="majorHAnsi" w:cstheme="majorHAnsi"/>
                <w:color w:val="000000" w:themeColor="text1"/>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p w14:paraId="02AE0D27" w14:textId="77777777" w:rsidR="00477E90" w:rsidRPr="00E63E6F" w:rsidRDefault="00477E90" w:rsidP="00477E90">
            <w:pPr>
              <w:rPr>
                <w:rFonts w:asciiTheme="majorHAnsi" w:hAnsiTheme="majorHAnsi" w:cstheme="majorHAnsi"/>
              </w:rPr>
            </w:pPr>
          </w:p>
          <w:p w14:paraId="008E4B0F" w14:textId="77777777" w:rsidR="00477E90" w:rsidRPr="00E63E6F" w:rsidRDefault="00477E90" w:rsidP="00477E90">
            <w:pPr>
              <w:rPr>
                <w:rFonts w:asciiTheme="majorHAnsi" w:hAnsiTheme="majorHAnsi" w:cstheme="majorHAnsi"/>
              </w:rPr>
            </w:pPr>
          </w:p>
          <w:p w14:paraId="714A1431" w14:textId="47151039" w:rsidR="00477E90" w:rsidRPr="00E63E6F" w:rsidRDefault="00477E90" w:rsidP="00477E90">
            <w:pPr>
              <w:rPr>
                <w:rFonts w:asciiTheme="majorHAnsi" w:hAnsiTheme="majorHAnsi" w:cstheme="majorHAnsi"/>
              </w:rPr>
            </w:pPr>
            <w:r w:rsidRPr="00E63E6F">
              <w:rPr>
                <w:rFonts w:asciiTheme="majorHAnsi" w:hAnsiTheme="majorHAnsi" w:cstheme="majorHAnsi"/>
              </w:rPr>
              <w:lastRenderedPageBreak/>
              <w:t>Apr 14th</w:t>
            </w:r>
          </w:p>
        </w:tc>
      </w:tr>
      <w:tr w:rsidR="009C5B3D" w:rsidRPr="00E63E6F" w14:paraId="0315C367" w14:textId="77777777" w:rsidTr="00E63E6F">
        <w:tc>
          <w:tcPr>
            <w:tcW w:w="2128" w:type="dxa"/>
            <w:vMerge/>
            <w:tcBorders>
              <w:top w:val="single" w:sz="4" w:space="0" w:color="auto"/>
              <w:left w:val="single" w:sz="4" w:space="0" w:color="auto"/>
              <w:bottom w:val="nil"/>
              <w:right w:val="single" w:sz="4" w:space="0" w:color="auto"/>
            </w:tcBorders>
            <w:vAlign w:val="center"/>
            <w:hideMark/>
          </w:tcPr>
          <w:p w14:paraId="6B423CAC"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671E7F6E" w14:textId="07D2FF8E"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Movement around the school is kept to a minimum</w:t>
            </w:r>
            <w:r w:rsidR="002933AB" w:rsidRPr="00E63E6F">
              <w:rPr>
                <w:rFonts w:asciiTheme="majorHAnsi" w:hAnsiTheme="majorHAnsi" w:cstheme="majorHAnsi"/>
                <w:color w:val="0B0C0C"/>
                <w:sz w:val="24"/>
                <w:szCs w:val="24"/>
              </w:rPr>
              <w:t xml:space="preserve"> as follows</w:t>
            </w:r>
            <w:r w:rsidRPr="00E63E6F">
              <w:rPr>
                <w:rFonts w:asciiTheme="majorHAnsi" w:hAnsiTheme="majorHAnsi" w:cstheme="majorHAnsi"/>
                <w:color w:val="0B0C0C"/>
                <w:sz w:val="24"/>
                <w:szCs w:val="24"/>
              </w:rPr>
              <w:t>:</w:t>
            </w:r>
          </w:p>
          <w:p w14:paraId="180B7D00" w14:textId="44A29179" w:rsidR="009C5B3D" w:rsidRPr="00E63E6F" w:rsidRDefault="009C5B3D">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Movement of whole classes is avoided where pupils can stay in the same room and staff can move to different classes instead. </w:t>
            </w:r>
            <w:r w:rsidR="002933AB" w:rsidRPr="00E63E6F">
              <w:rPr>
                <w:rFonts w:asciiTheme="majorHAnsi" w:hAnsiTheme="majorHAnsi" w:cstheme="majorHAnsi"/>
                <w:color w:val="0B0C0C"/>
                <w:sz w:val="24"/>
                <w:szCs w:val="24"/>
              </w:rPr>
              <w:t>The r</w:t>
            </w:r>
            <w:r w:rsidRPr="00E63E6F">
              <w:rPr>
                <w:rFonts w:asciiTheme="majorHAnsi" w:hAnsiTheme="majorHAnsi" w:cstheme="majorHAnsi"/>
                <w:color w:val="0B0C0C"/>
                <w:sz w:val="24"/>
                <w:szCs w:val="24"/>
              </w:rPr>
              <w:t>ooms used have been selected to enable this</w:t>
            </w:r>
            <w:r w:rsidR="002933AB" w:rsidRPr="00E63E6F">
              <w:rPr>
                <w:rFonts w:asciiTheme="majorHAnsi" w:hAnsiTheme="majorHAnsi" w:cstheme="majorHAnsi"/>
                <w:color w:val="0B0C0C"/>
                <w:sz w:val="24"/>
                <w:szCs w:val="24"/>
              </w:rPr>
              <w:t>.</w:t>
            </w:r>
          </w:p>
          <w:p w14:paraId="0BC71AE8" w14:textId="374D2872" w:rsidR="009C5B3D" w:rsidRPr="00E63E6F" w:rsidRDefault="009C5B3D">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Class times have been staggered to prevent large numbers moving around the premises at the same time </w:t>
            </w:r>
            <w:r w:rsidR="002933AB" w:rsidRPr="00E63E6F">
              <w:rPr>
                <w:rFonts w:asciiTheme="majorHAnsi" w:hAnsiTheme="majorHAnsi" w:cstheme="majorHAnsi"/>
                <w:color w:val="0B0C0C"/>
                <w:sz w:val="24"/>
                <w:szCs w:val="24"/>
              </w:rPr>
              <w:t>where it cannot be avoided (for example, for PE, outside breaks)</w:t>
            </w:r>
          </w:p>
          <w:p w14:paraId="2D5FC57D" w14:textId="73970488" w:rsidR="002933AB" w:rsidRPr="00E63E6F" w:rsidRDefault="002933AB" w:rsidP="002933AB">
            <w:pPr>
              <w:rPr>
                <w:rFonts w:asciiTheme="majorHAnsi" w:hAnsiTheme="majorHAnsi" w:cstheme="majorHAnsi"/>
                <w:color w:val="0B0C0C"/>
              </w:rPr>
            </w:pPr>
          </w:p>
          <w:p w14:paraId="0395BC70" w14:textId="5326BCCA" w:rsidR="002933AB" w:rsidRPr="00E63E6F" w:rsidRDefault="002933AB" w:rsidP="00B64FEE">
            <w:pPr>
              <w:rPr>
                <w:rFonts w:asciiTheme="majorHAnsi" w:hAnsiTheme="majorHAnsi" w:cstheme="majorHAnsi"/>
                <w:color w:val="0B0C0C"/>
              </w:rPr>
            </w:pPr>
            <w:r w:rsidRPr="00E63E6F">
              <w:rPr>
                <w:rFonts w:asciiTheme="majorHAnsi" w:hAnsiTheme="majorHAnsi" w:cstheme="majorHAnsi"/>
                <w:color w:val="0B0C0C"/>
              </w:rPr>
              <w:t>Where large numbers of pupils need to move around the setting</w:t>
            </w:r>
            <w:r w:rsidR="00761F13" w:rsidRPr="00E63E6F">
              <w:rPr>
                <w:rFonts w:asciiTheme="majorHAnsi" w:hAnsiTheme="majorHAnsi" w:cstheme="majorHAnsi"/>
                <w:color w:val="0B0C0C"/>
              </w:rPr>
              <w:t xml:space="preserve"> the following have been implemented where possible</w:t>
            </w:r>
            <w:r w:rsidRPr="00E63E6F">
              <w:rPr>
                <w:rFonts w:asciiTheme="majorHAnsi" w:hAnsiTheme="majorHAnsi" w:cstheme="majorHAnsi"/>
                <w:color w:val="0B0C0C"/>
              </w:rPr>
              <w:t>:</w:t>
            </w:r>
          </w:p>
          <w:p w14:paraId="705FE8B5" w14:textId="072273C6" w:rsidR="009C5B3D" w:rsidRPr="00E63E6F" w:rsidRDefault="00761F13" w:rsidP="001866F4">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Staggered t</w:t>
            </w:r>
            <w:r w:rsidR="009C5B3D" w:rsidRPr="00E63E6F">
              <w:rPr>
                <w:rFonts w:asciiTheme="majorHAnsi" w:hAnsiTheme="majorHAnsi" w:cstheme="majorHAnsi"/>
                <w:color w:val="0B0C0C"/>
                <w:sz w:val="24"/>
                <w:szCs w:val="24"/>
              </w:rPr>
              <w:t xml:space="preserve">imes for using stairs and corridors </w:t>
            </w:r>
          </w:p>
          <w:p w14:paraId="69CF8667" w14:textId="1DD0D2B2" w:rsidR="002933AB" w:rsidRPr="00E63E6F" w:rsidRDefault="009C5B3D" w:rsidP="002933AB">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 </w:t>
            </w:r>
            <w:r w:rsidR="00761F13" w:rsidRPr="00E63E6F">
              <w:rPr>
                <w:rFonts w:asciiTheme="majorHAnsi" w:hAnsiTheme="majorHAnsi" w:cstheme="majorHAnsi"/>
                <w:color w:val="0B0C0C"/>
                <w:sz w:val="24"/>
                <w:szCs w:val="24"/>
              </w:rPr>
              <w:t xml:space="preserve">Utilisation of </w:t>
            </w:r>
            <w:r w:rsidR="002933AB" w:rsidRPr="00E63E6F">
              <w:rPr>
                <w:rFonts w:asciiTheme="majorHAnsi" w:hAnsiTheme="majorHAnsi" w:cstheme="majorHAnsi"/>
                <w:color w:val="0B0C0C"/>
                <w:sz w:val="24"/>
                <w:szCs w:val="24"/>
              </w:rPr>
              <w:t>a</w:t>
            </w:r>
            <w:r w:rsidRPr="00E63E6F">
              <w:rPr>
                <w:rFonts w:asciiTheme="majorHAnsi" w:hAnsiTheme="majorHAnsi" w:cstheme="majorHAnsi"/>
                <w:color w:val="0B0C0C"/>
                <w:sz w:val="24"/>
                <w:szCs w:val="24"/>
              </w:rPr>
              <w:t xml:space="preserve">lternative external routes </w:t>
            </w:r>
          </w:p>
          <w:p w14:paraId="2A6F4AF6" w14:textId="7F800A35" w:rsidR="009C5B3D" w:rsidRPr="00E63E6F" w:rsidRDefault="002933AB" w:rsidP="001866F4">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O</w:t>
            </w:r>
            <w:r w:rsidR="009C5B3D" w:rsidRPr="00E63E6F">
              <w:rPr>
                <w:rFonts w:asciiTheme="majorHAnsi" w:hAnsiTheme="majorHAnsi" w:cstheme="majorHAnsi"/>
                <w:color w:val="0B0C0C"/>
                <w:sz w:val="24"/>
                <w:szCs w:val="24"/>
              </w:rPr>
              <w:t>ne-way system</w:t>
            </w:r>
            <w:r w:rsidRPr="00E63E6F">
              <w:rPr>
                <w:rFonts w:asciiTheme="majorHAnsi" w:hAnsiTheme="majorHAnsi" w:cstheme="majorHAnsi"/>
                <w:color w:val="0B0C0C"/>
                <w:sz w:val="24"/>
                <w:szCs w:val="24"/>
              </w:rPr>
              <w:t>s introduced</w:t>
            </w:r>
            <w:r w:rsidR="009C5B3D" w:rsidRPr="00E63E6F">
              <w:rPr>
                <w:rFonts w:asciiTheme="majorHAnsi" w:hAnsiTheme="majorHAnsi" w:cstheme="majorHAnsi"/>
                <w:color w:val="0B0C0C"/>
                <w:sz w:val="24"/>
                <w:szCs w:val="24"/>
              </w:rPr>
              <w:t xml:space="preserve"> </w:t>
            </w:r>
          </w:p>
          <w:p w14:paraId="62A8E597" w14:textId="582FE092" w:rsidR="002933AB" w:rsidRPr="00E63E6F" w:rsidRDefault="00761F13" w:rsidP="002933AB">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Supervision of m</w:t>
            </w:r>
            <w:r w:rsidR="009C5B3D" w:rsidRPr="00E63E6F">
              <w:rPr>
                <w:rFonts w:asciiTheme="majorHAnsi" w:hAnsiTheme="majorHAnsi" w:cstheme="majorHAnsi"/>
                <w:color w:val="0B0C0C"/>
                <w:sz w:val="24"/>
                <w:szCs w:val="24"/>
              </w:rPr>
              <w:t xml:space="preserve">ovements around settings </w:t>
            </w:r>
          </w:p>
          <w:p w14:paraId="749990F9" w14:textId="338F58F6" w:rsidR="009C5B3D" w:rsidRPr="00E63E6F" w:rsidRDefault="002933AB" w:rsidP="001866F4">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C</w:t>
            </w:r>
            <w:r w:rsidR="009C5B3D" w:rsidRPr="00E63E6F">
              <w:rPr>
                <w:rFonts w:asciiTheme="majorHAnsi" w:hAnsiTheme="majorHAnsi" w:cstheme="majorHAnsi"/>
                <w:color w:val="0B0C0C"/>
                <w:sz w:val="24"/>
                <w:szCs w:val="24"/>
              </w:rPr>
              <w:t>entral dividers placed in the middle o</w:t>
            </w:r>
            <w:r w:rsidR="00761F13" w:rsidRPr="00E63E6F">
              <w:rPr>
                <w:rFonts w:asciiTheme="majorHAnsi" w:hAnsiTheme="majorHAnsi" w:cstheme="majorHAnsi"/>
                <w:color w:val="0B0C0C"/>
                <w:sz w:val="24"/>
                <w:szCs w:val="24"/>
              </w:rPr>
              <w:t>f wide</w:t>
            </w:r>
            <w:r w:rsidR="009C5B3D" w:rsidRPr="00E63E6F">
              <w:rPr>
                <w:rFonts w:asciiTheme="majorHAnsi" w:hAnsiTheme="majorHAnsi" w:cstheme="majorHAnsi"/>
                <w:color w:val="0B0C0C"/>
                <w:sz w:val="24"/>
                <w:szCs w:val="24"/>
              </w:rPr>
              <w:t xml:space="preserve"> corridors to keep groups apart</w:t>
            </w:r>
            <w:r w:rsidRPr="00E63E6F">
              <w:rPr>
                <w:rFonts w:asciiTheme="majorHAnsi" w:hAnsiTheme="majorHAnsi" w:cstheme="majorHAnsi"/>
                <w:color w:val="0B0C0C"/>
                <w:sz w:val="24"/>
                <w:szCs w:val="24"/>
              </w:rPr>
              <w:t xml:space="preserve"> </w:t>
            </w:r>
          </w:p>
          <w:p w14:paraId="0B65F98E" w14:textId="7C0C4462" w:rsidR="00761F13" w:rsidRPr="00E63E6F" w:rsidRDefault="00761F13" w:rsidP="001866F4">
            <w:pPr>
              <w:pStyle w:val="ListParagraph"/>
              <w:numPr>
                <w:ilvl w:val="0"/>
                <w:numId w:val="10"/>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The order of entry and exit into all rooms used (including dining room) has been planned in order to avoid pupils and staff passing each other</w:t>
            </w:r>
          </w:p>
        </w:tc>
        <w:tc>
          <w:tcPr>
            <w:tcW w:w="709" w:type="dxa"/>
            <w:tcBorders>
              <w:top w:val="single" w:sz="4" w:space="0" w:color="auto"/>
              <w:left w:val="single" w:sz="4" w:space="0" w:color="auto"/>
              <w:bottom w:val="single" w:sz="4" w:space="0" w:color="auto"/>
              <w:right w:val="single" w:sz="4" w:space="0" w:color="auto"/>
            </w:tcBorders>
          </w:tcPr>
          <w:p w14:paraId="62236CEA" w14:textId="3B05DBAC" w:rsidR="009C5B3D" w:rsidRPr="00E63E6F" w:rsidRDefault="00477E90">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40FBADEA" w14:textId="77777777" w:rsidR="009C5B3D" w:rsidRPr="00E63E6F" w:rsidRDefault="009C5B3D">
            <w:pPr>
              <w:rPr>
                <w:rFonts w:asciiTheme="majorHAnsi" w:hAnsiTheme="majorHAnsi" w:cstheme="majorHAnsi"/>
              </w:rPr>
            </w:pPr>
          </w:p>
          <w:p w14:paraId="7EA838E2" w14:textId="77777777" w:rsidR="00477E90" w:rsidRPr="00E63E6F" w:rsidRDefault="00477E90">
            <w:pPr>
              <w:rPr>
                <w:rFonts w:asciiTheme="majorHAnsi" w:hAnsiTheme="majorHAnsi" w:cstheme="majorHAnsi"/>
              </w:rPr>
            </w:pPr>
          </w:p>
          <w:p w14:paraId="58490512" w14:textId="77777777" w:rsidR="00477E90" w:rsidRPr="00E63E6F" w:rsidRDefault="00477E90">
            <w:pPr>
              <w:rPr>
                <w:rFonts w:asciiTheme="majorHAnsi" w:hAnsiTheme="majorHAnsi" w:cstheme="majorHAnsi"/>
              </w:rPr>
            </w:pPr>
          </w:p>
          <w:p w14:paraId="1E4E7B74" w14:textId="31BDB812" w:rsidR="00477E90" w:rsidRPr="00E63E6F" w:rsidRDefault="00477E90">
            <w:pPr>
              <w:rPr>
                <w:rFonts w:asciiTheme="majorHAnsi" w:hAnsiTheme="majorHAnsi" w:cstheme="majorHAnsi"/>
              </w:rPr>
            </w:pPr>
            <w:r w:rsidRPr="00E63E6F">
              <w:rPr>
                <w:rFonts w:asciiTheme="majorHAnsi" w:hAnsiTheme="majorHAnsi" w:cstheme="majorHAnsi"/>
              </w:rPr>
              <w:t>Pupils remain in their classroom for all but the toilet, break, PE and in the summer term, IT.</w:t>
            </w:r>
          </w:p>
          <w:p w14:paraId="564B523F" w14:textId="229F0E36" w:rsidR="00477E90" w:rsidRPr="00E63E6F" w:rsidRDefault="00477E90">
            <w:pPr>
              <w:rPr>
                <w:rFonts w:asciiTheme="majorHAnsi" w:hAnsiTheme="majorHAnsi" w:cstheme="majorHAnsi"/>
              </w:rPr>
            </w:pPr>
          </w:p>
          <w:p w14:paraId="4AF0E07E" w14:textId="15E1286E" w:rsidR="00477E90" w:rsidRPr="00E63E6F" w:rsidRDefault="00477E90">
            <w:pPr>
              <w:rPr>
                <w:rFonts w:asciiTheme="majorHAnsi" w:hAnsiTheme="majorHAnsi" w:cstheme="majorHAnsi"/>
              </w:rPr>
            </w:pPr>
          </w:p>
          <w:p w14:paraId="79D8B197" w14:textId="0921DF73" w:rsidR="00477E90" w:rsidRPr="00E63E6F" w:rsidRDefault="00477E90">
            <w:pPr>
              <w:rPr>
                <w:rFonts w:asciiTheme="majorHAnsi" w:hAnsiTheme="majorHAnsi" w:cstheme="majorHAnsi"/>
              </w:rPr>
            </w:pPr>
          </w:p>
          <w:p w14:paraId="73860056" w14:textId="469F6ECB" w:rsidR="00477E90" w:rsidRPr="00E63E6F" w:rsidRDefault="00477E90">
            <w:pPr>
              <w:rPr>
                <w:rFonts w:asciiTheme="majorHAnsi" w:hAnsiTheme="majorHAnsi" w:cstheme="majorHAnsi"/>
              </w:rPr>
            </w:pPr>
            <w:r w:rsidRPr="00E63E6F">
              <w:rPr>
                <w:rFonts w:asciiTheme="majorHAnsi" w:hAnsiTheme="majorHAnsi" w:cstheme="majorHAnsi"/>
              </w:rPr>
              <w:t>All movement is external and scheduled with intervals</w:t>
            </w:r>
          </w:p>
          <w:p w14:paraId="030D4E0C" w14:textId="77777777" w:rsidR="00477E90" w:rsidRPr="00E63E6F" w:rsidRDefault="00477E90">
            <w:pPr>
              <w:rPr>
                <w:rFonts w:asciiTheme="majorHAnsi" w:hAnsiTheme="majorHAnsi" w:cstheme="majorHAnsi"/>
              </w:rPr>
            </w:pPr>
          </w:p>
          <w:p w14:paraId="7E64DAA8" w14:textId="77777777" w:rsidR="00EF3BDD" w:rsidRPr="00E63E6F" w:rsidRDefault="00EF3BDD">
            <w:pPr>
              <w:rPr>
                <w:rFonts w:asciiTheme="majorHAnsi" w:hAnsiTheme="majorHAnsi" w:cstheme="majorHAnsi"/>
              </w:rPr>
            </w:pPr>
          </w:p>
          <w:p w14:paraId="7B222E33" w14:textId="77777777" w:rsidR="00EF3BDD" w:rsidRPr="00E63E6F" w:rsidRDefault="00EF3BDD">
            <w:pPr>
              <w:rPr>
                <w:rFonts w:asciiTheme="majorHAnsi" w:hAnsiTheme="majorHAnsi" w:cstheme="majorHAnsi"/>
              </w:rPr>
            </w:pPr>
          </w:p>
          <w:p w14:paraId="3A9C2E69" w14:textId="77777777" w:rsidR="00EF3BDD" w:rsidRPr="00E63E6F" w:rsidRDefault="00EF3BDD">
            <w:pPr>
              <w:rPr>
                <w:rFonts w:asciiTheme="majorHAnsi" w:hAnsiTheme="majorHAnsi" w:cstheme="majorHAnsi"/>
              </w:rPr>
            </w:pPr>
          </w:p>
          <w:p w14:paraId="556E898E" w14:textId="77777777" w:rsidR="00EF3BDD" w:rsidRPr="00E63E6F" w:rsidRDefault="00EF3BDD">
            <w:pPr>
              <w:rPr>
                <w:rFonts w:asciiTheme="majorHAnsi" w:hAnsiTheme="majorHAnsi" w:cstheme="majorHAnsi"/>
              </w:rPr>
            </w:pPr>
          </w:p>
          <w:p w14:paraId="04162CEC" w14:textId="14AD3FA0" w:rsidR="00EF3BDD" w:rsidRPr="00E63E6F" w:rsidRDefault="00EF3BDD">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61C5FA07" w14:textId="0BE0B238" w:rsidR="009C5B3D" w:rsidRPr="00E63E6F" w:rsidRDefault="00477E90">
            <w:pPr>
              <w:rPr>
                <w:rFonts w:asciiTheme="majorHAnsi" w:hAnsiTheme="majorHAnsi" w:cstheme="majorHAnsi"/>
              </w:rPr>
            </w:pPr>
            <w:r w:rsidRPr="00E63E6F">
              <w:rPr>
                <w:rFonts w:asciiTheme="majorHAnsi" w:hAnsiTheme="majorHAnsi" w:cstheme="majorHAnsi"/>
              </w:rPr>
              <w:t>Sep 4th</w:t>
            </w:r>
          </w:p>
        </w:tc>
      </w:tr>
      <w:tr w:rsidR="00EF3BDD" w:rsidRPr="00E63E6F" w14:paraId="60F32BF7" w14:textId="77777777" w:rsidTr="00E63E6F">
        <w:tc>
          <w:tcPr>
            <w:tcW w:w="2128" w:type="dxa"/>
            <w:vMerge w:val="restart"/>
            <w:tcBorders>
              <w:top w:val="nil"/>
              <w:left w:val="single" w:sz="4" w:space="0" w:color="auto"/>
              <w:right w:val="single" w:sz="4" w:space="0" w:color="auto"/>
            </w:tcBorders>
          </w:tcPr>
          <w:p w14:paraId="421D201D" w14:textId="77777777" w:rsidR="00EF3BDD" w:rsidRPr="00E63E6F" w:rsidRDefault="00EF3BDD" w:rsidP="00EF3BDD">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7265BDD7" w14:textId="563F0AA8" w:rsidR="00EF3BDD" w:rsidRPr="00E63E6F" w:rsidRDefault="00EF3BDD" w:rsidP="00EF3BD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Arrangements for collecting, passing on and returning shared resources and equipment is planned to prevent close contact.</w:t>
            </w:r>
          </w:p>
        </w:tc>
        <w:tc>
          <w:tcPr>
            <w:tcW w:w="709" w:type="dxa"/>
            <w:tcBorders>
              <w:top w:val="single" w:sz="4" w:space="0" w:color="auto"/>
              <w:left w:val="single" w:sz="4" w:space="0" w:color="auto"/>
              <w:bottom w:val="single" w:sz="4" w:space="0" w:color="auto"/>
              <w:right w:val="single" w:sz="4" w:space="0" w:color="auto"/>
            </w:tcBorders>
          </w:tcPr>
          <w:p w14:paraId="4430E1FB" w14:textId="6354267E" w:rsidR="00EF3BDD" w:rsidRPr="00E63E6F" w:rsidRDefault="00EF3BDD" w:rsidP="00EF3BDD">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2E558B43"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-Any equipment used will have to be spread out onto the field without coaches touching</w:t>
            </w:r>
          </w:p>
          <w:p w14:paraId="22CC5ADD"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-Pupils will have to line up and collect individually</w:t>
            </w:r>
          </w:p>
          <w:p w14:paraId="14C69BBE"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-Pupils will need to keep the same equipment for the whole session before placing back in the back.</w:t>
            </w:r>
          </w:p>
          <w:p w14:paraId="22517821"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 xml:space="preserve">-Used equipment will be left in the main hall to quarantine for a week between use. </w:t>
            </w:r>
          </w:p>
          <w:p w14:paraId="2A7A54FE"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-In some cases such as with yoga mats multiple sets have been purchased to enable further separation of use.</w:t>
            </w:r>
          </w:p>
          <w:p w14:paraId="225A4436" w14:textId="77777777" w:rsidR="00EF3BDD" w:rsidRPr="00E63E6F" w:rsidRDefault="00EF3BDD" w:rsidP="00EF3BDD">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7BF77FEA" w14:textId="321B674C" w:rsidR="00EF3BDD" w:rsidRPr="00E63E6F" w:rsidRDefault="00EF3BDD" w:rsidP="00EF3BDD">
            <w:pPr>
              <w:rPr>
                <w:rFonts w:asciiTheme="majorHAnsi" w:hAnsiTheme="majorHAnsi" w:cstheme="majorHAnsi"/>
              </w:rPr>
            </w:pPr>
            <w:r w:rsidRPr="00E63E6F">
              <w:rPr>
                <w:rFonts w:asciiTheme="majorHAnsi" w:hAnsiTheme="majorHAnsi" w:cstheme="majorHAnsi"/>
                <w:color w:val="000000" w:themeColor="text1"/>
              </w:rPr>
              <w:lastRenderedPageBreak/>
              <w:t>Sep 7</w:t>
            </w:r>
            <w:r w:rsidRPr="00E63E6F">
              <w:rPr>
                <w:rFonts w:asciiTheme="majorHAnsi" w:hAnsiTheme="majorHAnsi" w:cstheme="majorHAnsi"/>
                <w:color w:val="000000" w:themeColor="text1"/>
                <w:vertAlign w:val="superscript"/>
              </w:rPr>
              <w:t>th</w:t>
            </w:r>
          </w:p>
        </w:tc>
      </w:tr>
      <w:tr w:rsidR="00EF3BDD" w:rsidRPr="00E63E6F" w14:paraId="09C05D25" w14:textId="77777777" w:rsidTr="00E63E6F">
        <w:tc>
          <w:tcPr>
            <w:tcW w:w="2128" w:type="dxa"/>
            <w:vMerge/>
            <w:tcBorders>
              <w:left w:val="single" w:sz="4" w:space="0" w:color="auto"/>
              <w:bottom w:val="single" w:sz="4" w:space="0" w:color="auto"/>
              <w:right w:val="single" w:sz="4" w:space="0" w:color="auto"/>
            </w:tcBorders>
          </w:tcPr>
          <w:p w14:paraId="48D38446" w14:textId="77777777" w:rsidR="00EF3BDD" w:rsidRPr="00E63E6F" w:rsidRDefault="00EF3BDD" w:rsidP="00EF3BDD">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75865981" w14:textId="33C1F81C" w:rsidR="00EF3BDD" w:rsidRPr="00E63E6F" w:rsidRDefault="00EF3BDD" w:rsidP="00EF3BD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Larger spaces are not used by more than one group without partitioning in order to create physical separation.</w:t>
            </w:r>
          </w:p>
        </w:tc>
        <w:tc>
          <w:tcPr>
            <w:tcW w:w="709" w:type="dxa"/>
            <w:tcBorders>
              <w:top w:val="single" w:sz="4" w:space="0" w:color="auto"/>
              <w:left w:val="single" w:sz="4" w:space="0" w:color="auto"/>
              <w:bottom w:val="single" w:sz="4" w:space="0" w:color="auto"/>
              <w:right w:val="single" w:sz="4" w:space="0" w:color="auto"/>
            </w:tcBorders>
          </w:tcPr>
          <w:p w14:paraId="3E248F2B" w14:textId="3EA23496" w:rsidR="00EF3BDD" w:rsidRPr="00E63E6F" w:rsidRDefault="00EF3BDD" w:rsidP="00EF3BDD">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6CD2E152"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-No Assemblies, lunch or joint PE</w:t>
            </w:r>
          </w:p>
          <w:p w14:paraId="711AE951"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-Staff will also be kept segregated with INSET (and possibly morning briefing/staff meetings) held in phases over TEAMS.</w:t>
            </w:r>
          </w:p>
          <w:p w14:paraId="3075C33C" w14:textId="77777777" w:rsidR="00EF3BDD" w:rsidRPr="00E63E6F" w:rsidRDefault="00EF3BDD" w:rsidP="00EF3BDD">
            <w:pPr>
              <w:rPr>
                <w:rFonts w:asciiTheme="majorHAnsi" w:hAnsiTheme="majorHAnsi" w:cstheme="majorHAnsi"/>
                <w:color w:val="000000" w:themeColor="text1"/>
              </w:rPr>
            </w:pPr>
            <w:r w:rsidRPr="00E63E6F">
              <w:rPr>
                <w:rFonts w:asciiTheme="majorHAnsi" w:hAnsiTheme="majorHAnsi" w:cstheme="majorHAnsi"/>
                <w:color w:val="000000" w:themeColor="text1"/>
              </w:rPr>
              <w:t>-Pupil elections and committees may also have to take place in this manner or outside</w:t>
            </w:r>
          </w:p>
          <w:p w14:paraId="1B952E47" w14:textId="30CFA38C" w:rsidR="00EF3BDD" w:rsidRPr="00E63E6F" w:rsidRDefault="00EF3BDD" w:rsidP="00EF3BDD">
            <w:pPr>
              <w:rPr>
                <w:rFonts w:asciiTheme="majorHAnsi" w:hAnsiTheme="majorHAnsi" w:cstheme="majorHAnsi"/>
              </w:rPr>
            </w:pPr>
            <w:r w:rsidRPr="00E63E6F">
              <w:rPr>
                <w:rFonts w:asciiTheme="majorHAnsi" w:hAnsiTheme="majorHAnsi" w:cstheme="majorHAnsi"/>
                <w:color w:val="FF0000"/>
              </w:rPr>
              <w:t>- As noted, Year 5 &amp; 6 will begin to share the halls for RSE lessons but with physical separation in place.</w:t>
            </w:r>
          </w:p>
        </w:tc>
        <w:tc>
          <w:tcPr>
            <w:tcW w:w="827" w:type="dxa"/>
            <w:tcBorders>
              <w:top w:val="single" w:sz="4" w:space="0" w:color="auto"/>
              <w:left w:val="single" w:sz="4" w:space="0" w:color="auto"/>
              <w:bottom w:val="single" w:sz="4" w:space="0" w:color="auto"/>
              <w:right w:val="single" w:sz="4" w:space="0" w:color="auto"/>
            </w:tcBorders>
          </w:tcPr>
          <w:p w14:paraId="451D2279" w14:textId="28C20807" w:rsidR="00EF3BDD" w:rsidRPr="00E63E6F" w:rsidRDefault="00EF3BDD" w:rsidP="00EF3BDD">
            <w:pPr>
              <w:rPr>
                <w:rFonts w:asciiTheme="majorHAnsi" w:hAnsiTheme="majorHAnsi" w:cstheme="majorHAnsi"/>
              </w:rPr>
            </w:pPr>
            <w:r w:rsidRPr="00E63E6F">
              <w:rPr>
                <w:rFonts w:asciiTheme="majorHAnsi" w:hAnsiTheme="majorHAnsi" w:cstheme="majorHAnsi"/>
                <w:color w:val="000000" w:themeColor="text1"/>
              </w:rPr>
              <w:t>Sep 1st</w:t>
            </w:r>
          </w:p>
        </w:tc>
      </w:tr>
      <w:tr w:rsidR="00DA7ECE" w:rsidRPr="00E63E6F" w14:paraId="1DF8956D" w14:textId="77777777" w:rsidTr="00E63E6F">
        <w:tc>
          <w:tcPr>
            <w:tcW w:w="2128" w:type="dxa"/>
            <w:vMerge w:val="restart"/>
            <w:tcBorders>
              <w:left w:val="single" w:sz="4" w:space="0" w:color="auto"/>
              <w:right w:val="single" w:sz="4" w:space="0" w:color="auto"/>
            </w:tcBorders>
          </w:tcPr>
          <w:p w14:paraId="282F4813" w14:textId="59AB26F5" w:rsidR="00DA7ECE" w:rsidRPr="00E63E6F" w:rsidRDefault="00DA7ECE" w:rsidP="00DA7ECE">
            <w:pPr>
              <w:rPr>
                <w:rFonts w:asciiTheme="majorHAnsi" w:hAnsiTheme="majorHAnsi" w:cstheme="majorHAnsi"/>
              </w:rPr>
            </w:pPr>
            <w:r w:rsidRPr="00E63E6F">
              <w:rPr>
                <w:rFonts w:asciiTheme="majorHAnsi" w:hAnsiTheme="majorHAnsi" w:cstheme="majorHAnsi"/>
              </w:rPr>
              <w:t>Lifts</w:t>
            </w:r>
          </w:p>
        </w:tc>
        <w:tc>
          <w:tcPr>
            <w:tcW w:w="5272" w:type="dxa"/>
            <w:tcBorders>
              <w:top w:val="single" w:sz="4" w:space="0" w:color="auto"/>
              <w:left w:val="single" w:sz="4" w:space="0" w:color="auto"/>
              <w:bottom w:val="single" w:sz="4" w:space="0" w:color="auto"/>
              <w:right w:val="single" w:sz="4" w:space="0" w:color="auto"/>
            </w:tcBorders>
          </w:tcPr>
          <w:p w14:paraId="38ECB893" w14:textId="16025854" w:rsidR="00DA7ECE" w:rsidRPr="00E63E6F" w:rsidRDefault="00DA7ECE" w:rsidP="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Lifts are not shared unless the person using the lift requires support and lifts are prioritised to those people who are not able to use the stairs</w:t>
            </w:r>
          </w:p>
        </w:tc>
        <w:tc>
          <w:tcPr>
            <w:tcW w:w="709" w:type="dxa"/>
            <w:tcBorders>
              <w:top w:val="single" w:sz="4" w:space="0" w:color="auto"/>
              <w:left w:val="single" w:sz="4" w:space="0" w:color="auto"/>
              <w:bottom w:val="single" w:sz="4" w:space="0" w:color="auto"/>
              <w:right w:val="single" w:sz="4" w:space="0" w:color="auto"/>
            </w:tcBorders>
          </w:tcPr>
          <w:p w14:paraId="6C71B7AA" w14:textId="36E59EC6" w:rsidR="00DA7ECE" w:rsidRPr="00E63E6F" w:rsidRDefault="00EF3BDD" w:rsidP="00DA7ECE">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619FF3E9" w14:textId="77777777" w:rsidR="00DA7ECE" w:rsidRPr="00E63E6F" w:rsidRDefault="00DA7ECE" w:rsidP="00DA7ECE">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505D14ED" w14:textId="77777777" w:rsidR="00DA7ECE" w:rsidRPr="00E63E6F" w:rsidRDefault="00DA7ECE" w:rsidP="00DA7ECE">
            <w:pPr>
              <w:rPr>
                <w:rFonts w:asciiTheme="majorHAnsi" w:hAnsiTheme="majorHAnsi" w:cstheme="majorHAnsi"/>
              </w:rPr>
            </w:pPr>
          </w:p>
        </w:tc>
      </w:tr>
      <w:tr w:rsidR="00DA7ECE" w:rsidRPr="00E63E6F" w14:paraId="776C5FA8" w14:textId="77777777" w:rsidTr="00E63E6F">
        <w:tc>
          <w:tcPr>
            <w:tcW w:w="2128" w:type="dxa"/>
            <w:vMerge/>
            <w:tcBorders>
              <w:left w:val="single" w:sz="4" w:space="0" w:color="auto"/>
              <w:right w:val="single" w:sz="4" w:space="0" w:color="auto"/>
            </w:tcBorders>
            <w:vAlign w:val="center"/>
          </w:tcPr>
          <w:p w14:paraId="619237E3" w14:textId="77777777" w:rsidR="00DA7ECE" w:rsidRPr="00E63E6F" w:rsidRDefault="00DA7ECE" w:rsidP="00DA7ECE">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4176F04F" w14:textId="73034164" w:rsidR="00DA7ECE" w:rsidRPr="00E63E6F" w:rsidRDefault="00DA7ECE" w:rsidP="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Posters have been used to encourage this where required</w:t>
            </w:r>
          </w:p>
        </w:tc>
        <w:tc>
          <w:tcPr>
            <w:tcW w:w="709" w:type="dxa"/>
            <w:tcBorders>
              <w:top w:val="single" w:sz="4" w:space="0" w:color="auto"/>
              <w:left w:val="single" w:sz="4" w:space="0" w:color="auto"/>
              <w:bottom w:val="single" w:sz="4" w:space="0" w:color="auto"/>
              <w:right w:val="single" w:sz="4" w:space="0" w:color="auto"/>
            </w:tcBorders>
          </w:tcPr>
          <w:p w14:paraId="0AEDCF4F" w14:textId="4C8BA7C1" w:rsidR="00DA7ECE" w:rsidRPr="00E63E6F" w:rsidRDefault="00EF3BDD" w:rsidP="00DA7ECE">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6036BD8C" w14:textId="77777777" w:rsidR="00DA7ECE" w:rsidRPr="00E63E6F" w:rsidRDefault="00DA7ECE" w:rsidP="00DA7ECE">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2F129860" w14:textId="77777777" w:rsidR="00DA7ECE" w:rsidRPr="00E63E6F" w:rsidRDefault="00DA7ECE" w:rsidP="00DA7ECE">
            <w:pPr>
              <w:rPr>
                <w:rFonts w:asciiTheme="majorHAnsi" w:hAnsiTheme="majorHAnsi" w:cstheme="majorHAnsi"/>
              </w:rPr>
            </w:pPr>
          </w:p>
        </w:tc>
      </w:tr>
      <w:tr w:rsidR="00DA7ECE" w:rsidRPr="00E63E6F" w14:paraId="4D6B211F" w14:textId="77777777" w:rsidTr="00E63E6F">
        <w:tc>
          <w:tcPr>
            <w:tcW w:w="2128" w:type="dxa"/>
            <w:vMerge/>
            <w:tcBorders>
              <w:left w:val="single" w:sz="4" w:space="0" w:color="auto"/>
              <w:bottom w:val="single" w:sz="4" w:space="0" w:color="auto"/>
              <w:right w:val="single" w:sz="4" w:space="0" w:color="auto"/>
            </w:tcBorders>
            <w:vAlign w:val="center"/>
          </w:tcPr>
          <w:p w14:paraId="582C0A15" w14:textId="77777777" w:rsidR="00DA7ECE" w:rsidRPr="00E63E6F" w:rsidRDefault="00DA7ECE" w:rsidP="00DA7ECE">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2C8BACEF" w14:textId="5EF07FFA" w:rsidR="00DA7ECE" w:rsidRPr="00E63E6F" w:rsidRDefault="00DA7ECE" w:rsidP="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Hand sanitiser is provided for use before and after touching lift controls.</w:t>
            </w:r>
          </w:p>
        </w:tc>
        <w:tc>
          <w:tcPr>
            <w:tcW w:w="709" w:type="dxa"/>
            <w:tcBorders>
              <w:top w:val="single" w:sz="4" w:space="0" w:color="auto"/>
              <w:left w:val="single" w:sz="4" w:space="0" w:color="auto"/>
              <w:bottom w:val="single" w:sz="4" w:space="0" w:color="auto"/>
              <w:right w:val="single" w:sz="4" w:space="0" w:color="auto"/>
            </w:tcBorders>
          </w:tcPr>
          <w:p w14:paraId="0576167C" w14:textId="794DD528" w:rsidR="00DA7ECE" w:rsidRPr="00E63E6F" w:rsidRDefault="00EF3BDD" w:rsidP="00DA7ECE">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1E49355E" w14:textId="77777777" w:rsidR="00DA7ECE" w:rsidRPr="00E63E6F" w:rsidRDefault="00DA7ECE" w:rsidP="00DA7ECE">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799111F7" w14:textId="77777777" w:rsidR="00DA7ECE" w:rsidRPr="00E63E6F" w:rsidRDefault="00DA7ECE" w:rsidP="00DA7ECE">
            <w:pPr>
              <w:rPr>
                <w:rFonts w:asciiTheme="majorHAnsi" w:hAnsiTheme="majorHAnsi" w:cstheme="majorHAnsi"/>
              </w:rPr>
            </w:pPr>
          </w:p>
        </w:tc>
      </w:tr>
      <w:tr w:rsidR="00DA7ECE" w:rsidRPr="00E63E6F" w14:paraId="61DEE9C0" w14:textId="77777777" w:rsidTr="00E63E6F">
        <w:tc>
          <w:tcPr>
            <w:tcW w:w="2128" w:type="dxa"/>
            <w:tcBorders>
              <w:top w:val="single" w:sz="4" w:space="0" w:color="auto"/>
              <w:left w:val="single" w:sz="4" w:space="0" w:color="auto"/>
              <w:bottom w:val="single" w:sz="4" w:space="0" w:color="auto"/>
              <w:right w:val="single" w:sz="4" w:space="0" w:color="auto"/>
            </w:tcBorders>
            <w:hideMark/>
          </w:tcPr>
          <w:p w14:paraId="4521F4CB" w14:textId="77777777" w:rsidR="00DA7ECE" w:rsidRPr="00E63E6F" w:rsidRDefault="00DA7ECE" w:rsidP="00DA7ECE">
            <w:pPr>
              <w:rPr>
                <w:rFonts w:asciiTheme="majorHAnsi" w:hAnsiTheme="majorHAnsi" w:cstheme="majorHAnsi"/>
              </w:rPr>
            </w:pPr>
            <w:r w:rsidRPr="00E63E6F">
              <w:rPr>
                <w:rFonts w:asciiTheme="majorHAnsi" w:hAnsiTheme="majorHAnsi" w:cstheme="majorHAnsi"/>
              </w:rPr>
              <w:t>Lockers</w:t>
            </w:r>
          </w:p>
        </w:tc>
        <w:tc>
          <w:tcPr>
            <w:tcW w:w="5272" w:type="dxa"/>
            <w:tcBorders>
              <w:top w:val="single" w:sz="4" w:space="0" w:color="auto"/>
              <w:left w:val="single" w:sz="4" w:space="0" w:color="auto"/>
              <w:bottom w:val="single" w:sz="4" w:space="0" w:color="auto"/>
              <w:right w:val="single" w:sz="4" w:space="0" w:color="auto"/>
            </w:tcBorders>
            <w:hideMark/>
          </w:tcPr>
          <w:p w14:paraId="42B8DD86" w14:textId="77777777" w:rsidR="00DA7ECE" w:rsidRPr="00E63E6F" w:rsidRDefault="00DA7ECE" w:rsidP="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Locker allocation has taken account of the assigned groups so that groups are not compromised when they are being used.</w:t>
            </w:r>
          </w:p>
        </w:tc>
        <w:tc>
          <w:tcPr>
            <w:tcW w:w="709" w:type="dxa"/>
            <w:tcBorders>
              <w:top w:val="single" w:sz="4" w:space="0" w:color="auto"/>
              <w:left w:val="single" w:sz="4" w:space="0" w:color="auto"/>
              <w:bottom w:val="single" w:sz="4" w:space="0" w:color="auto"/>
              <w:right w:val="single" w:sz="4" w:space="0" w:color="auto"/>
            </w:tcBorders>
          </w:tcPr>
          <w:p w14:paraId="491725FC" w14:textId="10B20FA8" w:rsidR="00DA7ECE" w:rsidRPr="00E63E6F" w:rsidRDefault="00EF3BDD" w:rsidP="00DA7ECE">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18191941" w14:textId="3FEA3AFA" w:rsidR="00DA7ECE" w:rsidRPr="00E63E6F" w:rsidRDefault="00EF3BDD" w:rsidP="00DA7ECE">
            <w:pPr>
              <w:rPr>
                <w:rFonts w:asciiTheme="majorHAnsi" w:hAnsiTheme="majorHAnsi" w:cstheme="majorHAnsi"/>
                <w:color w:val="FF0000"/>
              </w:rPr>
            </w:pPr>
            <w:r w:rsidRPr="00E63E6F">
              <w:rPr>
                <w:rFonts w:asciiTheme="majorHAnsi" w:hAnsiTheme="majorHAnsi" w:cstheme="majorHAnsi"/>
                <w:color w:val="FF0000"/>
              </w:rPr>
              <w:t>Lockers and pegs will be used from the Summer term where access will involve no mixing of bubbles and cr</w:t>
            </w:r>
            <w:r w:rsidR="008F07BC">
              <w:rPr>
                <w:rFonts w:asciiTheme="majorHAnsi" w:hAnsiTheme="majorHAnsi" w:cstheme="majorHAnsi"/>
                <w:color w:val="FF0000"/>
              </w:rPr>
              <w:t>oo</w:t>
            </w:r>
            <w:r w:rsidRPr="00E63E6F">
              <w:rPr>
                <w:rFonts w:asciiTheme="majorHAnsi" w:hAnsiTheme="majorHAnsi" w:cstheme="majorHAnsi"/>
                <w:color w:val="FF0000"/>
              </w:rPr>
              <w:t>wding can be prevented</w:t>
            </w:r>
          </w:p>
        </w:tc>
        <w:tc>
          <w:tcPr>
            <w:tcW w:w="827" w:type="dxa"/>
            <w:tcBorders>
              <w:top w:val="single" w:sz="4" w:space="0" w:color="auto"/>
              <w:left w:val="single" w:sz="4" w:space="0" w:color="auto"/>
              <w:bottom w:val="single" w:sz="4" w:space="0" w:color="auto"/>
              <w:right w:val="single" w:sz="4" w:space="0" w:color="auto"/>
            </w:tcBorders>
          </w:tcPr>
          <w:p w14:paraId="15EA8AE3" w14:textId="189974D7" w:rsidR="00DA7ECE" w:rsidRPr="00E63E6F" w:rsidRDefault="00EF3BDD" w:rsidP="00DA7ECE">
            <w:pPr>
              <w:rPr>
                <w:rFonts w:asciiTheme="majorHAnsi" w:hAnsiTheme="majorHAnsi" w:cstheme="majorHAnsi"/>
                <w:color w:val="FF0000"/>
              </w:rPr>
            </w:pPr>
            <w:r w:rsidRPr="00E63E6F">
              <w:rPr>
                <w:rFonts w:asciiTheme="majorHAnsi" w:hAnsiTheme="majorHAnsi" w:cstheme="majorHAnsi"/>
                <w:color w:val="FF0000"/>
              </w:rPr>
              <w:t>Apr 14th</w:t>
            </w:r>
          </w:p>
        </w:tc>
      </w:tr>
      <w:tr w:rsidR="00DA7ECE" w:rsidRPr="00E63E6F" w14:paraId="687EA709" w14:textId="77777777" w:rsidTr="00E63E6F">
        <w:tc>
          <w:tcPr>
            <w:tcW w:w="2128" w:type="dxa"/>
            <w:tcBorders>
              <w:top w:val="single" w:sz="4" w:space="0" w:color="auto"/>
              <w:left w:val="single" w:sz="4" w:space="0" w:color="auto"/>
              <w:bottom w:val="nil"/>
              <w:right w:val="single" w:sz="4" w:space="0" w:color="auto"/>
            </w:tcBorders>
            <w:hideMark/>
          </w:tcPr>
          <w:p w14:paraId="5629D850" w14:textId="77777777" w:rsidR="00DA7ECE" w:rsidRPr="00E63E6F" w:rsidRDefault="00DA7ECE" w:rsidP="00DA7ECE">
            <w:pPr>
              <w:rPr>
                <w:rFonts w:asciiTheme="majorHAnsi" w:hAnsiTheme="majorHAnsi" w:cstheme="majorHAnsi"/>
              </w:rPr>
            </w:pPr>
            <w:r w:rsidRPr="00E63E6F">
              <w:rPr>
                <w:rFonts w:asciiTheme="majorHAnsi" w:hAnsiTheme="majorHAnsi" w:cstheme="majorHAnsi"/>
              </w:rPr>
              <w:t>Bags and coats</w:t>
            </w:r>
          </w:p>
        </w:tc>
        <w:tc>
          <w:tcPr>
            <w:tcW w:w="5272" w:type="dxa"/>
            <w:tcBorders>
              <w:top w:val="single" w:sz="4" w:space="0" w:color="auto"/>
              <w:left w:val="single" w:sz="4" w:space="0" w:color="auto"/>
              <w:bottom w:val="single" w:sz="4" w:space="0" w:color="auto"/>
              <w:right w:val="single" w:sz="4" w:space="0" w:color="auto"/>
            </w:tcBorders>
            <w:hideMark/>
          </w:tcPr>
          <w:p w14:paraId="1E5C5E7D" w14:textId="3E6CE0E0" w:rsidR="00DA7ECE" w:rsidRPr="00E63E6F" w:rsidRDefault="00DA7ECE" w:rsidP="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Times of use are supervised and managed, particularly where arrival and leaving times cannot be staggered.</w:t>
            </w:r>
          </w:p>
        </w:tc>
        <w:tc>
          <w:tcPr>
            <w:tcW w:w="709" w:type="dxa"/>
            <w:tcBorders>
              <w:top w:val="single" w:sz="4" w:space="0" w:color="auto"/>
              <w:left w:val="single" w:sz="4" w:space="0" w:color="auto"/>
              <w:bottom w:val="single" w:sz="4" w:space="0" w:color="auto"/>
              <w:right w:val="single" w:sz="4" w:space="0" w:color="auto"/>
            </w:tcBorders>
          </w:tcPr>
          <w:p w14:paraId="58A1AAB0" w14:textId="43A364A1" w:rsidR="00DA7ECE" w:rsidRPr="00E63E6F" w:rsidRDefault="00EF3BDD" w:rsidP="00DA7ECE">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4D1E1481" w14:textId="1998D731" w:rsidR="00DA7ECE" w:rsidRPr="00E63E6F" w:rsidRDefault="00EF3BDD" w:rsidP="00DA7ECE">
            <w:pPr>
              <w:rPr>
                <w:rFonts w:asciiTheme="majorHAnsi" w:hAnsiTheme="majorHAnsi" w:cstheme="majorHAnsi"/>
                <w:color w:val="FF0000"/>
              </w:rPr>
            </w:pPr>
            <w:r w:rsidRPr="00E63E6F">
              <w:rPr>
                <w:rFonts w:asciiTheme="majorHAnsi" w:hAnsiTheme="majorHAnsi" w:cstheme="majorHAnsi"/>
                <w:color w:val="FF0000"/>
              </w:rPr>
              <w:t>Teaching staff will monitor to ensure that there is no crowding</w:t>
            </w:r>
          </w:p>
        </w:tc>
        <w:tc>
          <w:tcPr>
            <w:tcW w:w="827" w:type="dxa"/>
            <w:tcBorders>
              <w:top w:val="single" w:sz="4" w:space="0" w:color="auto"/>
              <w:left w:val="single" w:sz="4" w:space="0" w:color="auto"/>
              <w:bottom w:val="single" w:sz="4" w:space="0" w:color="auto"/>
              <w:right w:val="single" w:sz="4" w:space="0" w:color="auto"/>
            </w:tcBorders>
          </w:tcPr>
          <w:p w14:paraId="1605684A" w14:textId="272056A4" w:rsidR="00DA7ECE" w:rsidRPr="00E63E6F" w:rsidRDefault="00EF3BDD" w:rsidP="00DA7ECE">
            <w:pPr>
              <w:rPr>
                <w:rFonts w:asciiTheme="majorHAnsi" w:hAnsiTheme="majorHAnsi" w:cstheme="majorHAnsi"/>
                <w:color w:val="FF0000"/>
              </w:rPr>
            </w:pPr>
            <w:r w:rsidRPr="00E63E6F">
              <w:rPr>
                <w:rFonts w:asciiTheme="majorHAnsi" w:hAnsiTheme="majorHAnsi" w:cstheme="majorHAnsi"/>
                <w:color w:val="FF0000"/>
              </w:rPr>
              <w:t>Apr 14th</w:t>
            </w:r>
          </w:p>
        </w:tc>
      </w:tr>
      <w:tr w:rsidR="00DA7ECE" w:rsidRPr="00E63E6F" w14:paraId="43453DDC" w14:textId="77777777" w:rsidTr="00E63E6F">
        <w:tc>
          <w:tcPr>
            <w:tcW w:w="2128" w:type="dxa"/>
            <w:tcBorders>
              <w:top w:val="nil"/>
              <w:left w:val="single" w:sz="4" w:space="0" w:color="auto"/>
              <w:bottom w:val="single" w:sz="4" w:space="0" w:color="auto"/>
              <w:right w:val="single" w:sz="4" w:space="0" w:color="auto"/>
            </w:tcBorders>
            <w:hideMark/>
          </w:tcPr>
          <w:p w14:paraId="5DDB0166" w14:textId="77777777" w:rsidR="00DA7ECE" w:rsidRPr="00E63E6F" w:rsidRDefault="00DA7ECE" w:rsidP="00DA7ECE">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35D18CEF" w14:textId="0BA300F1" w:rsidR="00DA7ECE" w:rsidRPr="00E63E6F" w:rsidRDefault="00857D81" w:rsidP="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possible a</w:t>
            </w:r>
            <w:r w:rsidR="00DA7ECE" w:rsidRPr="00E63E6F">
              <w:rPr>
                <w:rFonts w:asciiTheme="majorHAnsi" w:hAnsiTheme="majorHAnsi" w:cstheme="majorHAnsi"/>
                <w:color w:val="0B0C0C"/>
                <w:sz w:val="24"/>
                <w:szCs w:val="24"/>
              </w:rPr>
              <w:t>lternative areas have been allocated for cloak room use in order to prevent pupils gathering</w:t>
            </w:r>
          </w:p>
        </w:tc>
        <w:tc>
          <w:tcPr>
            <w:tcW w:w="709" w:type="dxa"/>
            <w:tcBorders>
              <w:top w:val="single" w:sz="4" w:space="0" w:color="auto"/>
              <w:left w:val="single" w:sz="4" w:space="0" w:color="auto"/>
              <w:bottom w:val="single" w:sz="4" w:space="0" w:color="auto"/>
              <w:right w:val="single" w:sz="4" w:space="0" w:color="auto"/>
            </w:tcBorders>
          </w:tcPr>
          <w:p w14:paraId="43186F5C" w14:textId="57568D6A" w:rsidR="00DA7ECE" w:rsidRPr="00E63E6F" w:rsidRDefault="00EF3BDD" w:rsidP="00DA7ECE">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1B7501A7" w14:textId="10667C7C" w:rsidR="00DA7ECE" w:rsidRPr="00E63E6F" w:rsidRDefault="00EF3BDD" w:rsidP="00DA7ECE">
            <w:pPr>
              <w:rPr>
                <w:rFonts w:asciiTheme="majorHAnsi" w:hAnsiTheme="majorHAnsi" w:cstheme="majorHAnsi"/>
                <w:color w:val="FF0000"/>
              </w:rPr>
            </w:pPr>
            <w:r w:rsidRPr="00E63E6F">
              <w:rPr>
                <w:rFonts w:asciiTheme="majorHAnsi" w:hAnsiTheme="majorHAnsi" w:cstheme="majorHAnsi"/>
                <w:color w:val="FF0000"/>
              </w:rPr>
              <w:t>All class-based</w:t>
            </w:r>
          </w:p>
        </w:tc>
        <w:tc>
          <w:tcPr>
            <w:tcW w:w="827" w:type="dxa"/>
            <w:tcBorders>
              <w:top w:val="single" w:sz="4" w:space="0" w:color="auto"/>
              <w:left w:val="single" w:sz="4" w:space="0" w:color="auto"/>
              <w:bottom w:val="single" w:sz="4" w:space="0" w:color="auto"/>
              <w:right w:val="single" w:sz="4" w:space="0" w:color="auto"/>
            </w:tcBorders>
          </w:tcPr>
          <w:p w14:paraId="72CD265A" w14:textId="1EA88C79" w:rsidR="00DA7ECE" w:rsidRPr="00E63E6F" w:rsidRDefault="00EF3BDD" w:rsidP="00DA7ECE">
            <w:pPr>
              <w:rPr>
                <w:rFonts w:asciiTheme="majorHAnsi" w:hAnsiTheme="majorHAnsi" w:cstheme="majorHAnsi"/>
                <w:color w:val="FF0000"/>
              </w:rPr>
            </w:pPr>
            <w:r w:rsidRPr="00E63E6F">
              <w:rPr>
                <w:rFonts w:asciiTheme="majorHAnsi" w:hAnsiTheme="majorHAnsi" w:cstheme="majorHAnsi"/>
                <w:color w:val="FF0000"/>
              </w:rPr>
              <w:t>Apr 14th</w:t>
            </w:r>
          </w:p>
        </w:tc>
      </w:tr>
    </w:tbl>
    <w:p w14:paraId="7274A799" w14:textId="77777777" w:rsidR="009C5B3D" w:rsidRPr="00E63E6F" w:rsidRDefault="009C5B3D" w:rsidP="009C5B3D">
      <w:pPr>
        <w:rPr>
          <w:rFonts w:asciiTheme="majorHAnsi" w:hAnsiTheme="majorHAnsi" w:cstheme="majorHAnsi"/>
        </w:rPr>
      </w:pPr>
    </w:p>
    <w:p w14:paraId="004E9EA2" w14:textId="77777777" w:rsidR="009C5B3D" w:rsidRPr="00E63E6F" w:rsidRDefault="009C5B3D" w:rsidP="00B64FEE">
      <w:pPr>
        <w:pStyle w:val="Heading2"/>
        <w:keepNext w:val="0"/>
        <w:autoSpaceDE/>
        <w:spacing w:before="0" w:after="0"/>
        <w:ind w:left="142"/>
        <w:rPr>
          <w:rFonts w:asciiTheme="majorHAnsi" w:hAnsiTheme="majorHAnsi" w:cstheme="majorHAnsi"/>
          <w:iCs w:val="0"/>
          <w:color w:val="0B0C0C"/>
          <w:sz w:val="24"/>
          <w:szCs w:val="24"/>
          <w:lang w:eastAsia="en-GB"/>
        </w:rPr>
      </w:pPr>
      <w:bookmarkStart w:id="7" w:name="_Toc54183396"/>
      <w:r w:rsidRPr="00E63E6F">
        <w:rPr>
          <w:rFonts w:asciiTheme="majorHAnsi" w:hAnsiTheme="majorHAnsi" w:cstheme="majorHAnsi"/>
          <w:iCs w:val="0"/>
          <w:color w:val="0B0C0C"/>
          <w:sz w:val="24"/>
          <w:szCs w:val="24"/>
          <w:lang w:eastAsia="en-GB"/>
        </w:rPr>
        <w:t>Measures within the classroom</w:t>
      </w:r>
      <w:bookmarkEnd w:id="7"/>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27"/>
      </w:tblGrid>
      <w:tr w:rsidR="009C5B3D" w:rsidRPr="00E63E6F" w14:paraId="5E0539C2" w14:textId="77777777" w:rsidTr="00E63E6F">
        <w:tc>
          <w:tcPr>
            <w:tcW w:w="2128" w:type="dxa"/>
            <w:vMerge w:val="restart"/>
            <w:tcBorders>
              <w:top w:val="single" w:sz="4" w:space="0" w:color="auto"/>
              <w:left w:val="single" w:sz="4" w:space="0" w:color="auto"/>
              <w:bottom w:val="single" w:sz="4" w:space="0" w:color="auto"/>
              <w:right w:val="single" w:sz="4" w:space="0" w:color="auto"/>
            </w:tcBorders>
          </w:tcPr>
          <w:p w14:paraId="63285EAD" w14:textId="77777777" w:rsidR="009C5B3D" w:rsidRPr="00E63E6F" w:rsidRDefault="009C5B3D">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6C46CFDC" w14:textId="0A89006D" w:rsidR="009C5B3D" w:rsidRPr="00E63E6F" w:rsidRDefault="009C5B3D" w:rsidP="00091FEF">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Alternative larger spaces</w:t>
            </w:r>
            <w:r w:rsidR="001866F4" w:rsidRPr="00E63E6F">
              <w:rPr>
                <w:rFonts w:asciiTheme="majorHAnsi" w:hAnsiTheme="majorHAnsi" w:cstheme="majorHAnsi"/>
                <w:color w:val="0B0C0C"/>
                <w:sz w:val="24"/>
                <w:szCs w:val="24"/>
              </w:rPr>
              <w:t xml:space="preserve"> that are available</w:t>
            </w:r>
            <w:r w:rsidRPr="00E63E6F">
              <w:rPr>
                <w:rFonts w:asciiTheme="majorHAnsi" w:hAnsiTheme="majorHAnsi" w:cstheme="majorHAnsi"/>
                <w:color w:val="0B0C0C"/>
                <w:sz w:val="24"/>
                <w:szCs w:val="24"/>
              </w:rPr>
              <w:t xml:space="preserve"> such as gyms and halls are </w:t>
            </w:r>
            <w:r w:rsidR="001866F4" w:rsidRPr="00E63E6F">
              <w:rPr>
                <w:rFonts w:asciiTheme="majorHAnsi" w:hAnsiTheme="majorHAnsi" w:cstheme="majorHAnsi"/>
                <w:color w:val="0B0C0C"/>
                <w:sz w:val="24"/>
                <w:szCs w:val="24"/>
              </w:rPr>
              <w:t xml:space="preserve">used to encourage social distancing where it is possible to  </w:t>
            </w:r>
            <w:r w:rsidRPr="00E63E6F">
              <w:rPr>
                <w:rFonts w:asciiTheme="majorHAnsi" w:hAnsiTheme="majorHAnsi" w:cstheme="majorHAnsi"/>
                <w:color w:val="0B0C0C"/>
                <w:sz w:val="24"/>
                <w:szCs w:val="24"/>
              </w:rPr>
              <w:t xml:space="preserve"> </w:t>
            </w:r>
          </w:p>
          <w:p w14:paraId="21D973C8" w14:textId="314EAF60" w:rsidR="00091FEF" w:rsidRPr="00E63E6F" w:rsidRDefault="00091FEF" w:rsidP="006A20E2">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Distancing is encouraged by removing unnecessary items, furniture and equipment </w:t>
            </w:r>
            <w:r w:rsidR="00761F13" w:rsidRPr="00E63E6F">
              <w:rPr>
                <w:rFonts w:asciiTheme="majorHAnsi" w:hAnsiTheme="majorHAnsi" w:cstheme="majorHAnsi"/>
                <w:color w:val="0B0C0C"/>
                <w:sz w:val="24"/>
                <w:szCs w:val="24"/>
              </w:rPr>
              <w:t>to</w:t>
            </w:r>
            <w:r w:rsidRPr="00E63E6F">
              <w:rPr>
                <w:rFonts w:asciiTheme="majorHAnsi" w:hAnsiTheme="majorHAnsi" w:cstheme="majorHAnsi"/>
                <w:color w:val="0B0C0C"/>
                <w:sz w:val="24"/>
                <w:szCs w:val="24"/>
              </w:rPr>
              <w:t xml:space="preserve"> create more space to reconfigure desks</w:t>
            </w:r>
          </w:p>
          <w:p w14:paraId="1A65FA32" w14:textId="77777777" w:rsidR="00091FEF" w:rsidRPr="00E63E6F" w:rsidRDefault="00091FEF" w:rsidP="00091FEF">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Seats are forward facing</w:t>
            </w:r>
          </w:p>
          <w:p w14:paraId="1EC50B09" w14:textId="2BFD6731" w:rsidR="00091FEF" w:rsidRPr="00E63E6F" w:rsidRDefault="00091FEF" w:rsidP="00B64FEE">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The position of the teachers space/desk is considered as part of the configuration to support distancing from the class</w:t>
            </w:r>
          </w:p>
        </w:tc>
        <w:tc>
          <w:tcPr>
            <w:tcW w:w="709" w:type="dxa"/>
            <w:tcBorders>
              <w:top w:val="single" w:sz="4" w:space="0" w:color="auto"/>
              <w:left w:val="single" w:sz="4" w:space="0" w:color="auto"/>
              <w:bottom w:val="single" w:sz="4" w:space="0" w:color="auto"/>
              <w:right w:val="single" w:sz="4" w:space="0" w:color="auto"/>
            </w:tcBorders>
          </w:tcPr>
          <w:p w14:paraId="74BC7B06" w14:textId="1E433C22" w:rsidR="0005248E" w:rsidRPr="00E63E6F" w:rsidRDefault="0005248E">
            <w:pPr>
              <w:rPr>
                <w:rFonts w:asciiTheme="majorHAnsi" w:hAnsiTheme="majorHAnsi" w:cstheme="majorHAnsi"/>
              </w:rPr>
            </w:pPr>
            <w:r w:rsidRPr="00E63E6F">
              <w:rPr>
                <w:rFonts w:asciiTheme="majorHAnsi" w:hAnsiTheme="majorHAnsi" w:cstheme="majorHAnsi"/>
              </w:rPr>
              <w:t>Yes</w:t>
            </w:r>
          </w:p>
          <w:p w14:paraId="134B6006" w14:textId="146693EF" w:rsidR="0005248E" w:rsidRPr="00E63E6F" w:rsidRDefault="0005248E">
            <w:pPr>
              <w:rPr>
                <w:rFonts w:asciiTheme="majorHAnsi" w:hAnsiTheme="majorHAnsi" w:cstheme="majorHAnsi"/>
              </w:rPr>
            </w:pPr>
            <w:r w:rsidRPr="00E63E6F">
              <w:rPr>
                <w:rFonts w:asciiTheme="majorHAnsi" w:hAnsiTheme="majorHAnsi" w:cstheme="majorHAnsi"/>
              </w:rPr>
              <w:t xml:space="preserve">and </w:t>
            </w:r>
          </w:p>
          <w:p w14:paraId="6139A3EC" w14:textId="77777777" w:rsidR="0005248E" w:rsidRPr="00E63E6F" w:rsidRDefault="0005248E">
            <w:pPr>
              <w:rPr>
                <w:rFonts w:asciiTheme="majorHAnsi" w:hAnsiTheme="majorHAnsi" w:cstheme="majorHAnsi"/>
              </w:rPr>
            </w:pPr>
          </w:p>
          <w:p w14:paraId="0845279F" w14:textId="4DAF82CC" w:rsidR="009C5B3D" w:rsidRPr="00E63E6F" w:rsidRDefault="0005248E">
            <w:pPr>
              <w:rPr>
                <w:rFonts w:asciiTheme="majorHAnsi" w:hAnsiTheme="majorHAnsi" w:cstheme="majorHAnsi"/>
              </w:rPr>
            </w:pPr>
            <w:r w:rsidRPr="00E63E6F">
              <w:rPr>
                <w:rFonts w:asciiTheme="majorHAnsi" w:hAnsiTheme="majorHAnsi" w:cstheme="majorHAnsi"/>
              </w:rPr>
              <w:t>No</w:t>
            </w:r>
          </w:p>
        </w:tc>
        <w:tc>
          <w:tcPr>
            <w:tcW w:w="6379" w:type="dxa"/>
            <w:tcBorders>
              <w:top w:val="single" w:sz="4" w:space="0" w:color="auto"/>
              <w:left w:val="single" w:sz="4" w:space="0" w:color="auto"/>
              <w:bottom w:val="single" w:sz="4" w:space="0" w:color="auto"/>
              <w:right w:val="single" w:sz="4" w:space="0" w:color="auto"/>
            </w:tcBorders>
          </w:tcPr>
          <w:p w14:paraId="5F6F8E2C" w14:textId="77777777" w:rsidR="009C5B3D" w:rsidRPr="00E63E6F" w:rsidRDefault="00EF3BDD">
            <w:pPr>
              <w:rPr>
                <w:rFonts w:asciiTheme="majorHAnsi" w:hAnsiTheme="majorHAnsi" w:cstheme="majorHAnsi"/>
              </w:rPr>
            </w:pPr>
            <w:r w:rsidRPr="00E63E6F">
              <w:rPr>
                <w:rFonts w:asciiTheme="majorHAnsi" w:hAnsiTheme="majorHAnsi" w:cstheme="majorHAnsi"/>
              </w:rPr>
              <w:t>All furniture was removed in Summer 2020</w:t>
            </w:r>
          </w:p>
          <w:p w14:paraId="1212A872" w14:textId="77777777" w:rsidR="00EF3BDD" w:rsidRPr="00E63E6F" w:rsidRDefault="00EF3BDD">
            <w:pPr>
              <w:rPr>
                <w:rFonts w:asciiTheme="majorHAnsi" w:hAnsiTheme="majorHAnsi" w:cstheme="majorHAnsi"/>
              </w:rPr>
            </w:pPr>
          </w:p>
          <w:p w14:paraId="18CF21F0" w14:textId="7CC24DF8" w:rsidR="00EF3BDD" w:rsidRPr="00E63E6F" w:rsidRDefault="00EF3BDD">
            <w:pPr>
              <w:rPr>
                <w:rFonts w:asciiTheme="majorHAnsi" w:hAnsiTheme="majorHAnsi" w:cstheme="majorHAnsi"/>
                <w:color w:val="FF0000"/>
              </w:rPr>
            </w:pPr>
            <w:r w:rsidRPr="00E63E6F">
              <w:rPr>
                <w:rFonts w:asciiTheme="majorHAnsi" w:hAnsiTheme="majorHAnsi" w:cstheme="majorHAnsi"/>
                <w:color w:val="FF0000"/>
              </w:rPr>
              <w:t>Whilst the community infection rates are low and the weather is allowing higher levels of ventilation, the classes will begin to reorganise the tables into groups. It is felt that the negative impact that fixed rows is having upon the education and social development of the pupils outweighs the possible risk benefit of having pupils sat in tightly packed rows.</w:t>
            </w:r>
            <w:r w:rsidR="00F56668">
              <w:rPr>
                <w:rFonts w:asciiTheme="majorHAnsi" w:hAnsiTheme="majorHAnsi" w:cstheme="majorHAnsi"/>
                <w:color w:val="FF0000"/>
              </w:rPr>
              <w:t xml:space="preserve"> The children will be kept in these tables groups throughout the day with some groups brought onto the carpet in Reception –KS1 classes for some group work and introductions.</w:t>
            </w:r>
          </w:p>
          <w:p w14:paraId="3A1975EA" w14:textId="77777777" w:rsidR="00EF3BDD" w:rsidRPr="00E63E6F" w:rsidRDefault="00EF3BDD">
            <w:pPr>
              <w:rPr>
                <w:rFonts w:asciiTheme="majorHAnsi" w:hAnsiTheme="majorHAnsi" w:cstheme="majorHAnsi"/>
              </w:rPr>
            </w:pPr>
          </w:p>
          <w:p w14:paraId="600DBFF3" w14:textId="41B161B5" w:rsidR="00EF3BDD" w:rsidRPr="00E63E6F" w:rsidRDefault="00EF3BDD">
            <w:pPr>
              <w:rPr>
                <w:rFonts w:asciiTheme="majorHAnsi" w:hAnsiTheme="majorHAnsi" w:cstheme="majorHAnsi"/>
              </w:rPr>
            </w:pPr>
            <w:r w:rsidRPr="00E63E6F">
              <w:rPr>
                <w:rFonts w:asciiTheme="majorHAnsi" w:hAnsiTheme="majorHAnsi" w:cstheme="majorHAnsi"/>
              </w:rPr>
              <w:t>As much as possible a 2m teaching zone has been created for each teacher.</w:t>
            </w:r>
          </w:p>
        </w:tc>
        <w:tc>
          <w:tcPr>
            <w:tcW w:w="827" w:type="dxa"/>
            <w:tcBorders>
              <w:top w:val="single" w:sz="4" w:space="0" w:color="auto"/>
              <w:left w:val="single" w:sz="4" w:space="0" w:color="auto"/>
              <w:bottom w:val="single" w:sz="4" w:space="0" w:color="auto"/>
              <w:right w:val="single" w:sz="4" w:space="0" w:color="auto"/>
            </w:tcBorders>
          </w:tcPr>
          <w:p w14:paraId="3A1ED855" w14:textId="77777777" w:rsidR="009C5B3D" w:rsidRPr="00E63E6F" w:rsidRDefault="009C5B3D">
            <w:pPr>
              <w:rPr>
                <w:rFonts w:asciiTheme="majorHAnsi" w:hAnsiTheme="majorHAnsi" w:cstheme="majorHAnsi"/>
              </w:rPr>
            </w:pPr>
          </w:p>
          <w:p w14:paraId="6BCE9BCF" w14:textId="77777777" w:rsidR="00EF3BDD" w:rsidRPr="00E63E6F" w:rsidRDefault="00EF3BDD">
            <w:pPr>
              <w:rPr>
                <w:rFonts w:asciiTheme="majorHAnsi" w:hAnsiTheme="majorHAnsi" w:cstheme="majorHAnsi"/>
              </w:rPr>
            </w:pPr>
          </w:p>
          <w:p w14:paraId="0A89A82B" w14:textId="1C352487" w:rsidR="00EF3BDD" w:rsidRPr="00E63E6F" w:rsidRDefault="00EF3BDD">
            <w:pPr>
              <w:rPr>
                <w:rFonts w:asciiTheme="majorHAnsi" w:hAnsiTheme="majorHAnsi" w:cstheme="majorHAnsi"/>
              </w:rPr>
            </w:pPr>
            <w:r w:rsidRPr="00E63E6F">
              <w:rPr>
                <w:rFonts w:asciiTheme="majorHAnsi" w:hAnsiTheme="majorHAnsi" w:cstheme="majorHAnsi"/>
              </w:rPr>
              <w:t>Apr 14</w:t>
            </w:r>
          </w:p>
        </w:tc>
      </w:tr>
      <w:tr w:rsidR="009C5B3D" w:rsidRPr="00E63E6F" w14:paraId="06D4C86A"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284376F9" w14:textId="77777777" w:rsidR="009C5B3D" w:rsidRPr="00E63E6F" w:rsidRDefault="009C5B3D">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3F37F830" w14:textId="32AAB291" w:rsidR="009C5B3D" w:rsidRPr="00E63E6F" w:rsidRDefault="009C5B3D">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Where bags </w:t>
            </w:r>
            <w:r w:rsidR="00091FEF" w:rsidRPr="00E63E6F">
              <w:rPr>
                <w:rFonts w:asciiTheme="majorHAnsi" w:hAnsiTheme="majorHAnsi" w:cstheme="majorHAnsi"/>
                <w:color w:val="0B0C0C"/>
                <w:sz w:val="24"/>
                <w:szCs w:val="24"/>
              </w:rPr>
              <w:t>cannot</w:t>
            </w:r>
            <w:r w:rsidRPr="00E63E6F">
              <w:rPr>
                <w:rFonts w:asciiTheme="majorHAnsi" w:hAnsiTheme="majorHAnsi" w:cstheme="majorHAnsi"/>
                <w:color w:val="0B0C0C"/>
                <w:sz w:val="24"/>
                <w:szCs w:val="24"/>
              </w:rPr>
              <w:t xml:space="preserve"> </w:t>
            </w:r>
            <w:r w:rsidR="00761F13" w:rsidRPr="00E63E6F">
              <w:rPr>
                <w:rFonts w:asciiTheme="majorHAnsi" w:hAnsiTheme="majorHAnsi" w:cstheme="majorHAnsi"/>
                <w:color w:val="0B0C0C"/>
                <w:sz w:val="24"/>
                <w:szCs w:val="24"/>
              </w:rPr>
              <w:t xml:space="preserve">be </w:t>
            </w:r>
            <w:r w:rsidRPr="00E63E6F">
              <w:rPr>
                <w:rFonts w:asciiTheme="majorHAnsi" w:hAnsiTheme="majorHAnsi" w:cstheme="majorHAnsi"/>
                <w:color w:val="0B0C0C"/>
                <w:sz w:val="24"/>
                <w:szCs w:val="24"/>
              </w:rPr>
              <w:t>kept at desks/workspaces e.g. science lessons or DT lessons they are safely stored in a way that does not encourage congregating and touching each other’s belongings e.g. use of lockers, bag hooks</w:t>
            </w:r>
          </w:p>
        </w:tc>
        <w:tc>
          <w:tcPr>
            <w:tcW w:w="709" w:type="dxa"/>
            <w:tcBorders>
              <w:top w:val="single" w:sz="4" w:space="0" w:color="auto"/>
              <w:left w:val="single" w:sz="4" w:space="0" w:color="auto"/>
              <w:bottom w:val="single" w:sz="4" w:space="0" w:color="auto"/>
              <w:right w:val="single" w:sz="4" w:space="0" w:color="auto"/>
            </w:tcBorders>
          </w:tcPr>
          <w:p w14:paraId="61391916" w14:textId="387C640E" w:rsidR="009C5B3D" w:rsidRPr="00E63E6F" w:rsidRDefault="0005248E">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66843E0D" w14:textId="2D6BFF6E" w:rsidR="009C5B3D" w:rsidRPr="00E63E6F" w:rsidRDefault="0005248E">
            <w:pPr>
              <w:rPr>
                <w:rFonts w:asciiTheme="majorHAnsi" w:hAnsiTheme="majorHAnsi" w:cstheme="majorHAnsi"/>
              </w:rPr>
            </w:pPr>
            <w:r w:rsidRPr="00E63E6F">
              <w:rPr>
                <w:rFonts w:asciiTheme="majorHAnsi" w:hAnsiTheme="majorHAnsi" w:cstheme="majorHAnsi"/>
              </w:rPr>
              <w:t>See locker section</w:t>
            </w:r>
          </w:p>
        </w:tc>
        <w:tc>
          <w:tcPr>
            <w:tcW w:w="827" w:type="dxa"/>
            <w:tcBorders>
              <w:top w:val="single" w:sz="4" w:space="0" w:color="auto"/>
              <w:left w:val="single" w:sz="4" w:space="0" w:color="auto"/>
              <w:bottom w:val="single" w:sz="4" w:space="0" w:color="auto"/>
              <w:right w:val="single" w:sz="4" w:space="0" w:color="auto"/>
            </w:tcBorders>
          </w:tcPr>
          <w:p w14:paraId="7A4D697D" w14:textId="77777777" w:rsidR="009C5B3D" w:rsidRPr="00E63E6F" w:rsidRDefault="009C5B3D">
            <w:pPr>
              <w:rPr>
                <w:rFonts w:asciiTheme="majorHAnsi" w:hAnsiTheme="majorHAnsi" w:cstheme="majorHAnsi"/>
              </w:rPr>
            </w:pPr>
          </w:p>
        </w:tc>
      </w:tr>
      <w:tr w:rsidR="0005248E" w:rsidRPr="00E63E6F" w14:paraId="4F7F15B0"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2C19427B" w14:textId="77777777" w:rsidR="0005248E" w:rsidRPr="00E63E6F" w:rsidRDefault="0005248E" w:rsidP="0005248E">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7C718CD9" w14:textId="43CF3049" w:rsidR="0005248E" w:rsidRPr="00E63E6F" w:rsidRDefault="0005248E" w:rsidP="0005248E">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The teaching approach is modified where possible in order to:</w:t>
            </w:r>
          </w:p>
          <w:p w14:paraId="25FE0131" w14:textId="60D2F3AB" w:rsidR="0005248E" w:rsidRPr="00E63E6F" w:rsidRDefault="0005248E" w:rsidP="0005248E">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age appropriate, keep a distance from children in the class including minimising going to pupil desks to check work or calling pupils up to the teachers desk</w:t>
            </w:r>
          </w:p>
          <w:p w14:paraId="7D77A366" w14:textId="5B93B3D8" w:rsidR="0005248E" w:rsidRPr="00E63E6F" w:rsidRDefault="0005248E" w:rsidP="0005248E">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Where close contact is needed, staff interact side to side with pupils and not face to face </w:t>
            </w:r>
          </w:p>
          <w:p w14:paraId="294453E0" w14:textId="6592991A" w:rsidR="0005248E" w:rsidRPr="00E63E6F" w:rsidRDefault="0005248E" w:rsidP="0005248E">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Staff do not require pupils to share or swap resources, including no marking each others books </w:t>
            </w:r>
          </w:p>
          <w:p w14:paraId="60183675" w14:textId="24A1E5A0" w:rsidR="0005248E" w:rsidRPr="00E63E6F" w:rsidRDefault="0005248E" w:rsidP="0005248E">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lastRenderedPageBreak/>
              <w:t>Picking-up and dropping-off resources is managed in a way that prevents passing them hand-to-hand</w:t>
            </w:r>
          </w:p>
        </w:tc>
        <w:tc>
          <w:tcPr>
            <w:tcW w:w="709" w:type="dxa"/>
            <w:tcBorders>
              <w:top w:val="single" w:sz="4" w:space="0" w:color="auto"/>
              <w:left w:val="single" w:sz="4" w:space="0" w:color="auto"/>
              <w:bottom w:val="single" w:sz="4" w:space="0" w:color="auto"/>
              <w:right w:val="single" w:sz="4" w:space="0" w:color="auto"/>
            </w:tcBorders>
          </w:tcPr>
          <w:p w14:paraId="1BEE152D" w14:textId="11A4159A" w:rsidR="0005248E" w:rsidRPr="00E63E6F" w:rsidRDefault="0005248E" w:rsidP="0005248E">
            <w:pPr>
              <w:rPr>
                <w:rFonts w:asciiTheme="majorHAnsi" w:hAnsiTheme="majorHAnsi" w:cstheme="majorHAnsi"/>
              </w:rPr>
            </w:pPr>
            <w:r w:rsidRPr="00E63E6F">
              <w:rPr>
                <w:rFonts w:asciiTheme="majorHAnsi" w:hAnsiTheme="majorHAnsi" w:cstheme="majorHAnsi"/>
                <w:color w:val="000000" w:themeColor="text1"/>
              </w:rPr>
              <w:lastRenderedPageBreak/>
              <w:t>Yes and No</w:t>
            </w:r>
          </w:p>
        </w:tc>
        <w:tc>
          <w:tcPr>
            <w:tcW w:w="6379" w:type="dxa"/>
            <w:tcBorders>
              <w:top w:val="single" w:sz="4" w:space="0" w:color="auto"/>
              <w:left w:val="single" w:sz="4" w:space="0" w:color="auto"/>
              <w:bottom w:val="single" w:sz="4" w:space="0" w:color="auto"/>
              <w:right w:val="single" w:sz="4" w:space="0" w:color="auto"/>
            </w:tcBorders>
          </w:tcPr>
          <w:p w14:paraId="21D928D2" w14:textId="77777777"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 xml:space="preserve">Teachers will continue to ‘teach from the front’ </w:t>
            </w:r>
          </w:p>
          <w:p w14:paraId="22FFC573" w14:textId="77777777"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Small group work will take place out of the class at workstations with a Perspex divider</w:t>
            </w:r>
          </w:p>
          <w:p w14:paraId="4946995B" w14:textId="5EDD8232"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For those with roles that require close or one-to-one work, staff will wear face-coverings and visors if desired – this will be used throughout the EYFS - and try to ensure they are never within 1m for more than 1 minute.</w:t>
            </w:r>
          </w:p>
          <w:p w14:paraId="72D89C6A" w14:textId="433B8305"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 Partner peer marking is allowed where the education advantage of doing so outweighs the risk; this will only occur with pupils who sit as pairs.</w:t>
            </w:r>
          </w:p>
          <w:p w14:paraId="15D8A474" w14:textId="0BA44FC2"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 Resources will be highly limited and delivered to each table by the teaching staff.</w:t>
            </w:r>
          </w:p>
          <w:p w14:paraId="3329ACEA" w14:textId="77777777"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Any provided will be placed on tables directly.</w:t>
            </w:r>
          </w:p>
          <w:p w14:paraId="7CB55639" w14:textId="39A46B89" w:rsidR="0005248E" w:rsidRPr="00E63E6F" w:rsidRDefault="0005248E" w:rsidP="0005248E">
            <w:pPr>
              <w:rPr>
                <w:rFonts w:asciiTheme="majorHAnsi" w:hAnsiTheme="majorHAnsi" w:cstheme="majorHAnsi"/>
                <w:color w:val="FF0000"/>
              </w:rPr>
            </w:pPr>
            <w:r w:rsidRPr="00E63E6F">
              <w:rPr>
                <w:rFonts w:asciiTheme="majorHAnsi" w:hAnsiTheme="majorHAnsi" w:cstheme="majorHAnsi"/>
                <w:color w:val="FF0000"/>
              </w:rPr>
              <w:t>-Live marking can take place so long as the teaching staff is standing and wearing a mask to provide sufficient distant; this needs to be within the 1 metre for less than 1 minute. Marking can take place after school with gloves or sanitization every four books. In addition the adult should be stood up wherever possible, using their pointing stick and wearing a mask. Should this support require more than 1 minute within 1 metre, this should take place out of the class at a screened desk or at an outside table.</w:t>
            </w:r>
          </w:p>
          <w:p w14:paraId="1AD31395" w14:textId="77777777" w:rsidR="0005248E" w:rsidRPr="00E63E6F" w:rsidRDefault="0005248E" w:rsidP="0005248E">
            <w:pPr>
              <w:rPr>
                <w:rFonts w:asciiTheme="majorHAnsi" w:hAnsiTheme="majorHAnsi" w:cstheme="majorHAnsi"/>
              </w:rPr>
            </w:pPr>
          </w:p>
          <w:p w14:paraId="17AF1DB1" w14:textId="53B9D2A6" w:rsidR="0005248E" w:rsidRPr="00E63E6F" w:rsidRDefault="0005248E" w:rsidP="0005248E">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2E82CE48" w14:textId="77777777"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lastRenderedPageBreak/>
              <w:t>Sep 7</w:t>
            </w:r>
            <w:r w:rsidRPr="00E63E6F">
              <w:rPr>
                <w:rFonts w:asciiTheme="majorHAnsi" w:hAnsiTheme="majorHAnsi" w:cstheme="majorHAnsi"/>
                <w:color w:val="000000" w:themeColor="text1"/>
                <w:vertAlign w:val="superscript"/>
              </w:rPr>
              <w:t>th</w:t>
            </w:r>
          </w:p>
          <w:p w14:paraId="6B3078CB" w14:textId="77777777" w:rsidR="0005248E" w:rsidRPr="00E63E6F" w:rsidRDefault="0005248E" w:rsidP="0005248E">
            <w:pPr>
              <w:rPr>
                <w:rFonts w:asciiTheme="majorHAnsi" w:hAnsiTheme="majorHAnsi" w:cstheme="majorHAnsi"/>
                <w:color w:val="000000" w:themeColor="text1"/>
              </w:rPr>
            </w:pPr>
          </w:p>
          <w:p w14:paraId="3D96FF61" w14:textId="77777777" w:rsidR="0005248E" w:rsidRPr="00E63E6F" w:rsidRDefault="0005248E" w:rsidP="0005248E">
            <w:pPr>
              <w:rPr>
                <w:rFonts w:asciiTheme="majorHAnsi" w:hAnsiTheme="majorHAnsi" w:cstheme="majorHAnsi"/>
                <w:color w:val="000000" w:themeColor="text1"/>
              </w:rPr>
            </w:pPr>
          </w:p>
          <w:p w14:paraId="64CFFAFC" w14:textId="77777777" w:rsidR="0005248E" w:rsidRPr="00E63E6F" w:rsidRDefault="0005248E" w:rsidP="0005248E">
            <w:pPr>
              <w:rPr>
                <w:rFonts w:asciiTheme="majorHAnsi" w:hAnsiTheme="majorHAnsi" w:cstheme="majorHAnsi"/>
                <w:color w:val="000000" w:themeColor="text1"/>
              </w:rPr>
            </w:pPr>
          </w:p>
          <w:p w14:paraId="19DC9215" w14:textId="77777777" w:rsidR="0005248E" w:rsidRPr="00E63E6F" w:rsidRDefault="0005248E" w:rsidP="0005248E">
            <w:pPr>
              <w:rPr>
                <w:rFonts w:asciiTheme="majorHAnsi" w:hAnsiTheme="majorHAnsi" w:cstheme="majorHAnsi"/>
                <w:color w:val="000000" w:themeColor="text1"/>
              </w:rPr>
            </w:pPr>
          </w:p>
          <w:p w14:paraId="3DDCDEC2" w14:textId="77777777"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Mar 1</w:t>
            </w:r>
            <w:r w:rsidRPr="00E63E6F">
              <w:rPr>
                <w:rFonts w:asciiTheme="majorHAnsi" w:hAnsiTheme="majorHAnsi" w:cstheme="majorHAnsi"/>
                <w:color w:val="000000" w:themeColor="text1"/>
                <w:vertAlign w:val="superscript"/>
              </w:rPr>
              <w:t>st</w:t>
            </w:r>
          </w:p>
          <w:p w14:paraId="5D5A9BFB" w14:textId="77777777" w:rsidR="0005248E" w:rsidRPr="00E63E6F" w:rsidRDefault="0005248E" w:rsidP="0005248E">
            <w:pPr>
              <w:rPr>
                <w:rFonts w:asciiTheme="majorHAnsi" w:hAnsiTheme="majorHAnsi" w:cstheme="majorHAnsi"/>
                <w:color w:val="000000" w:themeColor="text1"/>
              </w:rPr>
            </w:pPr>
          </w:p>
          <w:p w14:paraId="3412C793" w14:textId="781ECE69" w:rsidR="0005248E" w:rsidRPr="00E63E6F" w:rsidRDefault="0005248E" w:rsidP="0005248E">
            <w:pPr>
              <w:rPr>
                <w:rFonts w:asciiTheme="majorHAnsi" w:hAnsiTheme="majorHAnsi" w:cstheme="majorHAnsi"/>
              </w:rPr>
            </w:pPr>
            <w:r w:rsidRPr="00E63E6F">
              <w:rPr>
                <w:rFonts w:asciiTheme="majorHAnsi" w:hAnsiTheme="majorHAnsi" w:cstheme="majorHAnsi"/>
                <w:color w:val="000000" w:themeColor="text1"/>
              </w:rPr>
              <w:t>Apr 14th</w:t>
            </w:r>
          </w:p>
        </w:tc>
      </w:tr>
      <w:tr w:rsidR="0005248E" w:rsidRPr="00E63E6F" w14:paraId="5BB5C3A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1AE2F9B8" w14:textId="77777777" w:rsidR="0005248E" w:rsidRPr="00E63E6F" w:rsidRDefault="0005248E" w:rsidP="0005248E">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092CDFB" w14:textId="77777777" w:rsidR="0005248E" w:rsidRPr="00E63E6F" w:rsidRDefault="0005248E" w:rsidP="0005248E">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The resources brought in from home by children is kept to a minimum e.g. lunch boxes, hats, coats, books, stationery and mobile phones. and these are not shared with the group.</w:t>
            </w:r>
          </w:p>
        </w:tc>
        <w:tc>
          <w:tcPr>
            <w:tcW w:w="709" w:type="dxa"/>
            <w:tcBorders>
              <w:top w:val="single" w:sz="4" w:space="0" w:color="auto"/>
              <w:left w:val="single" w:sz="4" w:space="0" w:color="auto"/>
              <w:bottom w:val="single" w:sz="4" w:space="0" w:color="auto"/>
              <w:right w:val="single" w:sz="4" w:space="0" w:color="auto"/>
            </w:tcBorders>
          </w:tcPr>
          <w:p w14:paraId="6AF4E142" w14:textId="76DC55DD" w:rsidR="0005248E" w:rsidRPr="00E63E6F" w:rsidRDefault="0005248E" w:rsidP="0005248E">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7DD6EA94" w14:textId="77777777" w:rsidR="0005248E" w:rsidRPr="00E63E6F" w:rsidRDefault="0005248E" w:rsidP="0005248E">
            <w:pPr>
              <w:rPr>
                <w:rFonts w:asciiTheme="majorHAnsi" w:hAnsiTheme="majorHAnsi" w:cstheme="majorHAnsi"/>
                <w:color w:val="000000" w:themeColor="text1"/>
              </w:rPr>
            </w:pPr>
            <w:r w:rsidRPr="00E63E6F">
              <w:rPr>
                <w:rFonts w:asciiTheme="majorHAnsi" w:hAnsiTheme="majorHAnsi" w:cstheme="majorHAnsi"/>
                <w:color w:val="000000" w:themeColor="text1"/>
              </w:rPr>
              <w:t>Lunchboxes, hats and coats should all be kept in bags under seats.</w:t>
            </w:r>
          </w:p>
          <w:p w14:paraId="4F72A154" w14:textId="38F2342A" w:rsidR="0005248E" w:rsidRPr="00E63E6F" w:rsidRDefault="0005248E" w:rsidP="0005248E">
            <w:pPr>
              <w:rPr>
                <w:rFonts w:asciiTheme="majorHAnsi" w:hAnsiTheme="majorHAnsi" w:cstheme="majorHAnsi"/>
              </w:rPr>
            </w:pPr>
            <w:r w:rsidRPr="00E63E6F">
              <w:rPr>
                <w:rFonts w:asciiTheme="majorHAnsi" w:hAnsiTheme="majorHAnsi" w:cstheme="majorHAnsi"/>
                <w:color w:val="000000" w:themeColor="text1"/>
              </w:rPr>
              <w:t>Mobile phones will need to be kept in named ziplock bags and held within the normal lock boxes.</w:t>
            </w:r>
          </w:p>
        </w:tc>
        <w:tc>
          <w:tcPr>
            <w:tcW w:w="827" w:type="dxa"/>
            <w:tcBorders>
              <w:top w:val="single" w:sz="4" w:space="0" w:color="auto"/>
              <w:left w:val="single" w:sz="4" w:space="0" w:color="auto"/>
              <w:bottom w:val="single" w:sz="4" w:space="0" w:color="auto"/>
              <w:right w:val="single" w:sz="4" w:space="0" w:color="auto"/>
            </w:tcBorders>
          </w:tcPr>
          <w:p w14:paraId="7BA3F332" w14:textId="3EC80799" w:rsidR="0005248E" w:rsidRPr="00E63E6F" w:rsidRDefault="0005248E" w:rsidP="0005248E">
            <w:pPr>
              <w:rPr>
                <w:rFonts w:asciiTheme="majorHAnsi" w:hAnsiTheme="majorHAnsi" w:cstheme="majorHAnsi"/>
              </w:rPr>
            </w:pPr>
            <w:r w:rsidRPr="00E63E6F">
              <w:rPr>
                <w:rFonts w:asciiTheme="majorHAnsi" w:hAnsiTheme="majorHAnsi" w:cstheme="majorHAnsi"/>
                <w:color w:val="000000" w:themeColor="text1"/>
              </w:rPr>
              <w:t>Sep 7th</w:t>
            </w:r>
          </w:p>
        </w:tc>
      </w:tr>
    </w:tbl>
    <w:p w14:paraId="0543FE1B" w14:textId="77777777" w:rsidR="009C5B3D" w:rsidRPr="00E63E6F" w:rsidRDefault="009C5B3D" w:rsidP="009C5B3D">
      <w:pPr>
        <w:rPr>
          <w:rFonts w:asciiTheme="majorHAnsi" w:hAnsiTheme="majorHAnsi" w:cstheme="majorHAnsi"/>
        </w:rPr>
      </w:pPr>
    </w:p>
    <w:p w14:paraId="1C780B0E" w14:textId="26F44416" w:rsidR="009C5B3D" w:rsidRPr="00E63E6F" w:rsidRDefault="009C5B3D" w:rsidP="006A20E2">
      <w:pPr>
        <w:pStyle w:val="Heading2"/>
        <w:keepNext w:val="0"/>
        <w:autoSpaceDE/>
        <w:spacing w:before="0" w:after="0"/>
        <w:ind w:left="142"/>
        <w:rPr>
          <w:rFonts w:asciiTheme="majorHAnsi" w:hAnsiTheme="majorHAnsi" w:cstheme="majorHAnsi"/>
          <w:iCs w:val="0"/>
          <w:color w:val="0B0C0C"/>
          <w:sz w:val="24"/>
          <w:szCs w:val="24"/>
          <w:lang w:eastAsia="en-GB"/>
        </w:rPr>
      </w:pPr>
      <w:bookmarkStart w:id="8" w:name="_Toc54183397"/>
      <w:r w:rsidRPr="00E63E6F">
        <w:rPr>
          <w:rFonts w:asciiTheme="majorHAnsi" w:hAnsiTheme="majorHAnsi" w:cstheme="majorHAnsi"/>
          <w:iCs w:val="0"/>
          <w:color w:val="0B0C0C"/>
          <w:sz w:val="24"/>
          <w:szCs w:val="24"/>
          <w:lang w:eastAsia="en-GB"/>
        </w:rPr>
        <w:t>Playgrounds</w:t>
      </w:r>
      <w:bookmarkEnd w:id="8"/>
      <w:r w:rsidRPr="00E63E6F">
        <w:rPr>
          <w:rFonts w:asciiTheme="majorHAnsi" w:hAnsiTheme="majorHAnsi" w:cstheme="majorHAnsi"/>
          <w:iCs w:val="0"/>
          <w:color w:val="0B0C0C"/>
          <w:sz w:val="24"/>
          <w:szCs w:val="24"/>
          <w:lang w:eastAsia="en-GB"/>
        </w:rPr>
        <w:tab/>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27"/>
      </w:tblGrid>
      <w:tr w:rsidR="001D37D0" w:rsidRPr="00E63E6F" w14:paraId="6801A844" w14:textId="77777777" w:rsidTr="00E63E6F">
        <w:tc>
          <w:tcPr>
            <w:tcW w:w="2128" w:type="dxa"/>
            <w:vMerge w:val="restart"/>
            <w:tcBorders>
              <w:top w:val="single" w:sz="4" w:space="0" w:color="auto"/>
              <w:left w:val="single" w:sz="4" w:space="0" w:color="auto"/>
              <w:bottom w:val="single" w:sz="4" w:space="0" w:color="auto"/>
              <w:right w:val="single" w:sz="4" w:space="0" w:color="auto"/>
            </w:tcBorders>
          </w:tcPr>
          <w:p w14:paraId="444CE93C" w14:textId="77777777" w:rsidR="001D37D0" w:rsidRPr="00E63E6F" w:rsidRDefault="001D37D0" w:rsidP="001D37D0">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559C71C5"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Signage identifies the maximum number of users for equipment, distancing is encouraged for waiting and while using equipment</w:t>
            </w:r>
          </w:p>
        </w:tc>
        <w:tc>
          <w:tcPr>
            <w:tcW w:w="709" w:type="dxa"/>
            <w:tcBorders>
              <w:top w:val="single" w:sz="4" w:space="0" w:color="auto"/>
              <w:left w:val="single" w:sz="4" w:space="0" w:color="auto"/>
              <w:bottom w:val="single" w:sz="4" w:space="0" w:color="auto"/>
              <w:right w:val="single" w:sz="4" w:space="0" w:color="auto"/>
            </w:tcBorders>
          </w:tcPr>
          <w:p w14:paraId="6DC57DA3" w14:textId="505A68D4"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3774625C" w14:textId="77777777" w:rsidR="001D37D0" w:rsidRPr="00E63E6F" w:rsidRDefault="001D37D0" w:rsidP="001D37D0">
            <w:pPr>
              <w:rPr>
                <w:rFonts w:asciiTheme="majorHAnsi" w:hAnsiTheme="majorHAnsi" w:cstheme="majorHAnsi"/>
                <w:strike/>
                <w:color w:val="000000" w:themeColor="text1"/>
              </w:rPr>
            </w:pPr>
            <w:r w:rsidRPr="00E63E6F">
              <w:rPr>
                <w:rFonts w:asciiTheme="majorHAnsi" w:hAnsiTheme="majorHAnsi" w:cstheme="majorHAnsi"/>
                <w:strike/>
                <w:color w:val="000000" w:themeColor="text1"/>
              </w:rPr>
              <w:t>.</w:t>
            </w:r>
            <w:r w:rsidRPr="00E63E6F">
              <w:rPr>
                <w:rFonts w:asciiTheme="majorHAnsi" w:hAnsiTheme="majorHAnsi" w:cstheme="majorHAnsi"/>
                <w:color w:val="000000" w:themeColor="text1"/>
              </w:rPr>
              <w:t>Trim trails will begin to be used but only within a bubble from M-Th to allow 72 hour quarantining.</w:t>
            </w:r>
          </w:p>
          <w:p w14:paraId="06EE38FE" w14:textId="77777777" w:rsidR="001D37D0" w:rsidRPr="00E63E6F" w:rsidRDefault="001D37D0" w:rsidP="001D37D0">
            <w:pPr>
              <w:pStyle w:val="ListParagraph"/>
              <w:numPr>
                <w:ilvl w:val="0"/>
                <w:numId w:val="93"/>
              </w:numPr>
              <w:ind w:left="176" w:hanging="218"/>
              <w:rPr>
                <w:rFonts w:asciiTheme="majorHAnsi" w:hAnsiTheme="majorHAnsi" w:cstheme="majorHAnsi"/>
                <w:color w:val="000000" w:themeColor="text1"/>
                <w:sz w:val="24"/>
                <w:szCs w:val="24"/>
              </w:rPr>
            </w:pPr>
            <w:r w:rsidRPr="00E63E6F">
              <w:rPr>
                <w:rFonts w:asciiTheme="majorHAnsi" w:hAnsiTheme="majorHAnsi" w:cstheme="majorHAnsi"/>
                <w:color w:val="000000" w:themeColor="text1"/>
                <w:sz w:val="24"/>
                <w:szCs w:val="24"/>
              </w:rPr>
              <w:t xml:space="preserve">A box of shared items will be given to each class but these will be activities that involve equipment that as much as possible does not need to be held: footballs, music players started by the teacher, feet skipping items. It is currently thought that this equipment will be used only at lunch and disinfected at the end of the session. </w:t>
            </w:r>
            <w:r w:rsidRPr="00E63E6F">
              <w:rPr>
                <w:rFonts w:asciiTheme="majorHAnsi" w:hAnsiTheme="majorHAnsi" w:cstheme="majorHAnsi"/>
                <w:color w:val="FF0000"/>
                <w:sz w:val="24"/>
                <w:szCs w:val="24"/>
              </w:rPr>
              <w:t>The use of these boxes may pause for the first two weeks of spring term reopening.</w:t>
            </w:r>
          </w:p>
          <w:p w14:paraId="4C71C5B5" w14:textId="7C0D2C61"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In addition teacher and TAs will be asked to teach distance games and asked to model these on the playground.</w:t>
            </w:r>
          </w:p>
        </w:tc>
        <w:tc>
          <w:tcPr>
            <w:tcW w:w="827" w:type="dxa"/>
            <w:tcBorders>
              <w:top w:val="single" w:sz="4" w:space="0" w:color="auto"/>
              <w:left w:val="single" w:sz="4" w:space="0" w:color="auto"/>
              <w:bottom w:val="single" w:sz="4" w:space="0" w:color="auto"/>
              <w:right w:val="single" w:sz="4" w:space="0" w:color="auto"/>
            </w:tcBorders>
          </w:tcPr>
          <w:p w14:paraId="206C89B7" w14:textId="77777777"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p w14:paraId="7EEBEA59" w14:textId="77777777" w:rsidR="001D37D0" w:rsidRPr="00E63E6F" w:rsidRDefault="001D37D0" w:rsidP="001D37D0">
            <w:pPr>
              <w:rPr>
                <w:rFonts w:asciiTheme="majorHAnsi" w:hAnsiTheme="majorHAnsi" w:cstheme="majorHAnsi"/>
                <w:color w:val="000000" w:themeColor="text1"/>
              </w:rPr>
            </w:pPr>
          </w:p>
          <w:p w14:paraId="3B8A535D" w14:textId="77777777" w:rsidR="001D37D0" w:rsidRPr="00E63E6F" w:rsidRDefault="001D37D0" w:rsidP="001D37D0">
            <w:pPr>
              <w:rPr>
                <w:rFonts w:asciiTheme="majorHAnsi" w:hAnsiTheme="majorHAnsi" w:cstheme="majorHAnsi"/>
                <w:color w:val="000000" w:themeColor="text1"/>
              </w:rPr>
            </w:pPr>
          </w:p>
          <w:p w14:paraId="44ACFA84" w14:textId="77777777" w:rsidR="001D37D0" w:rsidRPr="00E63E6F" w:rsidRDefault="001D37D0" w:rsidP="001D37D0">
            <w:pPr>
              <w:rPr>
                <w:rFonts w:asciiTheme="majorHAnsi" w:hAnsiTheme="majorHAnsi" w:cstheme="majorHAnsi"/>
                <w:color w:val="000000" w:themeColor="text1"/>
              </w:rPr>
            </w:pPr>
          </w:p>
          <w:p w14:paraId="3B136ABA" w14:textId="77777777" w:rsidR="001D37D0" w:rsidRPr="00E63E6F" w:rsidRDefault="001D37D0" w:rsidP="001D37D0">
            <w:pPr>
              <w:rPr>
                <w:rFonts w:asciiTheme="majorHAnsi" w:hAnsiTheme="majorHAnsi" w:cstheme="majorHAnsi"/>
                <w:color w:val="000000" w:themeColor="text1"/>
              </w:rPr>
            </w:pPr>
          </w:p>
          <w:p w14:paraId="72F23410" w14:textId="77777777" w:rsidR="001D37D0" w:rsidRPr="00E63E6F" w:rsidRDefault="001D37D0" w:rsidP="001D37D0">
            <w:pPr>
              <w:rPr>
                <w:rFonts w:asciiTheme="majorHAnsi" w:hAnsiTheme="majorHAnsi" w:cstheme="majorHAnsi"/>
                <w:color w:val="000000" w:themeColor="text1"/>
              </w:rPr>
            </w:pPr>
          </w:p>
          <w:p w14:paraId="43BA9562" w14:textId="50C4497D"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Mar 1st</w:t>
            </w:r>
          </w:p>
        </w:tc>
      </w:tr>
      <w:tr w:rsidR="001D37D0" w:rsidRPr="00E63E6F" w14:paraId="55D3B8CD"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22A1267A"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B4DCDC5"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Equipment use is supervised, and time limited to enable other users to take their turn</w:t>
            </w:r>
          </w:p>
        </w:tc>
        <w:tc>
          <w:tcPr>
            <w:tcW w:w="709" w:type="dxa"/>
            <w:tcBorders>
              <w:top w:val="single" w:sz="4" w:space="0" w:color="auto"/>
              <w:left w:val="single" w:sz="4" w:space="0" w:color="auto"/>
              <w:bottom w:val="single" w:sz="4" w:space="0" w:color="auto"/>
              <w:right w:val="single" w:sz="4" w:space="0" w:color="auto"/>
            </w:tcBorders>
          </w:tcPr>
          <w:p w14:paraId="12DBC1EE" w14:textId="15442E08"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73A6B8C7" w14:textId="77777777" w:rsidR="001D37D0" w:rsidRPr="00E63E6F" w:rsidRDefault="001D37D0" w:rsidP="001D37D0">
            <w:pPr>
              <w:pStyle w:val="ListParagraph"/>
              <w:numPr>
                <w:ilvl w:val="0"/>
                <w:numId w:val="93"/>
              </w:numPr>
              <w:ind w:left="0"/>
              <w:rPr>
                <w:rFonts w:asciiTheme="majorHAnsi" w:hAnsiTheme="majorHAnsi" w:cstheme="majorHAnsi"/>
                <w:color w:val="000000" w:themeColor="text1"/>
                <w:sz w:val="24"/>
                <w:szCs w:val="24"/>
              </w:rPr>
            </w:pPr>
            <w:r w:rsidRPr="00E63E6F">
              <w:rPr>
                <w:rFonts w:asciiTheme="majorHAnsi" w:hAnsiTheme="majorHAnsi" w:cstheme="majorHAnsi"/>
                <w:color w:val="000000" w:themeColor="text1"/>
                <w:sz w:val="24"/>
                <w:szCs w:val="24"/>
              </w:rPr>
              <w:t>-Equipment use will be supervised at all times.</w:t>
            </w:r>
          </w:p>
          <w:p w14:paraId="13AB8641" w14:textId="5E0B9C42"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-Lunch breaks will be overstaffed as these times have the most potential for a relaxing of social distancing.</w:t>
            </w:r>
          </w:p>
        </w:tc>
        <w:tc>
          <w:tcPr>
            <w:tcW w:w="827" w:type="dxa"/>
            <w:tcBorders>
              <w:top w:val="single" w:sz="4" w:space="0" w:color="auto"/>
              <w:left w:val="single" w:sz="4" w:space="0" w:color="auto"/>
              <w:bottom w:val="single" w:sz="4" w:space="0" w:color="auto"/>
              <w:right w:val="single" w:sz="4" w:space="0" w:color="auto"/>
            </w:tcBorders>
          </w:tcPr>
          <w:p w14:paraId="364A2755" w14:textId="7E767474"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1D37D0" w:rsidRPr="00E63E6F" w14:paraId="171F8ABA"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366570E8"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6CA9455A"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Seating has been removed or marked off to encourage distancing on individual items of equipment.</w:t>
            </w:r>
          </w:p>
        </w:tc>
        <w:tc>
          <w:tcPr>
            <w:tcW w:w="709" w:type="dxa"/>
            <w:tcBorders>
              <w:top w:val="single" w:sz="4" w:space="0" w:color="auto"/>
              <w:left w:val="single" w:sz="4" w:space="0" w:color="auto"/>
              <w:bottom w:val="single" w:sz="4" w:space="0" w:color="auto"/>
              <w:right w:val="single" w:sz="4" w:space="0" w:color="auto"/>
            </w:tcBorders>
          </w:tcPr>
          <w:p w14:paraId="34D67C11" w14:textId="215E763C"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23626115" w14:textId="3FEAAB72"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Tape will be added to benches to stop their use initially</w:t>
            </w:r>
          </w:p>
        </w:tc>
        <w:tc>
          <w:tcPr>
            <w:tcW w:w="827" w:type="dxa"/>
            <w:tcBorders>
              <w:top w:val="single" w:sz="4" w:space="0" w:color="auto"/>
              <w:left w:val="single" w:sz="4" w:space="0" w:color="auto"/>
              <w:bottom w:val="single" w:sz="4" w:space="0" w:color="auto"/>
              <w:right w:val="single" w:sz="4" w:space="0" w:color="auto"/>
            </w:tcBorders>
          </w:tcPr>
          <w:p w14:paraId="1033325B" w14:textId="28C0117A"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1D37D0" w:rsidRPr="00E63E6F" w14:paraId="5C88FAA1"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3019C7DB"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6814DE91"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A one-way system has been introduced around outdoor gym equipment and trim trails</w:t>
            </w:r>
          </w:p>
        </w:tc>
        <w:tc>
          <w:tcPr>
            <w:tcW w:w="709" w:type="dxa"/>
            <w:tcBorders>
              <w:top w:val="single" w:sz="4" w:space="0" w:color="auto"/>
              <w:left w:val="single" w:sz="4" w:space="0" w:color="auto"/>
              <w:bottom w:val="single" w:sz="4" w:space="0" w:color="auto"/>
              <w:right w:val="single" w:sz="4" w:space="0" w:color="auto"/>
            </w:tcBorders>
          </w:tcPr>
          <w:p w14:paraId="03AB61DB" w14:textId="6B6B3FB9"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60D5C7BA" w14:textId="2C4621E0" w:rsidR="001D37D0" w:rsidRPr="00E63E6F" w:rsidRDefault="001D37D0" w:rsidP="001D37D0">
            <w:pPr>
              <w:rPr>
                <w:rFonts w:asciiTheme="majorHAnsi" w:hAnsiTheme="majorHAnsi" w:cstheme="majorHAnsi"/>
              </w:rPr>
            </w:pPr>
            <w:r w:rsidRPr="00E63E6F">
              <w:rPr>
                <w:rFonts w:asciiTheme="majorHAnsi" w:hAnsiTheme="majorHAnsi" w:cstheme="majorHAnsi"/>
                <w:color w:val="FF0000"/>
              </w:rPr>
              <w:t>Used through a system of quarantin</w:t>
            </w:r>
            <w:r w:rsidR="00F56668">
              <w:rPr>
                <w:rFonts w:asciiTheme="majorHAnsi" w:hAnsiTheme="majorHAnsi" w:cstheme="majorHAnsi"/>
                <w:color w:val="FF0000"/>
              </w:rPr>
              <w:t>in</w:t>
            </w:r>
            <w:r w:rsidRPr="00E63E6F">
              <w:rPr>
                <w:rFonts w:asciiTheme="majorHAnsi" w:hAnsiTheme="majorHAnsi" w:cstheme="majorHAnsi"/>
                <w:color w:val="FF0000"/>
              </w:rPr>
              <w:t>g and cleaning, but this will be reviewed in the first week of Spring reopening</w:t>
            </w:r>
          </w:p>
        </w:tc>
        <w:tc>
          <w:tcPr>
            <w:tcW w:w="827" w:type="dxa"/>
            <w:tcBorders>
              <w:top w:val="single" w:sz="4" w:space="0" w:color="auto"/>
              <w:left w:val="single" w:sz="4" w:space="0" w:color="auto"/>
              <w:bottom w:val="single" w:sz="4" w:space="0" w:color="auto"/>
              <w:right w:val="single" w:sz="4" w:space="0" w:color="auto"/>
            </w:tcBorders>
          </w:tcPr>
          <w:p w14:paraId="045C1B1E" w14:textId="0674C398"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Mar 1st</w:t>
            </w:r>
          </w:p>
        </w:tc>
      </w:tr>
      <w:tr w:rsidR="001D37D0" w:rsidRPr="00E63E6F" w14:paraId="77E69CB7"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0E03DD31"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45494717"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Equipment that is positioned in close proximity to other equipment has been taken out of use or repositioned (considering general safety requirements)</w:t>
            </w:r>
          </w:p>
        </w:tc>
        <w:tc>
          <w:tcPr>
            <w:tcW w:w="709" w:type="dxa"/>
            <w:tcBorders>
              <w:top w:val="single" w:sz="4" w:space="0" w:color="auto"/>
              <w:left w:val="single" w:sz="4" w:space="0" w:color="auto"/>
              <w:bottom w:val="single" w:sz="4" w:space="0" w:color="auto"/>
              <w:right w:val="single" w:sz="4" w:space="0" w:color="auto"/>
            </w:tcBorders>
          </w:tcPr>
          <w:p w14:paraId="2739103A" w14:textId="488045A1"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533056DD" w14:textId="7BFC2027"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NA</w:t>
            </w:r>
          </w:p>
        </w:tc>
        <w:tc>
          <w:tcPr>
            <w:tcW w:w="827" w:type="dxa"/>
            <w:tcBorders>
              <w:top w:val="single" w:sz="4" w:space="0" w:color="auto"/>
              <w:left w:val="single" w:sz="4" w:space="0" w:color="auto"/>
              <w:bottom w:val="single" w:sz="4" w:space="0" w:color="auto"/>
              <w:right w:val="single" w:sz="4" w:space="0" w:color="auto"/>
            </w:tcBorders>
          </w:tcPr>
          <w:p w14:paraId="0081354E" w14:textId="77777777" w:rsidR="001D37D0" w:rsidRPr="00E63E6F" w:rsidRDefault="001D37D0" w:rsidP="001D37D0">
            <w:pPr>
              <w:rPr>
                <w:rFonts w:asciiTheme="majorHAnsi" w:hAnsiTheme="majorHAnsi" w:cstheme="majorHAnsi"/>
              </w:rPr>
            </w:pPr>
          </w:p>
        </w:tc>
      </w:tr>
      <w:tr w:rsidR="001D37D0" w:rsidRPr="00E63E6F" w14:paraId="37529EB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65171F33"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4314E389" w14:textId="056E9B32"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Hand sanitiser stations are positioned near to equipment and users instructed to perform hand hygiene before and after use.</w:t>
            </w:r>
          </w:p>
        </w:tc>
        <w:tc>
          <w:tcPr>
            <w:tcW w:w="709" w:type="dxa"/>
            <w:tcBorders>
              <w:top w:val="single" w:sz="4" w:space="0" w:color="auto"/>
              <w:left w:val="single" w:sz="4" w:space="0" w:color="auto"/>
              <w:bottom w:val="single" w:sz="4" w:space="0" w:color="auto"/>
              <w:right w:val="single" w:sz="4" w:space="0" w:color="auto"/>
            </w:tcBorders>
          </w:tcPr>
          <w:p w14:paraId="1369C9DA" w14:textId="126A833D"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5C7163D2" w14:textId="1B39736F"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Handwashing stations are on the playground but initially they are planned to be used at the end of a session only.</w:t>
            </w:r>
          </w:p>
        </w:tc>
        <w:tc>
          <w:tcPr>
            <w:tcW w:w="827" w:type="dxa"/>
            <w:tcBorders>
              <w:top w:val="single" w:sz="4" w:space="0" w:color="auto"/>
              <w:left w:val="single" w:sz="4" w:space="0" w:color="auto"/>
              <w:bottom w:val="single" w:sz="4" w:space="0" w:color="auto"/>
              <w:right w:val="single" w:sz="4" w:space="0" w:color="auto"/>
            </w:tcBorders>
          </w:tcPr>
          <w:p w14:paraId="050F4EE7" w14:textId="060E2C9D"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1D37D0" w:rsidRPr="00E63E6F" w14:paraId="6C45AF6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779F2E5D"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30C290DC"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Bins are installed to encourage use of tissues and appropriate disposal</w:t>
            </w:r>
          </w:p>
        </w:tc>
        <w:tc>
          <w:tcPr>
            <w:tcW w:w="709" w:type="dxa"/>
            <w:tcBorders>
              <w:top w:val="single" w:sz="4" w:space="0" w:color="auto"/>
              <w:left w:val="single" w:sz="4" w:space="0" w:color="auto"/>
              <w:bottom w:val="single" w:sz="4" w:space="0" w:color="auto"/>
              <w:right w:val="single" w:sz="4" w:space="0" w:color="auto"/>
            </w:tcBorders>
          </w:tcPr>
          <w:p w14:paraId="333C1121" w14:textId="68D23ADB"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2269E439" w14:textId="6428C9C2"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Next to all handwashing stations</w:t>
            </w:r>
          </w:p>
        </w:tc>
        <w:tc>
          <w:tcPr>
            <w:tcW w:w="827" w:type="dxa"/>
            <w:tcBorders>
              <w:top w:val="single" w:sz="4" w:space="0" w:color="auto"/>
              <w:left w:val="single" w:sz="4" w:space="0" w:color="auto"/>
              <w:bottom w:val="single" w:sz="4" w:space="0" w:color="auto"/>
              <w:right w:val="single" w:sz="4" w:space="0" w:color="auto"/>
            </w:tcBorders>
          </w:tcPr>
          <w:p w14:paraId="53653240" w14:textId="0BD10E64"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1D37D0" w:rsidRPr="00E63E6F" w14:paraId="052D1EB9"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48668FFB"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21AE6561" w14:textId="77777777"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Time is allocated for play equipment for each group/bubble</w:t>
            </w:r>
          </w:p>
        </w:tc>
        <w:tc>
          <w:tcPr>
            <w:tcW w:w="709" w:type="dxa"/>
            <w:tcBorders>
              <w:top w:val="single" w:sz="4" w:space="0" w:color="auto"/>
              <w:left w:val="single" w:sz="4" w:space="0" w:color="auto"/>
              <w:bottom w:val="single" w:sz="4" w:space="0" w:color="auto"/>
              <w:right w:val="single" w:sz="4" w:space="0" w:color="auto"/>
            </w:tcBorders>
          </w:tcPr>
          <w:p w14:paraId="3A7401DF" w14:textId="6E21CFEB"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0F78945E" w14:textId="2232500D"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Play equipment has been allocated to each bubble/climbing apparatus has been time tabled</w:t>
            </w:r>
          </w:p>
        </w:tc>
        <w:tc>
          <w:tcPr>
            <w:tcW w:w="827" w:type="dxa"/>
            <w:tcBorders>
              <w:top w:val="single" w:sz="4" w:space="0" w:color="auto"/>
              <w:left w:val="single" w:sz="4" w:space="0" w:color="auto"/>
              <w:bottom w:val="single" w:sz="4" w:space="0" w:color="auto"/>
              <w:right w:val="single" w:sz="4" w:space="0" w:color="auto"/>
            </w:tcBorders>
          </w:tcPr>
          <w:p w14:paraId="1FE09126" w14:textId="7F35C8ED"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1D37D0" w:rsidRPr="00E63E6F" w14:paraId="7AF0EAEA"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2F00505D" w14:textId="77777777" w:rsidR="001D37D0" w:rsidRPr="00E63E6F" w:rsidRDefault="001D37D0" w:rsidP="001D37D0">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3A17B941" w14:textId="7F4491F2" w:rsidR="001D37D0" w:rsidRPr="00E63E6F" w:rsidRDefault="001D37D0" w:rsidP="001D37D0">
            <w:pPr>
              <w:pStyle w:val="ListParagraph"/>
              <w:numPr>
                <w:ilvl w:val="0"/>
                <w:numId w:val="12"/>
              </w:numPr>
              <w:spacing w:after="0" w:line="240" w:lineRule="auto"/>
              <w:ind w:hanging="501"/>
              <w:rPr>
                <w:rFonts w:asciiTheme="majorHAnsi" w:hAnsiTheme="majorHAnsi" w:cstheme="majorHAnsi"/>
                <w:color w:val="0B0C0C"/>
                <w:sz w:val="24"/>
                <w:szCs w:val="24"/>
              </w:rPr>
            </w:pPr>
            <w:r w:rsidRPr="00E63E6F">
              <w:rPr>
                <w:rFonts w:asciiTheme="majorHAnsi" w:hAnsiTheme="majorHAnsi" w:cstheme="majorHAnsi"/>
                <w:color w:val="0B0C0C"/>
                <w:sz w:val="24"/>
                <w:szCs w:val="24"/>
              </w:rPr>
              <w:t>Multiple groups do not use outdoor play equipment at the same time.</w:t>
            </w:r>
          </w:p>
        </w:tc>
        <w:tc>
          <w:tcPr>
            <w:tcW w:w="709" w:type="dxa"/>
            <w:tcBorders>
              <w:top w:val="single" w:sz="4" w:space="0" w:color="auto"/>
              <w:left w:val="single" w:sz="4" w:space="0" w:color="auto"/>
              <w:bottom w:val="single" w:sz="4" w:space="0" w:color="auto"/>
              <w:right w:val="single" w:sz="4" w:space="0" w:color="auto"/>
            </w:tcBorders>
          </w:tcPr>
          <w:p w14:paraId="3B2AD8AB" w14:textId="4D6A33DE"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75C6DABB" w14:textId="7E54AA94"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NA</w:t>
            </w:r>
          </w:p>
        </w:tc>
        <w:tc>
          <w:tcPr>
            <w:tcW w:w="827" w:type="dxa"/>
            <w:tcBorders>
              <w:top w:val="single" w:sz="4" w:space="0" w:color="auto"/>
              <w:left w:val="single" w:sz="4" w:space="0" w:color="auto"/>
              <w:bottom w:val="single" w:sz="4" w:space="0" w:color="auto"/>
              <w:right w:val="single" w:sz="4" w:space="0" w:color="auto"/>
            </w:tcBorders>
          </w:tcPr>
          <w:p w14:paraId="68C22421" w14:textId="77777777" w:rsidR="001D37D0" w:rsidRPr="00E63E6F" w:rsidRDefault="001D37D0" w:rsidP="001D37D0">
            <w:pPr>
              <w:rPr>
                <w:rFonts w:asciiTheme="majorHAnsi" w:hAnsiTheme="majorHAnsi" w:cstheme="majorHAnsi"/>
              </w:rPr>
            </w:pPr>
          </w:p>
        </w:tc>
      </w:tr>
    </w:tbl>
    <w:p w14:paraId="56EC06DA" w14:textId="77777777" w:rsidR="00D54B85" w:rsidRPr="00E63E6F" w:rsidRDefault="00D54B85" w:rsidP="00B64FEE">
      <w:pPr>
        <w:pStyle w:val="Heading2"/>
        <w:keepNext w:val="0"/>
        <w:autoSpaceDE/>
        <w:spacing w:before="0" w:after="0"/>
        <w:ind w:left="142"/>
        <w:rPr>
          <w:rFonts w:asciiTheme="majorHAnsi" w:hAnsiTheme="majorHAnsi" w:cstheme="majorHAnsi"/>
          <w:iCs w:val="0"/>
          <w:color w:val="0B0C0C"/>
          <w:sz w:val="24"/>
          <w:szCs w:val="24"/>
          <w:lang w:eastAsia="en-GB"/>
        </w:rPr>
      </w:pPr>
      <w:bookmarkStart w:id="9" w:name="_Toc54183398"/>
    </w:p>
    <w:p w14:paraId="04F4C325" w14:textId="38635CCD" w:rsidR="009C5B3D" w:rsidRPr="00E63E6F" w:rsidRDefault="009C5B3D" w:rsidP="00B64FEE">
      <w:pPr>
        <w:pStyle w:val="Heading2"/>
        <w:keepNext w:val="0"/>
        <w:autoSpaceDE/>
        <w:spacing w:before="0" w:after="0"/>
        <w:ind w:left="142"/>
        <w:rPr>
          <w:rFonts w:asciiTheme="majorHAnsi" w:hAnsiTheme="majorHAnsi" w:cstheme="majorHAnsi"/>
          <w:iCs w:val="0"/>
          <w:color w:val="0B0C0C"/>
          <w:sz w:val="24"/>
          <w:szCs w:val="24"/>
          <w:lang w:eastAsia="en-GB"/>
        </w:rPr>
      </w:pPr>
      <w:r w:rsidRPr="00E63E6F">
        <w:rPr>
          <w:rFonts w:asciiTheme="majorHAnsi" w:hAnsiTheme="majorHAnsi" w:cstheme="majorHAnsi"/>
          <w:iCs w:val="0"/>
          <w:color w:val="0B0C0C"/>
          <w:sz w:val="24"/>
          <w:szCs w:val="24"/>
          <w:lang w:eastAsia="en-GB"/>
        </w:rPr>
        <w:t>Specialist curriculum considerations</w:t>
      </w:r>
      <w:bookmarkEnd w:id="9"/>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272"/>
        <w:gridCol w:w="709"/>
        <w:gridCol w:w="6379"/>
        <w:gridCol w:w="827"/>
      </w:tblGrid>
      <w:tr w:rsidR="00212FB7" w:rsidRPr="00E63E6F" w14:paraId="385759B0" w14:textId="77777777" w:rsidTr="00A26AF4">
        <w:tc>
          <w:tcPr>
            <w:tcW w:w="2128" w:type="dxa"/>
            <w:tcBorders>
              <w:top w:val="single" w:sz="4" w:space="0" w:color="auto"/>
              <w:left w:val="single" w:sz="4" w:space="0" w:color="auto"/>
              <w:bottom w:val="single" w:sz="4" w:space="0" w:color="auto"/>
              <w:right w:val="single" w:sz="4" w:space="0" w:color="auto"/>
            </w:tcBorders>
          </w:tcPr>
          <w:p w14:paraId="6EB2B7E6" w14:textId="38494D98" w:rsidR="00212FB7" w:rsidRPr="00E63E6F" w:rsidRDefault="00212FB7">
            <w:pPr>
              <w:rPr>
                <w:rFonts w:asciiTheme="majorHAnsi" w:hAnsiTheme="majorHAnsi" w:cstheme="majorHAnsi"/>
              </w:rPr>
            </w:pPr>
            <w:r w:rsidRPr="00E63E6F">
              <w:rPr>
                <w:rFonts w:asciiTheme="majorHAnsi" w:hAnsiTheme="majorHAnsi" w:cstheme="majorHAnsi"/>
              </w:rPr>
              <w:t>All activities</w:t>
            </w:r>
          </w:p>
        </w:tc>
        <w:tc>
          <w:tcPr>
            <w:tcW w:w="5272" w:type="dxa"/>
            <w:tcBorders>
              <w:top w:val="single" w:sz="4" w:space="0" w:color="auto"/>
              <w:left w:val="single" w:sz="4" w:space="0" w:color="auto"/>
              <w:bottom w:val="single" w:sz="4" w:space="0" w:color="auto"/>
              <w:right w:val="single" w:sz="4" w:space="0" w:color="auto"/>
            </w:tcBorders>
          </w:tcPr>
          <w:p w14:paraId="5945D4C9" w14:textId="3AE37413" w:rsidR="00212FB7" w:rsidRPr="00E63E6F" w:rsidRDefault="00212FB7" w:rsidP="00F610AA">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 cleaning and disinfection requirements outlined in the supplementary </w:t>
            </w:r>
            <w:r w:rsidR="009272A6" w:rsidRPr="00E63E6F">
              <w:rPr>
                <w:rFonts w:asciiTheme="majorHAnsi" w:hAnsiTheme="majorHAnsi" w:cstheme="majorHAnsi"/>
                <w:color w:val="0B0C0C"/>
                <w:sz w:val="24"/>
                <w:szCs w:val="24"/>
              </w:rPr>
              <w:t xml:space="preserve">cleaning </w:t>
            </w:r>
            <w:r w:rsidRPr="00E63E6F">
              <w:rPr>
                <w:rFonts w:asciiTheme="majorHAnsi" w:hAnsiTheme="majorHAnsi" w:cstheme="majorHAnsi"/>
                <w:color w:val="0B0C0C"/>
                <w:sz w:val="24"/>
                <w:szCs w:val="24"/>
              </w:rPr>
              <w:t>information for Educational settings is applied for all equipment and touch points associated with specialist curriculum activities.</w:t>
            </w:r>
          </w:p>
        </w:tc>
        <w:tc>
          <w:tcPr>
            <w:tcW w:w="709" w:type="dxa"/>
            <w:tcBorders>
              <w:top w:val="single" w:sz="4" w:space="0" w:color="auto"/>
              <w:left w:val="single" w:sz="4" w:space="0" w:color="auto"/>
              <w:bottom w:val="single" w:sz="4" w:space="0" w:color="auto"/>
              <w:right w:val="single" w:sz="4" w:space="0" w:color="auto"/>
            </w:tcBorders>
          </w:tcPr>
          <w:p w14:paraId="670101F4" w14:textId="761911AA" w:rsidR="00212FB7" w:rsidRPr="00E63E6F" w:rsidRDefault="001D37D0">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2CB4CCCD" w14:textId="77777777" w:rsidR="00212FB7" w:rsidRPr="00E63E6F" w:rsidRDefault="00212FB7">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2F21A22D" w14:textId="19D0C95D" w:rsidR="00212FB7" w:rsidRPr="00E63E6F" w:rsidRDefault="0011764B">
            <w:pPr>
              <w:rPr>
                <w:rFonts w:asciiTheme="majorHAnsi" w:hAnsiTheme="majorHAnsi" w:cstheme="majorHAnsi"/>
              </w:rPr>
            </w:pPr>
            <w:r w:rsidRPr="00E63E6F">
              <w:rPr>
                <w:rFonts w:asciiTheme="majorHAnsi" w:hAnsiTheme="majorHAnsi" w:cstheme="majorHAnsi"/>
              </w:rPr>
              <w:t>Sep 4th</w:t>
            </w:r>
          </w:p>
        </w:tc>
      </w:tr>
      <w:tr w:rsidR="001D37D0" w:rsidRPr="00E63E6F" w14:paraId="0E49E234" w14:textId="77777777" w:rsidTr="00A26AF4">
        <w:tc>
          <w:tcPr>
            <w:tcW w:w="2128" w:type="dxa"/>
            <w:tcBorders>
              <w:top w:val="single" w:sz="4" w:space="0" w:color="auto"/>
              <w:left w:val="single" w:sz="4" w:space="0" w:color="auto"/>
              <w:bottom w:val="nil"/>
              <w:right w:val="single" w:sz="4" w:space="0" w:color="auto"/>
            </w:tcBorders>
          </w:tcPr>
          <w:p w14:paraId="3DF14C4C" w14:textId="1AA94C57" w:rsidR="001D37D0" w:rsidRPr="00E63E6F" w:rsidRDefault="001D37D0" w:rsidP="001D37D0">
            <w:pPr>
              <w:rPr>
                <w:rFonts w:asciiTheme="majorHAnsi" w:hAnsiTheme="majorHAnsi" w:cstheme="majorHAnsi"/>
              </w:rPr>
            </w:pPr>
            <w:r w:rsidRPr="00E63E6F">
              <w:rPr>
                <w:rFonts w:asciiTheme="majorHAnsi" w:hAnsiTheme="majorHAnsi" w:cstheme="majorHAnsi"/>
              </w:rPr>
              <w:lastRenderedPageBreak/>
              <w:t>Music, dance and drama – general principles</w:t>
            </w:r>
          </w:p>
        </w:tc>
        <w:tc>
          <w:tcPr>
            <w:tcW w:w="5272" w:type="dxa"/>
            <w:tcBorders>
              <w:top w:val="single" w:sz="4" w:space="0" w:color="auto"/>
              <w:left w:val="single" w:sz="4" w:space="0" w:color="auto"/>
              <w:bottom w:val="single" w:sz="4" w:space="0" w:color="auto"/>
              <w:right w:val="single" w:sz="4" w:space="0" w:color="auto"/>
            </w:tcBorders>
          </w:tcPr>
          <w:p w14:paraId="668F3F6A" w14:textId="77777777"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Playing instruments and singing in small groups takes place outdoors where possible </w:t>
            </w:r>
          </w:p>
          <w:p w14:paraId="54D94C46" w14:textId="1467A0C4"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Care is taken to observe 2m social distancing as much as possible</w:t>
            </w:r>
          </w:p>
          <w:p w14:paraId="0F9DBB3A" w14:textId="31245126"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Background and accompanying music sound levels discourage unduly raised voices</w:t>
            </w:r>
          </w:p>
          <w:p w14:paraId="3E5782C4" w14:textId="673513D6"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The available space and ventilation in that space is considered, and group activity has been limited where necessary due to space available and ventilation requirements</w:t>
            </w:r>
          </w:p>
          <w:p w14:paraId="45D25F0F" w14:textId="32958A3B"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Microphones are used where possible to reduce the need to shout or sing loudly. </w:t>
            </w:r>
          </w:p>
          <w:p w14:paraId="4061D5E4" w14:textId="1CB839CC"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Children are encouraged to sing quietly.</w:t>
            </w:r>
          </w:p>
          <w:p w14:paraId="611FB967" w14:textId="1B65874B"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Face to face positioning is avoided, giving preference to back to back or side to side positioning</w:t>
            </w:r>
          </w:p>
          <w:p w14:paraId="6ADD5E1D" w14:textId="77777777"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Wind and brass players are positioned so that air from their instrument does not blow into another player.</w:t>
            </w:r>
          </w:p>
          <w:p w14:paraId="5F1C2CCB" w14:textId="77777777"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Staff will not carry out physical correction and avoid situations where distancing requirements cannot be followed </w:t>
            </w:r>
          </w:p>
          <w:p w14:paraId="60F8DB69" w14:textId="728B2520"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Drama activities are planned to map movements to ensure social distancing, including one way systems</w:t>
            </w:r>
          </w:p>
          <w:p w14:paraId="3D663F40" w14:textId="77777777"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Extending main groups outside of curriculum requirements is avoided where possible.</w:t>
            </w:r>
          </w:p>
          <w:p w14:paraId="46063FE2" w14:textId="5FBF8CED"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Hand hygiene and disinfection arrangements are in place</w:t>
            </w:r>
          </w:p>
          <w:p w14:paraId="6E4373F0" w14:textId="77777777"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lastRenderedPageBreak/>
              <w:t>Where taking place indoors a room is used with as much space as possible, for example rooms with high ceilings to enable dilution of aerosol transmission.</w:t>
            </w:r>
          </w:p>
          <w:p w14:paraId="6D08DE77" w14:textId="281FFD41" w:rsidR="001D37D0" w:rsidRPr="00E63E6F" w:rsidRDefault="001D37D0" w:rsidP="001D37D0">
            <w:pPr>
              <w:pStyle w:val="ListParagraph"/>
              <w:numPr>
                <w:ilvl w:val="0"/>
                <w:numId w:val="49"/>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singing, wind and brass playing does take place in larger groups, significant space, natural airflow (at least 10l/s/person for all present, including audiences) and strict social distancing is maintained.</w:t>
            </w:r>
          </w:p>
        </w:tc>
        <w:tc>
          <w:tcPr>
            <w:tcW w:w="709" w:type="dxa"/>
            <w:tcBorders>
              <w:top w:val="single" w:sz="4" w:space="0" w:color="auto"/>
              <w:left w:val="single" w:sz="4" w:space="0" w:color="auto"/>
              <w:bottom w:val="single" w:sz="4" w:space="0" w:color="auto"/>
              <w:right w:val="single" w:sz="4" w:space="0" w:color="auto"/>
            </w:tcBorders>
          </w:tcPr>
          <w:p w14:paraId="084B79CA" w14:textId="3439F24E"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lastRenderedPageBreak/>
              <w:t>Yes</w:t>
            </w:r>
          </w:p>
        </w:tc>
        <w:tc>
          <w:tcPr>
            <w:tcW w:w="6379" w:type="dxa"/>
            <w:tcBorders>
              <w:top w:val="single" w:sz="4" w:space="0" w:color="auto"/>
              <w:left w:val="single" w:sz="4" w:space="0" w:color="auto"/>
              <w:bottom w:val="single" w:sz="4" w:space="0" w:color="auto"/>
              <w:right w:val="single" w:sz="4" w:space="0" w:color="auto"/>
            </w:tcBorders>
          </w:tcPr>
          <w:p w14:paraId="6510C54F" w14:textId="7E582749"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Music within the curriculum has been limited to appreciation with singing due to take place within the summer term; this will be keep as low voice singing only.</w:t>
            </w:r>
          </w:p>
          <w:p w14:paraId="16E80851" w14:textId="2F237822"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Reception class are continuing to sing.</w:t>
            </w:r>
          </w:p>
          <w:p w14:paraId="4F6E46EF" w14:textId="77777777"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The only extra-curricular teaching that will currently take place is music tuition which will have an alternative risk assessment covering the key points:</w:t>
            </w:r>
          </w:p>
          <w:p w14:paraId="54A4137E" w14:textId="77777777"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 Pupils will be taken in bubble with a maximum of 3 per session. A 3 m gap will be maintained between them in a highly ventilated room.</w:t>
            </w:r>
          </w:p>
          <w:p w14:paraId="358CAC5B" w14:textId="77777777"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 xml:space="preserve">- The music teacher will wear a face covering and visor and clean between groups. </w:t>
            </w:r>
          </w:p>
          <w:p w14:paraId="70BCE1E4" w14:textId="7EC47FB2"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 All pupils will have their own individual instruments and additional measures will be put in place for different instruments.</w:t>
            </w:r>
          </w:p>
          <w:p w14:paraId="5363DD94" w14:textId="31F6930D" w:rsidR="001D37D0" w:rsidRPr="00E63E6F" w:rsidRDefault="001D37D0" w:rsidP="001D37D0">
            <w:pPr>
              <w:rPr>
                <w:rFonts w:asciiTheme="majorHAnsi" w:hAnsiTheme="majorHAnsi" w:cstheme="majorHAnsi"/>
                <w:color w:val="000000" w:themeColor="text1"/>
              </w:rPr>
            </w:pPr>
            <w:r w:rsidRPr="00E63E6F">
              <w:rPr>
                <w:rFonts w:asciiTheme="majorHAnsi" w:hAnsiTheme="majorHAnsi" w:cstheme="majorHAnsi"/>
                <w:color w:val="000000" w:themeColor="text1"/>
              </w:rPr>
              <w:t>-Microphones have been purchased for singing lessons</w:t>
            </w:r>
          </w:p>
          <w:p w14:paraId="528BE5EA" w14:textId="6A96B04E" w:rsidR="001D37D0" w:rsidRPr="00E63E6F" w:rsidRDefault="001D37D0" w:rsidP="001D37D0">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5C00304D" w14:textId="6B264FD7" w:rsidR="001D37D0" w:rsidRPr="00E63E6F" w:rsidRDefault="001D37D0" w:rsidP="001D37D0">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015FFE" w:rsidRPr="00E63E6F" w14:paraId="4EF77904" w14:textId="77777777" w:rsidTr="00A26AF4">
        <w:trPr>
          <w:trHeight w:val="5896"/>
        </w:trPr>
        <w:tc>
          <w:tcPr>
            <w:tcW w:w="2128" w:type="dxa"/>
            <w:tcBorders>
              <w:top w:val="single" w:sz="4" w:space="0" w:color="auto"/>
              <w:left w:val="single" w:sz="4" w:space="0" w:color="auto"/>
              <w:right w:val="single" w:sz="4" w:space="0" w:color="auto"/>
            </w:tcBorders>
          </w:tcPr>
          <w:p w14:paraId="284F63D2" w14:textId="19B549AF" w:rsidR="00015FFE" w:rsidRPr="00E63E6F" w:rsidRDefault="00015FFE">
            <w:pPr>
              <w:rPr>
                <w:rFonts w:asciiTheme="majorHAnsi" w:hAnsiTheme="majorHAnsi" w:cstheme="majorHAnsi"/>
              </w:rPr>
            </w:pPr>
            <w:r w:rsidRPr="00E63E6F">
              <w:rPr>
                <w:rFonts w:asciiTheme="majorHAnsi" w:hAnsiTheme="majorHAnsi" w:cstheme="majorHAnsi"/>
              </w:rPr>
              <w:t>Handling items, equipment and instruments</w:t>
            </w:r>
          </w:p>
        </w:tc>
        <w:tc>
          <w:tcPr>
            <w:tcW w:w="5272" w:type="dxa"/>
            <w:tcBorders>
              <w:top w:val="single" w:sz="4" w:space="0" w:color="auto"/>
              <w:left w:val="single" w:sz="4" w:space="0" w:color="auto"/>
              <w:right w:val="single" w:sz="4" w:space="0" w:color="auto"/>
            </w:tcBorders>
          </w:tcPr>
          <w:p w14:paraId="79AC0660" w14:textId="08EAEF75"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Equipment sharing is avoided wherever it is possible including </w:t>
            </w:r>
            <w:r w:rsidR="004A546D" w:rsidRPr="00E63E6F">
              <w:rPr>
                <w:rFonts w:asciiTheme="majorHAnsi" w:hAnsiTheme="majorHAnsi" w:cstheme="majorHAnsi"/>
                <w:color w:val="0B0C0C"/>
                <w:sz w:val="24"/>
                <w:szCs w:val="24"/>
              </w:rPr>
              <w:t xml:space="preserve">microphones and instruments, </w:t>
            </w:r>
            <w:r w:rsidRPr="00E63E6F">
              <w:rPr>
                <w:rFonts w:asciiTheme="majorHAnsi" w:hAnsiTheme="majorHAnsi" w:cstheme="majorHAnsi"/>
                <w:color w:val="0B0C0C"/>
                <w:sz w:val="24"/>
                <w:szCs w:val="24"/>
              </w:rPr>
              <w:t>limiting handling music scores, parts and scripts by issuing them for individual use.</w:t>
            </w:r>
          </w:p>
          <w:p w14:paraId="577D786D"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Drop off points and transfer zones are provided where required.</w:t>
            </w:r>
          </w:p>
          <w:p w14:paraId="0381C8A4"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equipment is assigned to an individual for sole use, it is labelled to identify the user.</w:t>
            </w:r>
          </w:p>
          <w:p w14:paraId="24FAE34B"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The use of costumes are avoided in drama</w:t>
            </w:r>
          </w:p>
          <w:p w14:paraId="47EE7210"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Hired equipment is cleaned before use and return and hire agreements agree responsibility for cleaning instruments and equipment</w:t>
            </w:r>
          </w:p>
          <w:p w14:paraId="219AA409"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Consideration has been given to limiting the number of suppliers when hiring equipment.</w:t>
            </w:r>
          </w:p>
          <w:p w14:paraId="4493A70A"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items are sharing, cleaning, handling and passing arrangements for shared resources are followed (as detailed in this risk assessments).</w:t>
            </w:r>
          </w:p>
          <w:p w14:paraId="6F7C0631" w14:textId="77777777"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lastRenderedPageBreak/>
              <w:t>Hand hygiene is always followed before and after handling shared items</w:t>
            </w:r>
          </w:p>
          <w:p w14:paraId="08B52E9B" w14:textId="01BBDC9C" w:rsidR="00015FFE" w:rsidRPr="00E63E6F" w:rsidRDefault="00015FFE" w:rsidP="004A546D">
            <w:pPr>
              <w:pStyle w:val="ListParagraph"/>
              <w:numPr>
                <w:ilvl w:val="0"/>
                <w:numId w:val="75"/>
              </w:numPr>
              <w:ind w:left="340" w:hanging="284"/>
              <w:rPr>
                <w:rFonts w:asciiTheme="majorHAnsi" w:hAnsiTheme="majorHAnsi" w:cstheme="majorHAnsi"/>
                <w:color w:val="0B0C0C"/>
                <w:sz w:val="24"/>
                <w:szCs w:val="24"/>
              </w:rPr>
            </w:pPr>
            <w:r w:rsidRPr="00E63E6F">
              <w:rPr>
                <w:rFonts w:asciiTheme="majorHAnsi" w:hAnsiTheme="majorHAnsi" w:cstheme="majorHAnsi"/>
                <w:color w:val="0B0C0C"/>
                <w:sz w:val="24"/>
                <w:szCs w:val="24"/>
              </w:rPr>
              <w:t>Items and equipment are stored in a clean location when not in use</w:t>
            </w:r>
          </w:p>
        </w:tc>
        <w:tc>
          <w:tcPr>
            <w:tcW w:w="709" w:type="dxa"/>
            <w:tcBorders>
              <w:top w:val="single" w:sz="4" w:space="0" w:color="auto"/>
              <w:left w:val="single" w:sz="4" w:space="0" w:color="auto"/>
              <w:right w:val="single" w:sz="4" w:space="0" w:color="auto"/>
            </w:tcBorders>
          </w:tcPr>
          <w:p w14:paraId="29C9B671" w14:textId="77777777" w:rsidR="00015FFE" w:rsidRPr="00E63E6F" w:rsidRDefault="00015FFE">
            <w:pPr>
              <w:rPr>
                <w:rFonts w:asciiTheme="majorHAnsi" w:hAnsiTheme="majorHAnsi" w:cstheme="majorHAnsi"/>
              </w:rPr>
            </w:pPr>
          </w:p>
        </w:tc>
        <w:tc>
          <w:tcPr>
            <w:tcW w:w="6379" w:type="dxa"/>
            <w:tcBorders>
              <w:top w:val="single" w:sz="4" w:space="0" w:color="auto"/>
              <w:left w:val="single" w:sz="4" w:space="0" w:color="auto"/>
              <w:right w:val="single" w:sz="4" w:space="0" w:color="auto"/>
            </w:tcBorders>
          </w:tcPr>
          <w:p w14:paraId="3A68E77D" w14:textId="77777777" w:rsidR="00015FFE" w:rsidRPr="00E63E6F" w:rsidRDefault="00015FFE">
            <w:pPr>
              <w:rPr>
                <w:rFonts w:asciiTheme="majorHAnsi" w:hAnsiTheme="majorHAnsi" w:cstheme="majorHAnsi"/>
              </w:rPr>
            </w:pPr>
          </w:p>
        </w:tc>
        <w:tc>
          <w:tcPr>
            <w:tcW w:w="827" w:type="dxa"/>
            <w:tcBorders>
              <w:top w:val="single" w:sz="4" w:space="0" w:color="auto"/>
              <w:left w:val="single" w:sz="4" w:space="0" w:color="auto"/>
              <w:right w:val="single" w:sz="4" w:space="0" w:color="auto"/>
            </w:tcBorders>
          </w:tcPr>
          <w:p w14:paraId="65858977" w14:textId="77777777" w:rsidR="00015FFE" w:rsidRPr="00E63E6F" w:rsidRDefault="00015FFE">
            <w:pPr>
              <w:rPr>
                <w:rFonts w:asciiTheme="majorHAnsi" w:hAnsiTheme="majorHAnsi" w:cstheme="majorHAnsi"/>
              </w:rPr>
            </w:pPr>
          </w:p>
        </w:tc>
      </w:tr>
      <w:tr w:rsidR="007A39B1" w:rsidRPr="00E63E6F" w14:paraId="0D836843" w14:textId="77777777" w:rsidTr="00A26AF4">
        <w:tc>
          <w:tcPr>
            <w:tcW w:w="2128" w:type="dxa"/>
            <w:tcBorders>
              <w:top w:val="single" w:sz="4" w:space="0" w:color="auto"/>
              <w:left w:val="single" w:sz="4" w:space="0" w:color="auto"/>
              <w:bottom w:val="nil"/>
              <w:right w:val="single" w:sz="4" w:space="0" w:color="auto"/>
            </w:tcBorders>
          </w:tcPr>
          <w:p w14:paraId="091C8DC5" w14:textId="4CAB2435" w:rsidR="007A39B1" w:rsidRPr="00E63E6F" w:rsidDel="00F361D9" w:rsidRDefault="007A39B1" w:rsidP="007A39B1">
            <w:pPr>
              <w:rPr>
                <w:rFonts w:asciiTheme="majorHAnsi" w:hAnsiTheme="majorHAnsi" w:cstheme="majorHAnsi"/>
              </w:rPr>
            </w:pPr>
            <w:r w:rsidRPr="00E63E6F">
              <w:rPr>
                <w:rFonts w:asciiTheme="majorHAnsi" w:hAnsiTheme="majorHAnsi" w:cstheme="majorHAnsi"/>
              </w:rPr>
              <w:t>Individual lessons</w:t>
            </w:r>
          </w:p>
        </w:tc>
        <w:tc>
          <w:tcPr>
            <w:tcW w:w="5272" w:type="dxa"/>
            <w:tcBorders>
              <w:top w:val="single" w:sz="4" w:space="0" w:color="auto"/>
              <w:left w:val="single" w:sz="4" w:space="0" w:color="auto"/>
              <w:bottom w:val="single" w:sz="4" w:space="0" w:color="auto"/>
              <w:right w:val="single" w:sz="4" w:space="0" w:color="auto"/>
            </w:tcBorders>
          </w:tcPr>
          <w:p w14:paraId="04EFBBB6" w14:textId="004724FD" w:rsidR="007A39B1" w:rsidRPr="00E63E6F" w:rsidRDefault="007A39B1" w:rsidP="00DE5918">
            <w:pPr>
              <w:ind w:left="28"/>
              <w:rPr>
                <w:rFonts w:asciiTheme="majorHAnsi" w:eastAsia="Calibri" w:hAnsiTheme="majorHAnsi" w:cstheme="majorHAnsi"/>
                <w:color w:val="0B0C0C"/>
              </w:rPr>
            </w:pPr>
            <w:r w:rsidRPr="00E63E6F">
              <w:rPr>
                <w:rFonts w:asciiTheme="majorHAnsi" w:eastAsia="Calibri" w:hAnsiTheme="majorHAnsi" w:cstheme="majorHAnsi"/>
                <w:color w:val="0B0C0C"/>
              </w:rPr>
              <w:t>Individual lessons apply</w:t>
            </w:r>
            <w:r w:rsidR="00DE5918" w:rsidRPr="00E63E6F">
              <w:rPr>
                <w:rFonts w:asciiTheme="majorHAnsi" w:eastAsia="Calibri" w:hAnsiTheme="majorHAnsi" w:cstheme="majorHAnsi"/>
                <w:color w:val="0B0C0C"/>
              </w:rPr>
              <w:t xml:space="preserve"> all the controls outline</w:t>
            </w:r>
            <w:r w:rsidR="006A6FA3" w:rsidRPr="00E63E6F">
              <w:rPr>
                <w:rFonts w:asciiTheme="majorHAnsi" w:eastAsia="Calibri" w:hAnsiTheme="majorHAnsi" w:cstheme="majorHAnsi"/>
                <w:color w:val="0B0C0C"/>
              </w:rPr>
              <w:t>d</w:t>
            </w:r>
            <w:r w:rsidR="00DE5918" w:rsidRPr="00E63E6F">
              <w:rPr>
                <w:rFonts w:asciiTheme="majorHAnsi" w:eastAsia="Calibri" w:hAnsiTheme="majorHAnsi" w:cstheme="majorHAnsi"/>
                <w:color w:val="0B0C0C"/>
              </w:rPr>
              <w:t xml:space="preserve"> above as applicable including</w:t>
            </w:r>
            <w:r w:rsidRPr="00E63E6F">
              <w:rPr>
                <w:rFonts w:asciiTheme="majorHAnsi" w:eastAsia="Calibri" w:hAnsiTheme="majorHAnsi" w:cstheme="majorHAnsi"/>
                <w:color w:val="0B0C0C"/>
              </w:rPr>
              <w:t>:</w:t>
            </w:r>
          </w:p>
          <w:p w14:paraId="68F5C805" w14:textId="76217A17" w:rsidR="007A39B1" w:rsidRPr="00E63E6F" w:rsidRDefault="007A39B1" w:rsidP="006A6FA3">
            <w:pPr>
              <w:ind w:left="28"/>
              <w:rPr>
                <w:rFonts w:asciiTheme="majorHAnsi" w:hAnsiTheme="majorHAnsi" w:cstheme="majorHAnsi"/>
                <w:color w:val="0B0C0C"/>
              </w:rPr>
            </w:pPr>
            <w:r w:rsidRPr="00E63E6F">
              <w:rPr>
                <w:rFonts w:asciiTheme="majorHAnsi" w:hAnsiTheme="majorHAnsi" w:cstheme="majorHAnsi"/>
                <w:color w:val="0B0C0C"/>
              </w:rPr>
              <w:t>Staffing principles detailed in this risk assessment</w:t>
            </w:r>
          </w:p>
          <w:p w14:paraId="24594998" w14:textId="13A2F6F6" w:rsidR="007A39B1" w:rsidRPr="00E63E6F" w:rsidRDefault="007A39B1" w:rsidP="006A6FA3">
            <w:pPr>
              <w:ind w:left="28"/>
              <w:rPr>
                <w:rFonts w:asciiTheme="majorHAnsi" w:hAnsiTheme="majorHAnsi" w:cstheme="majorHAnsi"/>
                <w:color w:val="0B0C0C"/>
              </w:rPr>
            </w:pPr>
            <w:r w:rsidRPr="00E63E6F">
              <w:rPr>
                <w:rFonts w:asciiTheme="majorHAnsi" w:hAnsiTheme="majorHAnsi" w:cstheme="majorHAnsi"/>
                <w:color w:val="0B0C0C"/>
              </w:rPr>
              <w:t>Limiting shared equipment and cleaning requirements</w:t>
            </w:r>
          </w:p>
          <w:p w14:paraId="07F2EC6C" w14:textId="1ABB362E" w:rsidR="007A39B1" w:rsidRPr="00E63E6F" w:rsidRDefault="007A39B1" w:rsidP="006A6FA3">
            <w:pPr>
              <w:ind w:left="28"/>
              <w:rPr>
                <w:rFonts w:asciiTheme="majorHAnsi" w:hAnsiTheme="majorHAnsi" w:cstheme="majorHAnsi"/>
                <w:color w:val="0B0C0C"/>
              </w:rPr>
            </w:pPr>
            <w:r w:rsidRPr="00E63E6F">
              <w:rPr>
                <w:rFonts w:asciiTheme="majorHAnsi" w:hAnsiTheme="majorHAnsi" w:cstheme="majorHAnsi"/>
                <w:color w:val="0B0C0C"/>
              </w:rPr>
              <w:t>Maintaining social distancing where possible</w:t>
            </w:r>
          </w:p>
          <w:p w14:paraId="2777648F" w14:textId="1B1A422E" w:rsidR="007A39B1" w:rsidRPr="00E63E6F" w:rsidDel="00F361D9" w:rsidRDefault="007A39B1" w:rsidP="006A6FA3">
            <w:pPr>
              <w:ind w:left="28"/>
              <w:rPr>
                <w:rFonts w:asciiTheme="majorHAnsi" w:hAnsiTheme="majorHAnsi" w:cstheme="majorHAnsi"/>
                <w:color w:val="0B0C0C"/>
              </w:rPr>
            </w:pPr>
            <w:r w:rsidRPr="00E63E6F">
              <w:rPr>
                <w:rFonts w:asciiTheme="majorHAnsi" w:hAnsiTheme="majorHAnsi" w:cstheme="majorHAnsi"/>
                <w:color w:val="0B0C0C"/>
              </w:rPr>
              <w:t>Avoiding physical correction</w:t>
            </w:r>
          </w:p>
        </w:tc>
        <w:tc>
          <w:tcPr>
            <w:tcW w:w="709" w:type="dxa"/>
            <w:tcBorders>
              <w:top w:val="single" w:sz="4" w:space="0" w:color="auto"/>
              <w:left w:val="single" w:sz="4" w:space="0" w:color="auto"/>
              <w:bottom w:val="single" w:sz="4" w:space="0" w:color="auto"/>
              <w:right w:val="single" w:sz="4" w:space="0" w:color="auto"/>
            </w:tcBorders>
          </w:tcPr>
          <w:p w14:paraId="2A5978F3" w14:textId="44D43BD9" w:rsidR="007A39B1" w:rsidRPr="00E63E6F" w:rsidRDefault="0011764B" w:rsidP="007A39B1">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4581C231" w14:textId="0374E853" w:rsidR="007A39B1" w:rsidRPr="00E63E6F" w:rsidRDefault="0011764B" w:rsidP="007A39B1">
            <w:pPr>
              <w:rPr>
                <w:rFonts w:asciiTheme="majorHAnsi" w:hAnsiTheme="majorHAnsi" w:cstheme="majorHAnsi"/>
              </w:rPr>
            </w:pPr>
            <w:r w:rsidRPr="00E63E6F">
              <w:rPr>
                <w:rFonts w:asciiTheme="majorHAnsi" w:hAnsiTheme="majorHAnsi" w:cstheme="majorHAnsi"/>
              </w:rPr>
              <w:t>See above</w:t>
            </w:r>
          </w:p>
        </w:tc>
        <w:tc>
          <w:tcPr>
            <w:tcW w:w="827" w:type="dxa"/>
            <w:tcBorders>
              <w:top w:val="single" w:sz="4" w:space="0" w:color="auto"/>
              <w:left w:val="single" w:sz="4" w:space="0" w:color="auto"/>
              <w:bottom w:val="single" w:sz="4" w:space="0" w:color="auto"/>
              <w:right w:val="single" w:sz="4" w:space="0" w:color="auto"/>
            </w:tcBorders>
          </w:tcPr>
          <w:p w14:paraId="1E03A952" w14:textId="77777777" w:rsidR="007A39B1" w:rsidRPr="00E63E6F" w:rsidRDefault="007A39B1" w:rsidP="007A39B1">
            <w:pPr>
              <w:rPr>
                <w:rFonts w:asciiTheme="majorHAnsi" w:hAnsiTheme="majorHAnsi" w:cstheme="majorHAnsi"/>
              </w:rPr>
            </w:pPr>
          </w:p>
        </w:tc>
      </w:tr>
      <w:tr w:rsidR="007A39B1" w:rsidRPr="00E63E6F" w14:paraId="2E6C13CE" w14:textId="77777777" w:rsidTr="00A26AF4">
        <w:tc>
          <w:tcPr>
            <w:tcW w:w="2128" w:type="dxa"/>
            <w:vMerge w:val="restart"/>
            <w:tcBorders>
              <w:top w:val="single" w:sz="4" w:space="0" w:color="auto"/>
              <w:left w:val="single" w:sz="4" w:space="0" w:color="auto"/>
              <w:right w:val="single" w:sz="4" w:space="0" w:color="auto"/>
            </w:tcBorders>
          </w:tcPr>
          <w:p w14:paraId="4BE74F1E" w14:textId="77777777" w:rsidR="007A39B1" w:rsidRPr="00E63E6F" w:rsidRDefault="007A39B1" w:rsidP="007A39B1">
            <w:pPr>
              <w:rPr>
                <w:rFonts w:asciiTheme="majorHAnsi" w:hAnsiTheme="majorHAnsi" w:cstheme="majorHAnsi"/>
              </w:rPr>
            </w:pPr>
            <w:r w:rsidRPr="00E63E6F">
              <w:rPr>
                <w:rFonts w:asciiTheme="majorHAnsi" w:hAnsiTheme="majorHAnsi" w:cstheme="majorHAnsi"/>
              </w:rPr>
              <w:t>Physical activity</w:t>
            </w:r>
          </w:p>
          <w:p w14:paraId="04312644" w14:textId="52AD4C27" w:rsidR="007A39B1" w:rsidRPr="00E63E6F" w:rsidRDefault="007A39B1" w:rsidP="007A39B1">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6C95B686" w14:textId="4462BC8D" w:rsidR="007A39B1" w:rsidRPr="00E63E6F" w:rsidRDefault="007A39B1" w:rsidP="007A39B1">
            <w:pPr>
              <w:autoSpaceDE/>
              <w:rPr>
                <w:rFonts w:asciiTheme="majorHAnsi" w:hAnsiTheme="majorHAnsi" w:cstheme="majorHAnsi"/>
                <w:lang w:val="en"/>
              </w:rPr>
            </w:pPr>
            <w:r w:rsidRPr="00E63E6F">
              <w:rPr>
                <w:rFonts w:asciiTheme="majorHAnsi" w:hAnsiTheme="majorHAnsi" w:cstheme="majorHAnsi"/>
                <w:lang w:val="en"/>
              </w:rPr>
              <w:t xml:space="preserve">Specific arrangements for cohorting, distancing, hygiene and cleaning arrangements have been reviewed and are stringently applied </w:t>
            </w:r>
            <w:r w:rsidR="00DE5918" w:rsidRPr="00E63E6F">
              <w:rPr>
                <w:rFonts w:asciiTheme="majorHAnsi" w:hAnsiTheme="majorHAnsi" w:cstheme="majorHAnsi"/>
                <w:lang w:val="en"/>
              </w:rPr>
              <w:t>as much as is</w:t>
            </w:r>
            <w:r w:rsidRPr="00E63E6F">
              <w:rPr>
                <w:rFonts w:asciiTheme="majorHAnsi" w:hAnsiTheme="majorHAnsi" w:cstheme="majorHAnsi"/>
                <w:lang w:val="en"/>
              </w:rPr>
              <w:t xml:space="preserve"> possible for sports. </w:t>
            </w:r>
          </w:p>
        </w:tc>
        <w:tc>
          <w:tcPr>
            <w:tcW w:w="709" w:type="dxa"/>
            <w:tcBorders>
              <w:top w:val="single" w:sz="4" w:space="0" w:color="auto"/>
              <w:left w:val="single" w:sz="4" w:space="0" w:color="auto"/>
              <w:bottom w:val="single" w:sz="4" w:space="0" w:color="auto"/>
              <w:right w:val="single" w:sz="4" w:space="0" w:color="auto"/>
            </w:tcBorders>
          </w:tcPr>
          <w:p w14:paraId="468818E2" w14:textId="121F1695" w:rsidR="007A39B1" w:rsidRPr="00E63E6F" w:rsidRDefault="0011764B" w:rsidP="007A39B1">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79C9AF60" w14:textId="77777777" w:rsidR="0011764B" w:rsidRPr="00E63E6F" w:rsidRDefault="0011764B" w:rsidP="0011764B">
            <w:pPr>
              <w:rPr>
                <w:rFonts w:asciiTheme="majorHAnsi" w:hAnsiTheme="majorHAnsi" w:cstheme="majorHAnsi"/>
                <w:color w:val="FF0000"/>
              </w:rPr>
            </w:pPr>
            <w:r w:rsidRPr="00E63E6F">
              <w:rPr>
                <w:rFonts w:asciiTheme="majorHAnsi" w:hAnsiTheme="majorHAnsi" w:cstheme="majorHAnsi"/>
                <w:color w:val="FF0000"/>
              </w:rPr>
              <w:t>Outside sports clubs will potential take place in the final half term.</w:t>
            </w:r>
          </w:p>
          <w:p w14:paraId="4959F7BA" w14:textId="77777777" w:rsidR="0011764B" w:rsidRPr="00E63E6F" w:rsidRDefault="0011764B" w:rsidP="0011764B">
            <w:pPr>
              <w:rPr>
                <w:rFonts w:asciiTheme="majorHAnsi" w:hAnsiTheme="majorHAnsi" w:cstheme="majorHAnsi"/>
                <w:color w:val="FF0000"/>
              </w:rPr>
            </w:pPr>
            <w:r w:rsidRPr="00E63E6F">
              <w:rPr>
                <w:rFonts w:asciiTheme="majorHAnsi" w:hAnsiTheme="majorHAnsi" w:cstheme="majorHAnsi"/>
                <w:color w:val="FF0000"/>
              </w:rPr>
              <w:lastRenderedPageBreak/>
              <w:t>-These will need to involve the mixing of some bubbles limited as much as possible to class bubbles; however, this is dependent upon numbers.</w:t>
            </w:r>
          </w:p>
          <w:p w14:paraId="6E2F66A6" w14:textId="1B816C2B" w:rsidR="007A39B1" w:rsidRPr="00E63E6F" w:rsidRDefault="0011764B" w:rsidP="0011764B">
            <w:pPr>
              <w:rPr>
                <w:rFonts w:asciiTheme="majorHAnsi" w:hAnsiTheme="majorHAnsi" w:cstheme="majorHAnsi"/>
              </w:rPr>
            </w:pPr>
            <w:r w:rsidRPr="00E63E6F">
              <w:rPr>
                <w:rFonts w:asciiTheme="majorHAnsi" w:hAnsiTheme="majorHAnsi" w:cstheme="majorHAnsi"/>
                <w:color w:val="FF0000"/>
              </w:rPr>
              <w:t>-Pupils will be required to hand sanatize before, during and after each session.</w:t>
            </w:r>
          </w:p>
        </w:tc>
        <w:tc>
          <w:tcPr>
            <w:tcW w:w="827" w:type="dxa"/>
            <w:tcBorders>
              <w:top w:val="single" w:sz="4" w:space="0" w:color="auto"/>
              <w:left w:val="single" w:sz="4" w:space="0" w:color="auto"/>
              <w:bottom w:val="single" w:sz="4" w:space="0" w:color="auto"/>
              <w:right w:val="single" w:sz="4" w:space="0" w:color="auto"/>
            </w:tcBorders>
          </w:tcPr>
          <w:p w14:paraId="2B81D243" w14:textId="33A61E47" w:rsidR="007A39B1" w:rsidRPr="00E63E6F" w:rsidRDefault="0011764B" w:rsidP="007A39B1">
            <w:pPr>
              <w:rPr>
                <w:rFonts w:asciiTheme="majorHAnsi" w:hAnsiTheme="majorHAnsi" w:cstheme="majorHAnsi"/>
              </w:rPr>
            </w:pPr>
            <w:r w:rsidRPr="00E63E6F">
              <w:rPr>
                <w:rFonts w:asciiTheme="majorHAnsi" w:hAnsiTheme="majorHAnsi" w:cstheme="majorHAnsi"/>
              </w:rPr>
              <w:lastRenderedPageBreak/>
              <w:t>Apr 14th</w:t>
            </w:r>
          </w:p>
        </w:tc>
      </w:tr>
      <w:tr w:rsidR="0011764B" w:rsidRPr="00E63E6F" w14:paraId="32F22586" w14:textId="77777777" w:rsidTr="00A26AF4">
        <w:tc>
          <w:tcPr>
            <w:tcW w:w="2128" w:type="dxa"/>
            <w:vMerge/>
            <w:tcBorders>
              <w:left w:val="single" w:sz="4" w:space="0" w:color="auto"/>
              <w:right w:val="single" w:sz="4" w:space="0" w:color="auto"/>
            </w:tcBorders>
          </w:tcPr>
          <w:p w14:paraId="41BD708B" w14:textId="2D485B67" w:rsidR="0011764B" w:rsidRPr="00E63E6F" w:rsidRDefault="0011764B" w:rsidP="0011764B">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1B936648" w14:textId="4DCD52CB" w:rsidR="0011764B" w:rsidRPr="00E63E6F" w:rsidRDefault="0011764B" w:rsidP="0011764B">
            <w:pPr>
              <w:rPr>
                <w:rFonts w:asciiTheme="majorHAnsi" w:hAnsiTheme="majorHAnsi" w:cstheme="majorHAnsi"/>
                <w:lang w:val="en"/>
              </w:rPr>
            </w:pPr>
            <w:r w:rsidRPr="00E63E6F">
              <w:rPr>
                <w:rFonts w:asciiTheme="majorHAnsi" w:hAnsiTheme="majorHAnsi" w:cstheme="majorHAnsi"/>
                <w:lang w:val="en"/>
              </w:rPr>
              <w:t xml:space="preserve">Team sports </w:t>
            </w:r>
            <w:r w:rsidRPr="00E63E6F">
              <w:rPr>
                <w:rFonts w:asciiTheme="majorHAnsi" w:hAnsiTheme="majorHAnsi" w:cstheme="majorHAnsi"/>
                <w:shd w:val="clear" w:color="auto" w:fill="D0CECE" w:themeFill="background2" w:themeFillShade="E6"/>
                <w:lang w:val="en"/>
              </w:rPr>
              <w:t>and sporting competitions</w:t>
            </w:r>
            <w:r w:rsidRPr="00E63E6F">
              <w:rPr>
                <w:rFonts w:asciiTheme="majorHAnsi" w:hAnsiTheme="majorHAnsi" w:cstheme="majorHAnsi"/>
                <w:lang w:val="en"/>
              </w:rPr>
              <w:t xml:space="preserve"> are only provided in line with the </w:t>
            </w:r>
            <w:hyperlink r:id="rId14" w:history="1">
              <w:r w:rsidRPr="00E63E6F">
                <w:rPr>
                  <w:rStyle w:val="Hyperlink"/>
                  <w:rFonts w:asciiTheme="majorHAnsi" w:hAnsiTheme="majorHAnsi" w:cstheme="majorHAnsi"/>
                  <w:lang w:val="en"/>
                </w:rPr>
                <w:t>return to recreational team sport framework</w:t>
              </w:r>
            </w:hyperlink>
            <w:r w:rsidRPr="00E63E6F">
              <w:rPr>
                <w:rFonts w:asciiTheme="majorHAnsi" w:hAnsiTheme="majorHAnsi" w:cstheme="majorHAnsi"/>
                <w:lang w:val="en"/>
              </w:rPr>
              <w:t>.</w:t>
            </w:r>
          </w:p>
        </w:tc>
        <w:tc>
          <w:tcPr>
            <w:tcW w:w="709" w:type="dxa"/>
            <w:tcBorders>
              <w:top w:val="single" w:sz="4" w:space="0" w:color="auto"/>
              <w:left w:val="single" w:sz="4" w:space="0" w:color="auto"/>
              <w:bottom w:val="single" w:sz="4" w:space="0" w:color="auto"/>
              <w:right w:val="single" w:sz="4" w:space="0" w:color="auto"/>
            </w:tcBorders>
          </w:tcPr>
          <w:p w14:paraId="00C78D36" w14:textId="778073A2"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15E0FE66" w14:textId="77777777" w:rsidR="0011764B" w:rsidRPr="00E63E6F" w:rsidRDefault="0011764B" w:rsidP="0011764B">
            <w:pPr>
              <w:rPr>
                <w:rFonts w:asciiTheme="majorHAnsi" w:hAnsiTheme="majorHAnsi" w:cstheme="majorHAnsi"/>
                <w:color w:val="000000" w:themeColor="text1"/>
              </w:rPr>
            </w:pPr>
            <w:r w:rsidRPr="00E63E6F">
              <w:rPr>
                <w:rFonts w:asciiTheme="majorHAnsi" w:hAnsiTheme="majorHAnsi" w:cstheme="majorHAnsi"/>
                <w:color w:val="000000" w:themeColor="text1"/>
              </w:rPr>
              <w:t>This guidance has been reviewed and shared with all staff by the PE subject lead.</w:t>
            </w:r>
          </w:p>
          <w:p w14:paraId="0280F4D0" w14:textId="738C3BEF"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Sports Premium funding will be used to ensure that the PE lead can attend PE sessions for the first half term at least s and ensure that external coaches are compliant to the school’s RA. This will be reviewed at half term.</w:t>
            </w:r>
          </w:p>
        </w:tc>
        <w:tc>
          <w:tcPr>
            <w:tcW w:w="827" w:type="dxa"/>
            <w:tcBorders>
              <w:top w:val="single" w:sz="4" w:space="0" w:color="auto"/>
              <w:left w:val="single" w:sz="4" w:space="0" w:color="auto"/>
              <w:bottom w:val="single" w:sz="4" w:space="0" w:color="auto"/>
              <w:right w:val="single" w:sz="4" w:space="0" w:color="auto"/>
            </w:tcBorders>
          </w:tcPr>
          <w:p w14:paraId="283C78C7" w14:textId="65E43875"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7A39B1" w:rsidRPr="00E63E6F" w14:paraId="2D53F454" w14:textId="77777777" w:rsidTr="00A26AF4">
        <w:tc>
          <w:tcPr>
            <w:tcW w:w="2128" w:type="dxa"/>
            <w:vMerge/>
            <w:tcBorders>
              <w:left w:val="single" w:sz="4" w:space="0" w:color="auto"/>
              <w:right w:val="single" w:sz="4" w:space="0" w:color="auto"/>
            </w:tcBorders>
          </w:tcPr>
          <w:p w14:paraId="21157DD0" w14:textId="152B5C5C" w:rsidR="007A39B1" w:rsidRPr="00E63E6F" w:rsidRDefault="007A39B1" w:rsidP="007A39B1">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50884AF6" w14:textId="1DDCE572" w:rsidR="007A39B1" w:rsidRPr="00E63E6F" w:rsidRDefault="007A39B1" w:rsidP="007A39B1">
            <w:pPr>
              <w:autoSpaceDE/>
              <w:rPr>
                <w:rFonts w:asciiTheme="majorHAnsi" w:hAnsiTheme="majorHAnsi" w:cstheme="majorHAnsi"/>
                <w:b/>
                <w:i/>
              </w:rPr>
            </w:pPr>
            <w:r w:rsidRPr="00E63E6F">
              <w:rPr>
                <w:rFonts w:asciiTheme="majorHAnsi" w:hAnsiTheme="majorHAnsi" w:cstheme="majorHAnsi"/>
                <w:lang w:val="en"/>
              </w:rPr>
              <w:t xml:space="preserve">Outdoor space is maximised. Where it is not possible, e.g. due to inclement weather, the largest available, well ventilated spaces will be used. </w:t>
            </w:r>
          </w:p>
        </w:tc>
        <w:tc>
          <w:tcPr>
            <w:tcW w:w="709" w:type="dxa"/>
            <w:tcBorders>
              <w:top w:val="single" w:sz="4" w:space="0" w:color="auto"/>
              <w:left w:val="single" w:sz="4" w:space="0" w:color="auto"/>
              <w:bottom w:val="single" w:sz="4" w:space="0" w:color="auto"/>
              <w:right w:val="single" w:sz="4" w:space="0" w:color="auto"/>
            </w:tcBorders>
          </w:tcPr>
          <w:p w14:paraId="17B09444" w14:textId="4EDE2330" w:rsidR="007A39B1" w:rsidRPr="00E63E6F" w:rsidRDefault="0011764B" w:rsidP="007A39B1">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212C0CFF" w14:textId="77777777" w:rsidR="0011764B" w:rsidRPr="00E63E6F" w:rsidRDefault="0011764B" w:rsidP="0011764B">
            <w:pPr>
              <w:rPr>
                <w:rFonts w:asciiTheme="majorHAnsi" w:hAnsiTheme="majorHAnsi" w:cstheme="majorHAnsi"/>
                <w:color w:val="000000" w:themeColor="text1"/>
              </w:rPr>
            </w:pPr>
            <w:r w:rsidRPr="00E63E6F">
              <w:rPr>
                <w:rFonts w:asciiTheme="majorHAnsi" w:hAnsiTheme="majorHAnsi" w:cstheme="majorHAnsi"/>
                <w:color w:val="000000" w:themeColor="text1"/>
              </w:rPr>
              <w:t>-All planned PE is for outside</w:t>
            </w:r>
          </w:p>
          <w:p w14:paraId="6C34A075" w14:textId="31FB6908" w:rsidR="007A39B1"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-The two halls and canopy area will be used if necessary with activities such as yoga planned and health education. Additional resources such as stacking cups will also be purchased to enable in class activities if needed.</w:t>
            </w:r>
          </w:p>
        </w:tc>
        <w:tc>
          <w:tcPr>
            <w:tcW w:w="827" w:type="dxa"/>
            <w:tcBorders>
              <w:top w:val="single" w:sz="4" w:space="0" w:color="auto"/>
              <w:left w:val="single" w:sz="4" w:space="0" w:color="auto"/>
              <w:bottom w:val="single" w:sz="4" w:space="0" w:color="auto"/>
              <w:right w:val="single" w:sz="4" w:space="0" w:color="auto"/>
            </w:tcBorders>
          </w:tcPr>
          <w:p w14:paraId="39FCABB4" w14:textId="5438A706" w:rsidR="007A39B1" w:rsidRPr="00E63E6F" w:rsidRDefault="0011764B" w:rsidP="007A39B1">
            <w:pPr>
              <w:rPr>
                <w:rFonts w:asciiTheme="majorHAnsi" w:hAnsiTheme="majorHAnsi" w:cstheme="majorHAnsi"/>
              </w:rPr>
            </w:pPr>
            <w:r w:rsidRPr="00E63E6F">
              <w:rPr>
                <w:rFonts w:asciiTheme="majorHAnsi" w:hAnsiTheme="majorHAnsi" w:cstheme="majorHAnsi"/>
              </w:rPr>
              <w:t>Sep 4th</w:t>
            </w:r>
          </w:p>
        </w:tc>
      </w:tr>
      <w:tr w:rsidR="0011764B" w:rsidRPr="00E63E6F" w14:paraId="71F7E859" w14:textId="77777777" w:rsidTr="00A26AF4">
        <w:tc>
          <w:tcPr>
            <w:tcW w:w="2128" w:type="dxa"/>
            <w:vMerge/>
            <w:tcBorders>
              <w:left w:val="single" w:sz="4" w:space="0" w:color="auto"/>
              <w:right w:val="single" w:sz="4" w:space="0" w:color="auto"/>
            </w:tcBorders>
            <w:vAlign w:val="center"/>
            <w:hideMark/>
          </w:tcPr>
          <w:p w14:paraId="7E9A6508" w14:textId="77777777" w:rsidR="0011764B" w:rsidRPr="00E63E6F" w:rsidRDefault="0011764B" w:rsidP="0011764B">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0422ED54" w14:textId="3BF14831" w:rsidR="0011764B" w:rsidRPr="00E63E6F" w:rsidRDefault="0011764B" w:rsidP="0011764B">
            <w:pPr>
              <w:autoSpaceDE/>
              <w:rPr>
                <w:rFonts w:asciiTheme="majorHAnsi" w:hAnsiTheme="majorHAnsi" w:cstheme="majorHAnsi"/>
                <w:lang w:val="en"/>
              </w:rPr>
            </w:pPr>
            <w:r w:rsidRPr="00E63E6F">
              <w:rPr>
                <w:rFonts w:asciiTheme="majorHAnsi" w:hAnsiTheme="majorHAnsi" w:cstheme="majorHAnsi"/>
                <w:lang w:val="en"/>
              </w:rPr>
              <w:t>The use of non-personal kit is avoided as much as possible, where it is used  e.g. bibs kit will be carefully cleaned/laundered between uses.</w:t>
            </w:r>
          </w:p>
        </w:tc>
        <w:tc>
          <w:tcPr>
            <w:tcW w:w="709" w:type="dxa"/>
            <w:tcBorders>
              <w:top w:val="single" w:sz="4" w:space="0" w:color="auto"/>
              <w:left w:val="single" w:sz="4" w:space="0" w:color="auto"/>
              <w:bottom w:val="single" w:sz="4" w:space="0" w:color="auto"/>
              <w:right w:val="single" w:sz="4" w:space="0" w:color="auto"/>
            </w:tcBorders>
          </w:tcPr>
          <w:p w14:paraId="4AF76816" w14:textId="7895F5F7"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1060F328" w14:textId="2C0A0FCD"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Not to be used</w:t>
            </w:r>
          </w:p>
        </w:tc>
        <w:tc>
          <w:tcPr>
            <w:tcW w:w="827" w:type="dxa"/>
            <w:tcBorders>
              <w:top w:val="single" w:sz="4" w:space="0" w:color="auto"/>
              <w:left w:val="single" w:sz="4" w:space="0" w:color="auto"/>
              <w:bottom w:val="single" w:sz="4" w:space="0" w:color="auto"/>
              <w:right w:val="single" w:sz="4" w:space="0" w:color="auto"/>
            </w:tcBorders>
          </w:tcPr>
          <w:p w14:paraId="725CECDE" w14:textId="338CBADC" w:rsidR="0011764B" w:rsidRPr="00E63E6F" w:rsidRDefault="0011764B" w:rsidP="0011764B">
            <w:pPr>
              <w:rPr>
                <w:rFonts w:asciiTheme="majorHAnsi" w:hAnsiTheme="majorHAnsi" w:cstheme="majorHAnsi"/>
              </w:rPr>
            </w:pPr>
            <w:r w:rsidRPr="00E63E6F">
              <w:rPr>
                <w:rFonts w:asciiTheme="majorHAnsi" w:hAnsiTheme="majorHAnsi" w:cstheme="majorHAnsi"/>
              </w:rPr>
              <w:t>Sep 4th</w:t>
            </w:r>
          </w:p>
        </w:tc>
      </w:tr>
      <w:tr w:rsidR="007A39B1" w:rsidRPr="00E63E6F" w14:paraId="5F9DE01E" w14:textId="77777777" w:rsidTr="00A26AF4">
        <w:tc>
          <w:tcPr>
            <w:tcW w:w="2128" w:type="dxa"/>
            <w:vMerge/>
            <w:tcBorders>
              <w:left w:val="single" w:sz="4" w:space="0" w:color="auto"/>
              <w:right w:val="single" w:sz="4" w:space="0" w:color="auto"/>
            </w:tcBorders>
            <w:vAlign w:val="center"/>
          </w:tcPr>
          <w:p w14:paraId="41C237F9" w14:textId="77777777" w:rsidR="007A39B1" w:rsidRPr="00E63E6F" w:rsidRDefault="007A39B1" w:rsidP="007A39B1">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52EA2226" w14:textId="0360C4E4" w:rsidR="007A39B1" w:rsidRPr="00E63E6F" w:rsidRDefault="007A39B1" w:rsidP="007A39B1">
            <w:pPr>
              <w:autoSpaceDE/>
              <w:rPr>
                <w:rFonts w:asciiTheme="majorHAnsi" w:hAnsiTheme="majorHAnsi" w:cstheme="majorHAnsi"/>
                <w:lang w:val="en"/>
              </w:rPr>
            </w:pPr>
            <w:r w:rsidRPr="00E63E6F">
              <w:rPr>
                <w:rFonts w:asciiTheme="majorHAnsi" w:hAnsiTheme="majorHAnsi" w:cstheme="majorHAnsi"/>
                <w:lang w:val="en"/>
              </w:rPr>
              <w:t xml:space="preserve">The means to collect, pass on and return shared resources and equipment to prevent close contact is </w:t>
            </w:r>
            <w:r w:rsidR="002A2ADF" w:rsidRPr="00E63E6F">
              <w:rPr>
                <w:rFonts w:asciiTheme="majorHAnsi" w:hAnsiTheme="majorHAnsi" w:cstheme="majorHAnsi"/>
                <w:lang w:val="en"/>
              </w:rPr>
              <w:t>in place</w:t>
            </w:r>
          </w:p>
        </w:tc>
        <w:tc>
          <w:tcPr>
            <w:tcW w:w="709" w:type="dxa"/>
            <w:tcBorders>
              <w:top w:val="single" w:sz="4" w:space="0" w:color="auto"/>
              <w:left w:val="single" w:sz="4" w:space="0" w:color="auto"/>
              <w:bottom w:val="single" w:sz="4" w:space="0" w:color="auto"/>
              <w:right w:val="single" w:sz="4" w:space="0" w:color="auto"/>
            </w:tcBorders>
          </w:tcPr>
          <w:p w14:paraId="7B2CEBB6" w14:textId="5AF87B52" w:rsidR="007A39B1" w:rsidRPr="00E63E6F" w:rsidRDefault="0011764B" w:rsidP="007A39B1">
            <w:pPr>
              <w:rPr>
                <w:rFonts w:asciiTheme="majorHAnsi" w:hAnsiTheme="majorHAnsi" w:cstheme="majorHAnsi"/>
              </w:rPr>
            </w:pPr>
            <w:r w:rsidRPr="00E63E6F">
              <w:rPr>
                <w:rFonts w:asciiTheme="majorHAnsi" w:hAnsiTheme="majorHAnsi" w:cstheme="majorHAnsi"/>
              </w:rPr>
              <w:t>Yes</w:t>
            </w:r>
          </w:p>
        </w:tc>
        <w:tc>
          <w:tcPr>
            <w:tcW w:w="6379" w:type="dxa"/>
            <w:tcBorders>
              <w:top w:val="single" w:sz="4" w:space="0" w:color="auto"/>
              <w:left w:val="single" w:sz="4" w:space="0" w:color="auto"/>
              <w:bottom w:val="single" w:sz="4" w:space="0" w:color="auto"/>
              <w:right w:val="single" w:sz="4" w:space="0" w:color="auto"/>
            </w:tcBorders>
          </w:tcPr>
          <w:p w14:paraId="055B9224" w14:textId="2844A824" w:rsidR="007A39B1" w:rsidRPr="00E63E6F" w:rsidRDefault="0011764B" w:rsidP="007A39B1">
            <w:pPr>
              <w:rPr>
                <w:rFonts w:asciiTheme="majorHAnsi" w:hAnsiTheme="majorHAnsi" w:cstheme="majorHAnsi"/>
              </w:rPr>
            </w:pPr>
            <w:r w:rsidRPr="00E63E6F">
              <w:rPr>
                <w:rFonts w:asciiTheme="majorHAnsi" w:hAnsiTheme="majorHAnsi" w:cstheme="majorHAnsi"/>
              </w:rPr>
              <w:t>Principal to model the use of equipment collection and return points</w:t>
            </w:r>
          </w:p>
        </w:tc>
        <w:tc>
          <w:tcPr>
            <w:tcW w:w="827" w:type="dxa"/>
            <w:tcBorders>
              <w:top w:val="single" w:sz="4" w:space="0" w:color="auto"/>
              <w:left w:val="single" w:sz="4" w:space="0" w:color="auto"/>
              <w:bottom w:val="single" w:sz="4" w:space="0" w:color="auto"/>
              <w:right w:val="single" w:sz="4" w:space="0" w:color="auto"/>
            </w:tcBorders>
          </w:tcPr>
          <w:p w14:paraId="25022DA5" w14:textId="38E94903" w:rsidR="007A39B1" w:rsidRPr="00E63E6F" w:rsidRDefault="0011764B" w:rsidP="007A39B1">
            <w:pPr>
              <w:rPr>
                <w:rFonts w:asciiTheme="majorHAnsi" w:hAnsiTheme="majorHAnsi" w:cstheme="majorHAnsi"/>
              </w:rPr>
            </w:pPr>
            <w:r w:rsidRPr="00E63E6F">
              <w:rPr>
                <w:rFonts w:asciiTheme="majorHAnsi" w:hAnsiTheme="majorHAnsi" w:cstheme="majorHAnsi"/>
              </w:rPr>
              <w:t>Sep 4th</w:t>
            </w:r>
          </w:p>
        </w:tc>
      </w:tr>
      <w:tr w:rsidR="007A39B1" w:rsidRPr="00E63E6F" w14:paraId="22E63C3A" w14:textId="77777777" w:rsidTr="00A26AF4">
        <w:tc>
          <w:tcPr>
            <w:tcW w:w="2128" w:type="dxa"/>
            <w:vMerge/>
            <w:tcBorders>
              <w:left w:val="single" w:sz="4" w:space="0" w:color="auto"/>
              <w:right w:val="single" w:sz="4" w:space="0" w:color="auto"/>
            </w:tcBorders>
            <w:vAlign w:val="center"/>
            <w:hideMark/>
          </w:tcPr>
          <w:p w14:paraId="7495240B" w14:textId="77777777" w:rsidR="007A39B1" w:rsidRPr="00E63E6F" w:rsidRDefault="007A39B1" w:rsidP="007A39B1">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894C13F" w14:textId="4B8AF803" w:rsidR="007A39B1" w:rsidRPr="00E63E6F" w:rsidRDefault="004A546D" w:rsidP="007A39B1">
            <w:pPr>
              <w:autoSpaceDE/>
              <w:rPr>
                <w:rFonts w:asciiTheme="majorHAnsi" w:hAnsiTheme="majorHAnsi" w:cstheme="majorHAnsi"/>
                <w:lang w:val="en"/>
              </w:rPr>
            </w:pPr>
            <w:r w:rsidRPr="00E63E6F">
              <w:rPr>
                <w:rFonts w:asciiTheme="majorHAnsi" w:hAnsiTheme="majorHAnsi" w:cstheme="majorHAnsi"/>
                <w:lang w:val="en"/>
              </w:rPr>
              <w:t>F</w:t>
            </w:r>
            <w:r w:rsidR="007A39B1" w:rsidRPr="00E63E6F">
              <w:rPr>
                <w:rFonts w:asciiTheme="majorHAnsi" w:hAnsiTheme="majorHAnsi" w:cstheme="majorHAnsi"/>
                <w:lang w:val="en"/>
              </w:rPr>
              <w:t xml:space="preserve">acilities </w:t>
            </w:r>
            <w:r w:rsidRPr="00E63E6F">
              <w:rPr>
                <w:rFonts w:asciiTheme="majorHAnsi" w:hAnsiTheme="majorHAnsi" w:cstheme="majorHAnsi"/>
                <w:lang w:val="en"/>
              </w:rPr>
              <w:t xml:space="preserve">run by external organisations </w:t>
            </w:r>
            <w:r w:rsidR="007A39B1" w:rsidRPr="00E63E6F">
              <w:rPr>
                <w:rFonts w:asciiTheme="majorHAnsi" w:hAnsiTheme="majorHAnsi" w:cstheme="majorHAnsi"/>
                <w:lang w:val="en"/>
              </w:rPr>
              <w:t>are used in line with Educational Visits arrangements.</w:t>
            </w:r>
          </w:p>
        </w:tc>
        <w:tc>
          <w:tcPr>
            <w:tcW w:w="709" w:type="dxa"/>
            <w:tcBorders>
              <w:top w:val="single" w:sz="4" w:space="0" w:color="auto"/>
              <w:left w:val="single" w:sz="4" w:space="0" w:color="auto"/>
              <w:bottom w:val="single" w:sz="4" w:space="0" w:color="auto"/>
              <w:right w:val="single" w:sz="4" w:space="0" w:color="auto"/>
            </w:tcBorders>
          </w:tcPr>
          <w:p w14:paraId="1DC63C1F" w14:textId="2181F1F0" w:rsidR="007A39B1" w:rsidRPr="00E63E6F" w:rsidRDefault="0011764B" w:rsidP="007A39B1">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58FD2782" w14:textId="2AD63AAC" w:rsidR="007A39B1" w:rsidRPr="00E63E6F" w:rsidRDefault="007A39B1" w:rsidP="007A39B1">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02E1938D" w14:textId="77777777" w:rsidR="007A39B1" w:rsidRPr="00E63E6F" w:rsidRDefault="007A39B1" w:rsidP="007A39B1">
            <w:pPr>
              <w:rPr>
                <w:rFonts w:asciiTheme="majorHAnsi" w:hAnsiTheme="majorHAnsi" w:cstheme="majorHAnsi"/>
              </w:rPr>
            </w:pPr>
          </w:p>
        </w:tc>
      </w:tr>
      <w:tr w:rsidR="0011764B" w:rsidRPr="00E63E6F" w14:paraId="1E4352E9" w14:textId="77777777" w:rsidTr="00A26AF4">
        <w:tc>
          <w:tcPr>
            <w:tcW w:w="2128" w:type="dxa"/>
            <w:vMerge/>
            <w:tcBorders>
              <w:left w:val="single" w:sz="4" w:space="0" w:color="auto"/>
              <w:right w:val="single" w:sz="4" w:space="0" w:color="auto"/>
            </w:tcBorders>
            <w:vAlign w:val="center"/>
            <w:hideMark/>
          </w:tcPr>
          <w:p w14:paraId="75A132CB" w14:textId="77777777" w:rsidR="0011764B" w:rsidRPr="00E63E6F" w:rsidRDefault="0011764B" w:rsidP="0011764B">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3A28638" w14:textId="2596BA8D" w:rsidR="0011764B" w:rsidRPr="00E63E6F" w:rsidRDefault="0011764B" w:rsidP="0011764B">
            <w:pPr>
              <w:autoSpaceDE/>
              <w:rPr>
                <w:rFonts w:asciiTheme="majorHAnsi" w:hAnsiTheme="majorHAnsi" w:cstheme="majorHAnsi"/>
                <w:lang w:val="en"/>
              </w:rPr>
            </w:pPr>
            <w:r w:rsidRPr="00E63E6F">
              <w:rPr>
                <w:rFonts w:asciiTheme="majorHAnsi" w:hAnsiTheme="majorHAnsi" w:cstheme="majorHAnsi"/>
                <w:lang w:val="en"/>
              </w:rPr>
              <w:t>The following advice has been referred to as part of the risk assessment process:</w:t>
            </w:r>
          </w:p>
          <w:p w14:paraId="4A5F2869" w14:textId="3A0CEFEE" w:rsidR="0011764B" w:rsidRPr="00E63E6F" w:rsidRDefault="00F340D0" w:rsidP="0011764B">
            <w:pPr>
              <w:pStyle w:val="ListParagraph"/>
              <w:numPr>
                <w:ilvl w:val="0"/>
                <w:numId w:val="67"/>
              </w:numPr>
              <w:ind w:left="340" w:hanging="284"/>
              <w:rPr>
                <w:rFonts w:asciiTheme="majorHAnsi" w:hAnsiTheme="majorHAnsi" w:cstheme="majorHAnsi"/>
                <w:sz w:val="24"/>
                <w:szCs w:val="24"/>
                <w:lang w:val="en"/>
              </w:rPr>
            </w:pPr>
            <w:hyperlink r:id="rId15" w:history="1">
              <w:r w:rsidR="0011764B" w:rsidRPr="00E63E6F">
                <w:rPr>
                  <w:rStyle w:val="Hyperlink"/>
                  <w:rFonts w:asciiTheme="majorHAnsi" w:hAnsiTheme="majorHAnsi" w:cstheme="majorHAnsi"/>
                  <w:sz w:val="24"/>
                  <w:szCs w:val="24"/>
                  <w:lang w:val="en"/>
                </w:rPr>
                <w:t>guidance on the phased return of sport and recreation</w:t>
              </w:r>
            </w:hyperlink>
            <w:r w:rsidR="0011764B" w:rsidRPr="00E63E6F">
              <w:rPr>
                <w:rFonts w:asciiTheme="majorHAnsi" w:hAnsiTheme="majorHAnsi" w:cstheme="majorHAnsi"/>
                <w:sz w:val="24"/>
                <w:szCs w:val="24"/>
                <w:lang w:val="en"/>
              </w:rPr>
              <w:t xml:space="preserve"> and guidance from </w:t>
            </w:r>
            <w:hyperlink r:id="rId16" w:history="1">
              <w:r w:rsidR="0011764B" w:rsidRPr="00E63E6F">
                <w:rPr>
                  <w:rStyle w:val="Hyperlink"/>
                  <w:rFonts w:asciiTheme="majorHAnsi" w:hAnsiTheme="majorHAnsi" w:cstheme="majorHAnsi"/>
                  <w:sz w:val="24"/>
                  <w:szCs w:val="24"/>
                  <w:lang w:val="en"/>
                </w:rPr>
                <w:t>Sport England</w:t>
              </w:r>
            </w:hyperlink>
            <w:r w:rsidR="0011764B" w:rsidRPr="00E63E6F">
              <w:rPr>
                <w:rFonts w:asciiTheme="majorHAnsi" w:hAnsiTheme="majorHAnsi" w:cstheme="majorHAnsi"/>
                <w:sz w:val="24"/>
                <w:szCs w:val="24"/>
                <w:lang w:val="en"/>
              </w:rPr>
              <w:t xml:space="preserve"> for grassroot sport</w:t>
            </w:r>
          </w:p>
          <w:p w14:paraId="4509D0B9" w14:textId="04F51CD1" w:rsidR="0011764B" w:rsidRPr="00E63E6F" w:rsidRDefault="0011764B" w:rsidP="0011764B">
            <w:pPr>
              <w:pStyle w:val="ListParagraph"/>
              <w:numPr>
                <w:ilvl w:val="0"/>
                <w:numId w:val="67"/>
              </w:numPr>
              <w:ind w:left="340" w:hanging="284"/>
              <w:rPr>
                <w:rFonts w:asciiTheme="majorHAnsi" w:hAnsiTheme="majorHAnsi" w:cstheme="majorHAnsi"/>
                <w:sz w:val="24"/>
                <w:szCs w:val="24"/>
                <w:lang w:val="en"/>
              </w:rPr>
            </w:pPr>
            <w:r w:rsidRPr="00E63E6F">
              <w:rPr>
                <w:rFonts w:asciiTheme="majorHAnsi" w:hAnsiTheme="majorHAnsi" w:cstheme="majorHAnsi"/>
                <w:sz w:val="24"/>
                <w:szCs w:val="24"/>
                <w:lang w:val="en"/>
              </w:rPr>
              <w:lastRenderedPageBreak/>
              <w:t xml:space="preserve">advice from organisation such as the </w:t>
            </w:r>
            <w:hyperlink r:id="rId17" w:history="1">
              <w:r w:rsidRPr="00E63E6F">
                <w:rPr>
                  <w:rStyle w:val="Hyperlink"/>
                  <w:rFonts w:asciiTheme="majorHAnsi" w:hAnsiTheme="majorHAnsi" w:cstheme="majorHAnsi"/>
                  <w:sz w:val="24"/>
                  <w:szCs w:val="24"/>
                  <w:lang w:val="en"/>
                </w:rPr>
                <w:t>Association for Physical Education</w:t>
              </w:r>
            </w:hyperlink>
            <w:r w:rsidRPr="00E63E6F">
              <w:rPr>
                <w:rFonts w:asciiTheme="majorHAnsi" w:hAnsiTheme="majorHAnsi" w:cstheme="majorHAnsi"/>
                <w:sz w:val="24"/>
                <w:szCs w:val="24"/>
                <w:lang w:val="en"/>
              </w:rPr>
              <w:t xml:space="preserve"> and the </w:t>
            </w:r>
            <w:hyperlink r:id="rId18" w:history="1">
              <w:r w:rsidRPr="00E63E6F">
                <w:rPr>
                  <w:rStyle w:val="Hyperlink"/>
                  <w:rFonts w:asciiTheme="majorHAnsi" w:hAnsiTheme="majorHAnsi" w:cstheme="majorHAnsi"/>
                  <w:sz w:val="24"/>
                  <w:szCs w:val="24"/>
                  <w:lang w:val="en"/>
                </w:rPr>
                <w:t>Youth Sport Trust</w:t>
              </w:r>
            </w:hyperlink>
            <w:r w:rsidRPr="00E63E6F">
              <w:rPr>
                <w:rFonts w:asciiTheme="majorHAnsi" w:hAnsiTheme="majorHAnsi" w:cstheme="majorHAnsi"/>
                <w:sz w:val="24"/>
                <w:szCs w:val="24"/>
                <w:lang w:val="en"/>
              </w:rPr>
              <w:t xml:space="preserve"> </w:t>
            </w:r>
          </w:p>
        </w:tc>
        <w:tc>
          <w:tcPr>
            <w:tcW w:w="709" w:type="dxa"/>
            <w:tcBorders>
              <w:top w:val="single" w:sz="4" w:space="0" w:color="auto"/>
              <w:left w:val="single" w:sz="4" w:space="0" w:color="auto"/>
              <w:bottom w:val="single" w:sz="4" w:space="0" w:color="auto"/>
              <w:right w:val="single" w:sz="4" w:space="0" w:color="auto"/>
            </w:tcBorders>
          </w:tcPr>
          <w:p w14:paraId="24991A35" w14:textId="65FC4B79"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lastRenderedPageBreak/>
              <w:t>Yes</w:t>
            </w:r>
          </w:p>
        </w:tc>
        <w:tc>
          <w:tcPr>
            <w:tcW w:w="6379" w:type="dxa"/>
            <w:tcBorders>
              <w:top w:val="single" w:sz="4" w:space="0" w:color="auto"/>
              <w:left w:val="single" w:sz="4" w:space="0" w:color="auto"/>
              <w:bottom w:val="single" w:sz="4" w:space="0" w:color="auto"/>
              <w:right w:val="single" w:sz="4" w:space="0" w:color="auto"/>
            </w:tcBorders>
          </w:tcPr>
          <w:p w14:paraId="1AE85180" w14:textId="77777777" w:rsidR="0011764B" w:rsidRPr="00E63E6F" w:rsidRDefault="0011764B" w:rsidP="0011764B">
            <w:pPr>
              <w:rPr>
                <w:rFonts w:asciiTheme="majorHAnsi" w:hAnsiTheme="majorHAnsi" w:cstheme="majorHAnsi"/>
                <w:color w:val="000000" w:themeColor="text1"/>
              </w:rPr>
            </w:pPr>
            <w:r w:rsidRPr="00E63E6F">
              <w:rPr>
                <w:rFonts w:asciiTheme="majorHAnsi" w:hAnsiTheme="majorHAnsi" w:cstheme="majorHAnsi"/>
                <w:color w:val="000000" w:themeColor="text1"/>
              </w:rPr>
              <w:t>This guidance has been reviewed and shared with all staff by the PE subject lead.</w:t>
            </w:r>
          </w:p>
          <w:p w14:paraId="208F244B" w14:textId="5D8B6E98"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Sports Premium funding will be used to ensure that the PE lead can attend PE sessions for the first half term at least s and ensure that external coaches are compliant to the school’s RA. This will be reviewed at half term.</w:t>
            </w:r>
          </w:p>
        </w:tc>
        <w:tc>
          <w:tcPr>
            <w:tcW w:w="827" w:type="dxa"/>
            <w:tcBorders>
              <w:top w:val="single" w:sz="4" w:space="0" w:color="auto"/>
              <w:left w:val="single" w:sz="4" w:space="0" w:color="auto"/>
              <w:bottom w:val="single" w:sz="4" w:space="0" w:color="auto"/>
              <w:right w:val="single" w:sz="4" w:space="0" w:color="auto"/>
            </w:tcBorders>
          </w:tcPr>
          <w:p w14:paraId="2E701E33" w14:textId="491EA7EB"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11764B" w:rsidRPr="00E63E6F" w14:paraId="7272167E" w14:textId="77777777" w:rsidTr="00A26AF4">
        <w:tc>
          <w:tcPr>
            <w:tcW w:w="2128" w:type="dxa"/>
            <w:vMerge/>
            <w:tcBorders>
              <w:left w:val="single" w:sz="4" w:space="0" w:color="auto"/>
              <w:bottom w:val="single" w:sz="4" w:space="0" w:color="auto"/>
              <w:right w:val="single" w:sz="4" w:space="0" w:color="auto"/>
            </w:tcBorders>
            <w:vAlign w:val="center"/>
            <w:hideMark/>
          </w:tcPr>
          <w:p w14:paraId="0D2EE7E8" w14:textId="77777777" w:rsidR="0011764B" w:rsidRPr="00E63E6F" w:rsidRDefault="0011764B" w:rsidP="0011764B">
            <w:pPr>
              <w:autoSpaceDE/>
              <w:autoSpaceDN/>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hideMark/>
          </w:tcPr>
          <w:p w14:paraId="1D831925" w14:textId="34119F54" w:rsidR="0011764B" w:rsidRPr="00E63E6F" w:rsidRDefault="0011764B" w:rsidP="0011764B">
            <w:pPr>
              <w:autoSpaceDE/>
              <w:rPr>
                <w:rFonts w:asciiTheme="majorHAnsi" w:hAnsiTheme="majorHAnsi" w:cstheme="majorHAnsi"/>
                <w:lang w:val="en"/>
              </w:rPr>
            </w:pPr>
            <w:r w:rsidRPr="00E63E6F">
              <w:rPr>
                <w:rFonts w:asciiTheme="majorHAnsi" w:hAnsiTheme="majorHAnsi" w:cstheme="majorHAnsi"/>
                <w:lang w:val="en"/>
              </w:rPr>
              <w:t>The use of changing rooms and showering facilities are avoided as much as is possible. Where used:</w:t>
            </w:r>
          </w:p>
          <w:p w14:paraId="01EA7248" w14:textId="77777777" w:rsidR="0011764B" w:rsidRPr="00E63E6F" w:rsidRDefault="0011764B" w:rsidP="0011764B">
            <w:pPr>
              <w:pStyle w:val="ListParagraph"/>
              <w:numPr>
                <w:ilvl w:val="0"/>
                <w:numId w:val="52"/>
              </w:numPr>
              <w:rPr>
                <w:rFonts w:asciiTheme="majorHAnsi" w:hAnsiTheme="majorHAnsi" w:cstheme="majorHAnsi"/>
                <w:sz w:val="24"/>
                <w:szCs w:val="24"/>
                <w:lang w:val="en"/>
              </w:rPr>
            </w:pPr>
            <w:r w:rsidRPr="00E63E6F">
              <w:rPr>
                <w:rFonts w:asciiTheme="majorHAnsi" w:hAnsiTheme="majorHAnsi" w:cstheme="majorHAnsi"/>
                <w:color w:val="0B0C0C"/>
                <w:sz w:val="24"/>
                <w:szCs w:val="24"/>
              </w:rPr>
              <w:t>their use has been limited e.g. allowing PE kits to be worn on arrival and for the whole day, or part of the day after the lesson.</w:t>
            </w:r>
          </w:p>
          <w:p w14:paraId="0530402F" w14:textId="231A3767" w:rsidR="0011764B" w:rsidRPr="00E63E6F" w:rsidRDefault="0011764B" w:rsidP="0011764B">
            <w:pPr>
              <w:pStyle w:val="ListParagraph"/>
              <w:numPr>
                <w:ilvl w:val="0"/>
                <w:numId w:val="52"/>
              </w:numPr>
              <w:rPr>
                <w:rFonts w:asciiTheme="majorHAnsi" w:hAnsiTheme="majorHAnsi" w:cstheme="majorHAnsi"/>
                <w:sz w:val="24"/>
                <w:szCs w:val="24"/>
                <w:lang w:val="en"/>
              </w:rPr>
            </w:pPr>
            <w:r w:rsidRPr="00E63E6F">
              <w:rPr>
                <w:rFonts w:asciiTheme="majorHAnsi" w:hAnsiTheme="majorHAnsi" w:cstheme="majorHAnsi"/>
                <w:color w:val="0B0C0C"/>
                <w:sz w:val="24"/>
                <w:szCs w:val="24"/>
              </w:rPr>
              <w:t>Social distancing is maintained in these facilities, including limiting the numbers in the space at any one time, the use of floor markings, planning movement around the space and cleaning arrangements.</w:t>
            </w:r>
          </w:p>
          <w:p w14:paraId="5B837689" w14:textId="3DC73B39" w:rsidR="0011764B" w:rsidRPr="00E63E6F" w:rsidRDefault="0011764B" w:rsidP="0011764B">
            <w:pPr>
              <w:pStyle w:val="ListParagraph"/>
              <w:numPr>
                <w:ilvl w:val="0"/>
                <w:numId w:val="52"/>
              </w:numPr>
              <w:rPr>
                <w:rFonts w:asciiTheme="majorHAnsi" w:hAnsiTheme="majorHAnsi" w:cstheme="majorHAnsi"/>
                <w:sz w:val="24"/>
                <w:szCs w:val="24"/>
                <w:lang w:val="en"/>
              </w:rPr>
            </w:pPr>
            <w:r w:rsidRPr="00E63E6F">
              <w:rPr>
                <w:rFonts w:asciiTheme="majorHAnsi" w:hAnsiTheme="majorHAnsi" w:cstheme="majorHAnsi"/>
                <w:color w:val="0B0C0C"/>
                <w:sz w:val="24"/>
                <w:szCs w:val="24"/>
              </w:rPr>
              <w:t>Facilities will be used as quickly as possible</w:t>
            </w:r>
          </w:p>
        </w:tc>
        <w:tc>
          <w:tcPr>
            <w:tcW w:w="709" w:type="dxa"/>
            <w:tcBorders>
              <w:top w:val="single" w:sz="4" w:space="0" w:color="auto"/>
              <w:left w:val="single" w:sz="4" w:space="0" w:color="auto"/>
              <w:bottom w:val="single" w:sz="4" w:space="0" w:color="auto"/>
              <w:right w:val="single" w:sz="4" w:space="0" w:color="auto"/>
            </w:tcBorders>
          </w:tcPr>
          <w:p w14:paraId="5D675C01" w14:textId="65F0B31F"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Yes</w:t>
            </w:r>
          </w:p>
        </w:tc>
        <w:tc>
          <w:tcPr>
            <w:tcW w:w="6379" w:type="dxa"/>
            <w:tcBorders>
              <w:top w:val="single" w:sz="4" w:space="0" w:color="auto"/>
              <w:left w:val="single" w:sz="4" w:space="0" w:color="auto"/>
              <w:bottom w:val="single" w:sz="4" w:space="0" w:color="auto"/>
              <w:right w:val="single" w:sz="4" w:space="0" w:color="auto"/>
            </w:tcBorders>
          </w:tcPr>
          <w:p w14:paraId="61418454" w14:textId="5E149FCD"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Parents have been informed that PE kits should be worn all day. This will be a permanent change.</w:t>
            </w:r>
          </w:p>
        </w:tc>
        <w:tc>
          <w:tcPr>
            <w:tcW w:w="827" w:type="dxa"/>
            <w:tcBorders>
              <w:top w:val="single" w:sz="4" w:space="0" w:color="auto"/>
              <w:left w:val="single" w:sz="4" w:space="0" w:color="auto"/>
              <w:bottom w:val="single" w:sz="4" w:space="0" w:color="auto"/>
              <w:right w:val="single" w:sz="4" w:space="0" w:color="auto"/>
            </w:tcBorders>
          </w:tcPr>
          <w:p w14:paraId="297E6EEC" w14:textId="584358C2" w:rsidR="0011764B" w:rsidRPr="00E63E6F" w:rsidRDefault="0011764B" w:rsidP="0011764B">
            <w:pPr>
              <w:rPr>
                <w:rFonts w:asciiTheme="majorHAnsi" w:hAnsiTheme="majorHAnsi" w:cstheme="majorHAnsi"/>
              </w:rPr>
            </w:pPr>
            <w:r w:rsidRPr="00E63E6F">
              <w:rPr>
                <w:rFonts w:asciiTheme="majorHAnsi" w:hAnsiTheme="majorHAnsi" w:cstheme="majorHAnsi"/>
                <w:color w:val="000000" w:themeColor="text1"/>
              </w:rPr>
              <w:t>Sep 7</w:t>
            </w:r>
            <w:r w:rsidRPr="00E63E6F">
              <w:rPr>
                <w:rFonts w:asciiTheme="majorHAnsi" w:hAnsiTheme="majorHAnsi" w:cstheme="majorHAnsi"/>
                <w:color w:val="000000" w:themeColor="text1"/>
                <w:vertAlign w:val="superscript"/>
              </w:rPr>
              <w:t>th</w:t>
            </w:r>
          </w:p>
        </w:tc>
      </w:tr>
      <w:tr w:rsidR="007A39B1" w:rsidRPr="00E63E6F" w14:paraId="7F081922" w14:textId="77777777" w:rsidTr="00A26AF4">
        <w:tc>
          <w:tcPr>
            <w:tcW w:w="2128" w:type="dxa"/>
            <w:tcBorders>
              <w:top w:val="single" w:sz="4" w:space="0" w:color="auto"/>
              <w:left w:val="single" w:sz="4" w:space="0" w:color="auto"/>
              <w:bottom w:val="single" w:sz="4" w:space="0" w:color="auto"/>
              <w:right w:val="single" w:sz="4" w:space="0" w:color="auto"/>
            </w:tcBorders>
            <w:hideMark/>
          </w:tcPr>
          <w:p w14:paraId="38026938" w14:textId="77777777" w:rsidR="007A39B1" w:rsidRPr="00E63E6F" w:rsidRDefault="007A39B1" w:rsidP="007A39B1">
            <w:pPr>
              <w:rPr>
                <w:rFonts w:asciiTheme="majorHAnsi" w:hAnsiTheme="majorHAnsi" w:cstheme="majorHAnsi"/>
              </w:rPr>
            </w:pPr>
            <w:r w:rsidRPr="00E63E6F">
              <w:rPr>
                <w:rFonts w:asciiTheme="majorHAnsi" w:hAnsiTheme="majorHAnsi" w:cstheme="majorHAnsi"/>
              </w:rPr>
              <w:t>Swimming pools</w:t>
            </w:r>
          </w:p>
        </w:tc>
        <w:tc>
          <w:tcPr>
            <w:tcW w:w="5272" w:type="dxa"/>
            <w:tcBorders>
              <w:top w:val="single" w:sz="4" w:space="0" w:color="auto"/>
              <w:left w:val="single" w:sz="4" w:space="0" w:color="auto"/>
              <w:bottom w:val="single" w:sz="4" w:space="0" w:color="auto"/>
              <w:right w:val="single" w:sz="4" w:space="0" w:color="auto"/>
            </w:tcBorders>
          </w:tcPr>
          <w:p w14:paraId="4F8B6BB9" w14:textId="192AEE8F" w:rsidR="007A39B1" w:rsidRPr="00E63E6F" w:rsidRDefault="007A39B1" w:rsidP="007A39B1">
            <w:pPr>
              <w:autoSpaceDE/>
              <w:rPr>
                <w:rFonts w:asciiTheme="majorHAnsi" w:eastAsia="Calibri" w:hAnsiTheme="majorHAnsi" w:cstheme="majorHAnsi"/>
                <w:color w:val="0B0C0C"/>
              </w:rPr>
            </w:pPr>
            <w:r w:rsidRPr="00E63E6F">
              <w:rPr>
                <w:rFonts w:asciiTheme="majorHAnsi" w:eastAsia="Calibri" w:hAnsiTheme="majorHAnsi" w:cstheme="majorHAnsi"/>
                <w:color w:val="0B0C0C"/>
              </w:rPr>
              <w:t>The COVID-19 Educational Settings – Swimming Pools risk assessment has been completed for school operated pools.</w:t>
            </w:r>
          </w:p>
        </w:tc>
        <w:tc>
          <w:tcPr>
            <w:tcW w:w="709" w:type="dxa"/>
            <w:tcBorders>
              <w:top w:val="single" w:sz="4" w:space="0" w:color="auto"/>
              <w:left w:val="single" w:sz="4" w:space="0" w:color="auto"/>
              <w:bottom w:val="single" w:sz="4" w:space="0" w:color="auto"/>
              <w:right w:val="single" w:sz="4" w:space="0" w:color="auto"/>
            </w:tcBorders>
          </w:tcPr>
          <w:p w14:paraId="32B08501" w14:textId="60059FA8" w:rsidR="007A39B1" w:rsidRPr="00E63E6F" w:rsidRDefault="0011764B" w:rsidP="007A39B1">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38EB4750" w14:textId="3B3167E0" w:rsidR="007A39B1" w:rsidRPr="00E63E6F" w:rsidRDefault="0011764B" w:rsidP="007A39B1">
            <w:pPr>
              <w:rPr>
                <w:rFonts w:asciiTheme="majorHAnsi" w:hAnsiTheme="majorHAnsi" w:cstheme="majorHAnsi"/>
              </w:rPr>
            </w:pPr>
            <w:r w:rsidRPr="00E63E6F">
              <w:rPr>
                <w:rFonts w:asciiTheme="majorHAnsi" w:hAnsiTheme="majorHAnsi" w:cstheme="majorHAnsi"/>
              </w:rPr>
              <w:t>The school will look to return to swimming in the autumn of 2021</w:t>
            </w:r>
          </w:p>
        </w:tc>
        <w:tc>
          <w:tcPr>
            <w:tcW w:w="827" w:type="dxa"/>
            <w:tcBorders>
              <w:top w:val="single" w:sz="4" w:space="0" w:color="auto"/>
              <w:left w:val="single" w:sz="4" w:space="0" w:color="auto"/>
              <w:bottom w:val="single" w:sz="4" w:space="0" w:color="auto"/>
              <w:right w:val="single" w:sz="4" w:space="0" w:color="auto"/>
            </w:tcBorders>
          </w:tcPr>
          <w:p w14:paraId="351B9AA2" w14:textId="77777777" w:rsidR="007A39B1" w:rsidRPr="00E63E6F" w:rsidRDefault="007A39B1" w:rsidP="007A39B1">
            <w:pPr>
              <w:rPr>
                <w:rFonts w:asciiTheme="majorHAnsi" w:hAnsiTheme="majorHAnsi" w:cstheme="majorHAnsi"/>
              </w:rPr>
            </w:pPr>
          </w:p>
        </w:tc>
      </w:tr>
      <w:tr w:rsidR="0011764B" w:rsidRPr="00E63E6F" w14:paraId="2F4FD2C8" w14:textId="77777777" w:rsidTr="00A26AF4">
        <w:tc>
          <w:tcPr>
            <w:tcW w:w="2128" w:type="dxa"/>
            <w:tcBorders>
              <w:top w:val="single" w:sz="4" w:space="0" w:color="auto"/>
              <w:left w:val="single" w:sz="4" w:space="0" w:color="auto"/>
              <w:bottom w:val="nil"/>
              <w:right w:val="single" w:sz="4" w:space="0" w:color="auto"/>
            </w:tcBorders>
            <w:hideMark/>
          </w:tcPr>
          <w:p w14:paraId="74B916D9" w14:textId="77777777" w:rsidR="0011764B" w:rsidRPr="00E63E6F" w:rsidRDefault="0011764B" w:rsidP="0011764B">
            <w:pPr>
              <w:rPr>
                <w:rFonts w:asciiTheme="majorHAnsi" w:hAnsiTheme="majorHAnsi" w:cstheme="majorHAnsi"/>
              </w:rPr>
            </w:pPr>
            <w:r w:rsidRPr="00E63E6F">
              <w:rPr>
                <w:rFonts w:asciiTheme="majorHAnsi" w:hAnsiTheme="majorHAnsi" w:cstheme="majorHAnsi"/>
              </w:rPr>
              <w:t>Subjects involving practical activities</w:t>
            </w:r>
          </w:p>
        </w:tc>
        <w:tc>
          <w:tcPr>
            <w:tcW w:w="5272" w:type="dxa"/>
            <w:tcBorders>
              <w:top w:val="single" w:sz="4" w:space="0" w:color="auto"/>
              <w:left w:val="single" w:sz="4" w:space="0" w:color="auto"/>
              <w:bottom w:val="single" w:sz="4" w:space="0" w:color="auto"/>
              <w:right w:val="single" w:sz="4" w:space="0" w:color="auto"/>
            </w:tcBorders>
            <w:hideMark/>
          </w:tcPr>
          <w:p w14:paraId="524B3B68" w14:textId="719AD034" w:rsidR="0011764B" w:rsidRPr="00E63E6F" w:rsidRDefault="0011764B" w:rsidP="0011764B">
            <w:pPr>
              <w:pStyle w:val="ListParagraph"/>
              <w:numPr>
                <w:ilvl w:val="0"/>
                <w:numId w:val="54"/>
              </w:numPr>
              <w:rPr>
                <w:rFonts w:asciiTheme="majorHAnsi" w:hAnsiTheme="majorHAnsi" w:cstheme="majorHAnsi"/>
                <w:sz w:val="24"/>
                <w:szCs w:val="24"/>
                <w:lang w:val="en"/>
              </w:rPr>
            </w:pPr>
            <w:r w:rsidRPr="00E63E6F">
              <w:rPr>
                <w:rFonts w:asciiTheme="majorHAnsi" w:hAnsiTheme="majorHAnsi" w:cstheme="majorHAnsi"/>
                <w:sz w:val="24"/>
                <w:szCs w:val="24"/>
                <w:lang w:val="en"/>
              </w:rPr>
              <w:t xml:space="preserve">Practicals and experiments have been reviewed for appropriateness in order to keep pupils distanced from each other. </w:t>
            </w:r>
          </w:p>
          <w:p w14:paraId="5071FBB2" w14:textId="384771EE" w:rsidR="0011764B" w:rsidRPr="00E63E6F" w:rsidRDefault="0011764B" w:rsidP="0011764B">
            <w:pPr>
              <w:pStyle w:val="ListParagraph"/>
              <w:numPr>
                <w:ilvl w:val="0"/>
                <w:numId w:val="54"/>
              </w:numPr>
              <w:rPr>
                <w:rFonts w:asciiTheme="majorHAnsi" w:hAnsiTheme="majorHAnsi" w:cstheme="majorHAnsi"/>
                <w:sz w:val="24"/>
                <w:szCs w:val="24"/>
                <w:lang w:val="en"/>
              </w:rPr>
            </w:pPr>
            <w:r w:rsidRPr="00E63E6F">
              <w:rPr>
                <w:rFonts w:asciiTheme="majorHAnsi" w:hAnsiTheme="majorHAnsi" w:cstheme="majorHAnsi"/>
                <w:sz w:val="24"/>
                <w:szCs w:val="24"/>
              </w:rPr>
              <w:t>Consideration has been given to how practical demonstrations will take place without the need for pupils to congregate at the front of the class e.g. technology will be utilised to project the demonstration onto a smart board or screen to aid visibility</w:t>
            </w:r>
          </w:p>
          <w:p w14:paraId="27EA7A13" w14:textId="3AC5FA8E" w:rsidR="0011764B" w:rsidRPr="00E63E6F" w:rsidRDefault="0011764B" w:rsidP="0011764B">
            <w:pPr>
              <w:pStyle w:val="ListParagraph"/>
              <w:numPr>
                <w:ilvl w:val="0"/>
                <w:numId w:val="54"/>
              </w:numPr>
              <w:rPr>
                <w:rFonts w:asciiTheme="majorHAnsi" w:hAnsiTheme="majorHAnsi" w:cstheme="majorHAnsi"/>
                <w:sz w:val="24"/>
                <w:szCs w:val="24"/>
                <w:lang w:val="en"/>
              </w:rPr>
            </w:pPr>
            <w:r w:rsidRPr="00E63E6F">
              <w:rPr>
                <w:rFonts w:asciiTheme="majorHAnsi" w:hAnsiTheme="majorHAnsi" w:cstheme="majorHAnsi"/>
                <w:sz w:val="24"/>
                <w:szCs w:val="24"/>
              </w:rPr>
              <w:t xml:space="preserve">Where it is not safe to maintain social distancing such as D &amp; T, smaller teaching groups will be employed. Where close contact activity is </w:t>
            </w:r>
            <w:r w:rsidRPr="00E63E6F">
              <w:rPr>
                <w:rFonts w:asciiTheme="majorHAnsi" w:hAnsiTheme="majorHAnsi" w:cstheme="majorHAnsi"/>
                <w:sz w:val="24"/>
                <w:szCs w:val="24"/>
              </w:rPr>
              <w:lastRenderedPageBreak/>
              <w:t>required this will be for the shortest duration that is safe and practical, the teacher will position themselves next to rather than in front of the pupil, all parties should undertake hand hygiene before (where practical and this doesn’t delay safety) and after the interaction.</w:t>
            </w:r>
          </w:p>
          <w:p w14:paraId="7BAE7971" w14:textId="29FF7BCA" w:rsidR="0011764B" w:rsidRPr="00E63E6F" w:rsidRDefault="0011764B" w:rsidP="0011764B">
            <w:pPr>
              <w:pStyle w:val="ListParagraph"/>
              <w:numPr>
                <w:ilvl w:val="0"/>
                <w:numId w:val="54"/>
              </w:numPr>
              <w:rPr>
                <w:rFonts w:asciiTheme="majorHAnsi" w:hAnsiTheme="majorHAnsi" w:cstheme="majorHAnsi"/>
                <w:sz w:val="24"/>
                <w:szCs w:val="24"/>
                <w:lang w:val="en"/>
              </w:rPr>
            </w:pPr>
            <w:r w:rsidRPr="00E63E6F">
              <w:rPr>
                <w:rFonts w:asciiTheme="majorHAnsi" w:hAnsiTheme="majorHAnsi" w:cstheme="majorHAnsi"/>
                <w:sz w:val="24"/>
                <w:szCs w:val="24"/>
                <w:lang w:val="en"/>
              </w:rPr>
              <w:t>Particular thought has been paid to the use of fume cupboards, Bunsen burners, sinks and other shared equipment/spaces to prevent close contact</w:t>
            </w:r>
          </w:p>
        </w:tc>
        <w:tc>
          <w:tcPr>
            <w:tcW w:w="709" w:type="dxa"/>
            <w:tcBorders>
              <w:top w:val="single" w:sz="4" w:space="0" w:color="auto"/>
              <w:left w:val="single" w:sz="4" w:space="0" w:color="auto"/>
              <w:bottom w:val="single" w:sz="4" w:space="0" w:color="auto"/>
              <w:right w:val="single" w:sz="4" w:space="0" w:color="auto"/>
            </w:tcBorders>
          </w:tcPr>
          <w:p w14:paraId="6F75D291" w14:textId="4A03BECA" w:rsidR="0011764B" w:rsidRPr="00E63E6F" w:rsidRDefault="0011764B" w:rsidP="0011764B">
            <w:pPr>
              <w:rPr>
                <w:rFonts w:asciiTheme="majorHAnsi" w:hAnsiTheme="majorHAnsi" w:cstheme="majorHAnsi"/>
                <w:color w:val="FF0000"/>
              </w:rPr>
            </w:pPr>
            <w:r w:rsidRPr="00E63E6F">
              <w:rPr>
                <w:rFonts w:asciiTheme="majorHAnsi" w:hAnsiTheme="majorHAnsi" w:cstheme="majorHAnsi"/>
                <w:color w:val="FF0000"/>
              </w:rPr>
              <w:lastRenderedPageBreak/>
              <w:t>Yes</w:t>
            </w:r>
          </w:p>
        </w:tc>
        <w:tc>
          <w:tcPr>
            <w:tcW w:w="6379" w:type="dxa"/>
            <w:tcBorders>
              <w:top w:val="single" w:sz="4" w:space="0" w:color="auto"/>
              <w:left w:val="single" w:sz="4" w:space="0" w:color="auto"/>
              <w:bottom w:val="single" w:sz="4" w:space="0" w:color="auto"/>
              <w:right w:val="single" w:sz="4" w:space="0" w:color="auto"/>
            </w:tcBorders>
          </w:tcPr>
          <w:p w14:paraId="161C01E2" w14:textId="0CB2254B" w:rsidR="0011764B" w:rsidRPr="00E63E6F" w:rsidRDefault="0011764B" w:rsidP="0011764B">
            <w:pPr>
              <w:rPr>
                <w:rFonts w:asciiTheme="majorHAnsi" w:hAnsiTheme="majorHAnsi" w:cstheme="majorHAnsi"/>
                <w:color w:val="FF0000"/>
              </w:rPr>
            </w:pPr>
            <w:r w:rsidRPr="00E63E6F">
              <w:rPr>
                <w:rFonts w:asciiTheme="majorHAnsi" w:hAnsiTheme="majorHAnsi" w:cstheme="majorHAnsi"/>
                <w:color w:val="FF0000"/>
              </w:rPr>
              <w:t>These will generally be modelled by the teacher only. Throughout the summer term, DT and Science experiments will be trialled with resources linked to table groups and quarantining between shared use.</w:t>
            </w:r>
          </w:p>
        </w:tc>
        <w:tc>
          <w:tcPr>
            <w:tcW w:w="827" w:type="dxa"/>
            <w:tcBorders>
              <w:top w:val="single" w:sz="4" w:space="0" w:color="auto"/>
              <w:left w:val="single" w:sz="4" w:space="0" w:color="auto"/>
              <w:bottom w:val="single" w:sz="4" w:space="0" w:color="auto"/>
              <w:right w:val="single" w:sz="4" w:space="0" w:color="auto"/>
            </w:tcBorders>
          </w:tcPr>
          <w:p w14:paraId="4B8102A8" w14:textId="4271D0E0" w:rsidR="0011764B" w:rsidRPr="00E63E6F" w:rsidRDefault="0011764B" w:rsidP="0011764B">
            <w:pPr>
              <w:rPr>
                <w:rFonts w:asciiTheme="majorHAnsi" w:hAnsiTheme="majorHAnsi" w:cstheme="majorHAnsi"/>
                <w:color w:val="FF0000"/>
              </w:rPr>
            </w:pPr>
            <w:r w:rsidRPr="00E63E6F">
              <w:rPr>
                <w:rFonts w:asciiTheme="majorHAnsi" w:hAnsiTheme="majorHAnsi" w:cstheme="majorHAnsi"/>
                <w:color w:val="FF0000"/>
              </w:rPr>
              <w:t>Apr 14th</w:t>
            </w:r>
          </w:p>
        </w:tc>
      </w:tr>
      <w:tr w:rsidR="007A39B1" w:rsidRPr="00E63E6F" w14:paraId="2A50FA2D" w14:textId="77777777" w:rsidTr="00A26AF4">
        <w:trPr>
          <w:trHeight w:val="844"/>
        </w:trPr>
        <w:tc>
          <w:tcPr>
            <w:tcW w:w="2128" w:type="dxa"/>
            <w:tcBorders>
              <w:top w:val="nil"/>
              <w:left w:val="single" w:sz="4" w:space="0" w:color="auto"/>
              <w:bottom w:val="nil"/>
              <w:right w:val="single" w:sz="4" w:space="0" w:color="auto"/>
            </w:tcBorders>
          </w:tcPr>
          <w:p w14:paraId="2DA235D4" w14:textId="77777777" w:rsidR="007A39B1" w:rsidRPr="00E63E6F" w:rsidRDefault="007A39B1" w:rsidP="007A39B1">
            <w:pPr>
              <w:rPr>
                <w:rFonts w:asciiTheme="majorHAnsi" w:hAnsiTheme="majorHAnsi" w:cstheme="majorHAnsi"/>
              </w:rPr>
            </w:pPr>
          </w:p>
        </w:tc>
        <w:tc>
          <w:tcPr>
            <w:tcW w:w="5272" w:type="dxa"/>
            <w:tcBorders>
              <w:top w:val="single" w:sz="4" w:space="0" w:color="auto"/>
              <w:left w:val="single" w:sz="4" w:space="0" w:color="auto"/>
              <w:bottom w:val="single" w:sz="4" w:space="0" w:color="auto"/>
              <w:right w:val="single" w:sz="4" w:space="0" w:color="auto"/>
            </w:tcBorders>
          </w:tcPr>
          <w:p w14:paraId="382BBF10" w14:textId="4718E46A" w:rsidR="007A39B1" w:rsidRPr="00E63E6F" w:rsidRDefault="007A39B1" w:rsidP="007A39B1">
            <w:pPr>
              <w:pStyle w:val="NormalWeb"/>
              <w:spacing w:before="0" w:beforeAutospacing="0" w:after="0" w:afterAutospacing="0"/>
              <w:rPr>
                <w:rFonts w:asciiTheme="majorHAnsi" w:hAnsiTheme="majorHAnsi" w:cstheme="majorHAnsi"/>
                <w:lang w:val="en"/>
              </w:rPr>
            </w:pPr>
            <w:r w:rsidRPr="00E63E6F">
              <w:rPr>
                <w:rFonts w:asciiTheme="majorHAnsi" w:hAnsiTheme="majorHAnsi" w:cstheme="majorHAnsi"/>
                <w:lang w:val="en"/>
              </w:rPr>
              <w:t>CLEAPSS COVID-19 resources and advice are used as part of lesson planning and for room use, this includes:</w:t>
            </w:r>
          </w:p>
          <w:p w14:paraId="683E769D" w14:textId="3F595FD8" w:rsidR="007A39B1" w:rsidRPr="00E63E6F" w:rsidRDefault="007A39B1" w:rsidP="007A39B1">
            <w:pPr>
              <w:pStyle w:val="NormalWeb"/>
              <w:spacing w:before="0" w:beforeAutospacing="0" w:after="0" w:afterAutospacing="0"/>
              <w:rPr>
                <w:rFonts w:asciiTheme="majorHAnsi" w:hAnsiTheme="majorHAnsi" w:cstheme="majorHAnsi"/>
                <w:lang w:val="en"/>
              </w:rPr>
            </w:pPr>
          </w:p>
          <w:p w14:paraId="48784AA4" w14:textId="77777777" w:rsidR="007A39B1" w:rsidRPr="00E63E6F" w:rsidRDefault="00F340D0" w:rsidP="007A39B1">
            <w:pPr>
              <w:pStyle w:val="ListParagraph"/>
              <w:numPr>
                <w:ilvl w:val="0"/>
                <w:numId w:val="19"/>
              </w:numPr>
              <w:spacing w:after="0" w:line="240" w:lineRule="auto"/>
              <w:ind w:left="0" w:hanging="426"/>
              <w:rPr>
                <w:rStyle w:val="Hyperlink"/>
                <w:rFonts w:asciiTheme="majorHAnsi" w:hAnsiTheme="majorHAnsi" w:cstheme="majorHAnsi"/>
                <w:sz w:val="24"/>
                <w:szCs w:val="24"/>
              </w:rPr>
            </w:pPr>
            <w:hyperlink r:id="rId19" w:history="1">
              <w:r w:rsidR="007A39B1" w:rsidRPr="00E63E6F">
                <w:rPr>
                  <w:rStyle w:val="Hyperlink"/>
                  <w:rFonts w:asciiTheme="majorHAnsi" w:hAnsiTheme="majorHAnsi" w:cstheme="majorHAnsi"/>
                  <w:sz w:val="24"/>
                  <w:szCs w:val="24"/>
                  <w:lang w:val="en"/>
                </w:rPr>
                <w:t>Guide to doing practical work in Science</w:t>
              </w:r>
            </w:hyperlink>
            <w:r w:rsidR="007A39B1" w:rsidRPr="00E63E6F">
              <w:rPr>
                <w:rStyle w:val="Hyperlink"/>
                <w:rFonts w:asciiTheme="majorHAnsi" w:hAnsiTheme="majorHAnsi" w:cstheme="majorHAnsi"/>
                <w:sz w:val="24"/>
                <w:szCs w:val="24"/>
                <w:lang w:val="en"/>
              </w:rPr>
              <w:t xml:space="preserve"> </w:t>
            </w:r>
          </w:p>
          <w:p w14:paraId="49D44F31" w14:textId="77777777" w:rsidR="007A39B1" w:rsidRPr="00E63E6F" w:rsidRDefault="00F340D0" w:rsidP="007A39B1">
            <w:pPr>
              <w:pStyle w:val="ListParagraph"/>
              <w:numPr>
                <w:ilvl w:val="0"/>
                <w:numId w:val="19"/>
              </w:numPr>
              <w:spacing w:after="0" w:line="240" w:lineRule="auto"/>
              <w:ind w:left="0" w:hanging="426"/>
              <w:rPr>
                <w:rFonts w:asciiTheme="majorHAnsi" w:eastAsia="Times New Roman" w:hAnsiTheme="majorHAnsi" w:cstheme="majorHAnsi"/>
                <w:sz w:val="24"/>
                <w:szCs w:val="24"/>
                <w:lang w:val="en"/>
              </w:rPr>
            </w:pPr>
            <w:hyperlink r:id="rId20" w:history="1">
              <w:r w:rsidR="007A39B1" w:rsidRPr="00E63E6F">
                <w:rPr>
                  <w:rStyle w:val="Hyperlink"/>
                  <w:rFonts w:asciiTheme="majorHAnsi" w:hAnsiTheme="majorHAnsi" w:cstheme="majorHAnsi"/>
                  <w:sz w:val="24"/>
                  <w:szCs w:val="24"/>
                  <w:lang w:val="en"/>
                </w:rPr>
                <w:t>Guide for science departments returning to school after an extended period of closure</w:t>
              </w:r>
            </w:hyperlink>
          </w:p>
          <w:p w14:paraId="70EEEDEE" w14:textId="77777777" w:rsidR="007A39B1" w:rsidRPr="00E63E6F" w:rsidRDefault="00F340D0" w:rsidP="007A39B1">
            <w:pPr>
              <w:pStyle w:val="ListParagraph"/>
              <w:numPr>
                <w:ilvl w:val="0"/>
                <w:numId w:val="19"/>
              </w:numPr>
              <w:spacing w:after="0" w:line="240" w:lineRule="auto"/>
              <w:ind w:left="0" w:hanging="426"/>
              <w:rPr>
                <w:rStyle w:val="Hyperlink"/>
                <w:rFonts w:asciiTheme="majorHAnsi" w:hAnsiTheme="majorHAnsi" w:cstheme="majorHAnsi"/>
                <w:sz w:val="24"/>
                <w:szCs w:val="24"/>
                <w:lang w:val="en"/>
              </w:rPr>
            </w:pPr>
            <w:hyperlink r:id="rId21" w:history="1">
              <w:r w:rsidR="007A39B1" w:rsidRPr="00E63E6F">
                <w:rPr>
                  <w:rStyle w:val="Hyperlink"/>
                  <w:rFonts w:asciiTheme="majorHAnsi" w:hAnsiTheme="majorHAnsi" w:cstheme="majorHAnsi"/>
                  <w:sz w:val="24"/>
                  <w:szCs w:val="24"/>
                  <w:lang w:val="en"/>
                </w:rPr>
                <w:t>Guide for managing practical work in non-lab environments</w:t>
              </w:r>
            </w:hyperlink>
          </w:p>
          <w:p w14:paraId="192AA937" w14:textId="77777777" w:rsidR="007A39B1" w:rsidRPr="00E63E6F" w:rsidRDefault="00F340D0" w:rsidP="007A39B1">
            <w:pPr>
              <w:pStyle w:val="ListParagraph"/>
              <w:numPr>
                <w:ilvl w:val="0"/>
                <w:numId w:val="19"/>
              </w:numPr>
              <w:spacing w:after="0" w:line="240" w:lineRule="auto"/>
              <w:ind w:left="0" w:hanging="426"/>
              <w:rPr>
                <w:rFonts w:asciiTheme="majorHAnsi" w:hAnsiTheme="majorHAnsi" w:cstheme="majorHAnsi"/>
                <w:color w:val="0563C1"/>
                <w:sz w:val="24"/>
                <w:szCs w:val="24"/>
                <w:u w:val="single"/>
                <w:lang w:val="en"/>
              </w:rPr>
            </w:pPr>
            <w:hyperlink r:id="rId22" w:history="1">
              <w:r w:rsidR="007A39B1" w:rsidRPr="00E63E6F">
                <w:rPr>
                  <w:rStyle w:val="Hyperlink"/>
                  <w:rFonts w:asciiTheme="majorHAnsi" w:eastAsia="Times New Roman" w:hAnsiTheme="majorHAnsi" w:cstheme="majorHAnsi"/>
                  <w:color w:val="0563C1"/>
                  <w:sz w:val="24"/>
                  <w:szCs w:val="24"/>
                  <w:lang w:val="en"/>
                </w:rPr>
                <w:t>Guidance for schools where pupils spend all day in a lab</w:t>
              </w:r>
              <w:r w:rsidR="007A39B1" w:rsidRPr="00E63E6F">
                <w:rPr>
                  <w:rStyle w:val="Hyperlink"/>
                  <w:rFonts w:asciiTheme="majorHAnsi" w:hAnsiTheme="majorHAnsi" w:cstheme="majorHAnsi"/>
                  <w:color w:val="007C89"/>
                  <w:sz w:val="24"/>
                  <w:szCs w:val="24"/>
                </w:rPr>
                <w:t xml:space="preserve"> </w:t>
              </w:r>
            </w:hyperlink>
            <w:r w:rsidR="007A39B1" w:rsidRPr="00E63E6F">
              <w:rPr>
                <w:rFonts w:asciiTheme="majorHAnsi" w:hAnsiTheme="majorHAnsi" w:cstheme="majorHAnsi"/>
                <w:sz w:val="24"/>
                <w:szCs w:val="24"/>
              </w:rPr>
              <w:t xml:space="preserve"> </w:t>
            </w:r>
          </w:p>
          <w:p w14:paraId="14AA703C" w14:textId="77777777" w:rsidR="007A39B1" w:rsidRPr="00E63E6F" w:rsidRDefault="00F340D0" w:rsidP="007A39B1">
            <w:pPr>
              <w:pStyle w:val="ListParagraph"/>
              <w:numPr>
                <w:ilvl w:val="0"/>
                <w:numId w:val="19"/>
              </w:numPr>
              <w:spacing w:after="0" w:line="240" w:lineRule="auto"/>
              <w:ind w:left="0" w:hanging="426"/>
              <w:rPr>
                <w:rStyle w:val="Hyperlink"/>
                <w:rFonts w:asciiTheme="majorHAnsi" w:hAnsiTheme="majorHAnsi" w:cstheme="majorHAnsi"/>
                <w:sz w:val="24"/>
                <w:szCs w:val="24"/>
                <w:lang w:val="en"/>
              </w:rPr>
            </w:pPr>
            <w:hyperlink r:id="rId23" w:history="1">
              <w:r w:rsidR="007A39B1" w:rsidRPr="00E63E6F">
                <w:rPr>
                  <w:rStyle w:val="Hyperlink"/>
                  <w:rFonts w:asciiTheme="majorHAnsi" w:eastAsia="Times New Roman" w:hAnsiTheme="majorHAnsi" w:cstheme="majorHAnsi"/>
                  <w:sz w:val="24"/>
                  <w:szCs w:val="24"/>
                  <w:lang w:val="en"/>
                </w:rPr>
                <w:t>Guidanc</w:t>
              </w:r>
              <w:r w:rsidR="007A39B1" w:rsidRPr="00E63E6F">
                <w:rPr>
                  <w:rStyle w:val="Hyperlink"/>
                  <w:rFonts w:asciiTheme="majorHAnsi" w:hAnsiTheme="majorHAnsi" w:cstheme="majorHAnsi"/>
                  <w:sz w:val="24"/>
                  <w:szCs w:val="24"/>
                </w:rPr>
                <w:t>e for schools where pupils spend all day in a D&amp;T, food or art room</w:t>
              </w:r>
            </w:hyperlink>
          </w:p>
          <w:p w14:paraId="182C8BF3" w14:textId="1C533B54" w:rsidR="007A39B1" w:rsidRPr="00E63E6F" w:rsidRDefault="00EF18FD" w:rsidP="00917809">
            <w:pPr>
              <w:pStyle w:val="ListParagraph"/>
              <w:numPr>
                <w:ilvl w:val="0"/>
                <w:numId w:val="19"/>
              </w:numPr>
              <w:spacing w:after="0" w:line="240" w:lineRule="auto"/>
              <w:ind w:left="0" w:hanging="426"/>
              <w:rPr>
                <w:rFonts w:asciiTheme="majorHAnsi" w:hAnsiTheme="majorHAnsi" w:cstheme="majorHAnsi"/>
                <w:sz w:val="24"/>
                <w:szCs w:val="24"/>
              </w:rPr>
            </w:pPr>
            <w:r w:rsidRPr="00E63E6F">
              <w:rPr>
                <w:rStyle w:val="Hyperlink"/>
                <w:rFonts w:asciiTheme="majorHAnsi" w:hAnsiTheme="majorHAnsi" w:cstheme="majorHAnsi"/>
                <w:color w:val="auto"/>
                <w:sz w:val="24"/>
                <w:szCs w:val="24"/>
                <w:u w:val="none"/>
                <w:lang w:val="en"/>
              </w:rPr>
              <w:t>R</w:t>
            </w:r>
            <w:r w:rsidRPr="00E63E6F">
              <w:rPr>
                <w:rFonts w:asciiTheme="majorHAnsi" w:eastAsia="Times New Roman" w:hAnsiTheme="majorHAnsi" w:cstheme="majorHAnsi"/>
                <w:color w:val="0B0C0C"/>
                <w:sz w:val="24"/>
                <w:szCs w:val="24"/>
                <w:lang w:eastAsia="en-GB"/>
              </w:rPr>
              <w:t>elevant</w:t>
            </w:r>
            <w:r w:rsidR="007A39B1" w:rsidRPr="00E63E6F">
              <w:rPr>
                <w:rFonts w:asciiTheme="majorHAnsi" w:eastAsia="Times New Roman" w:hAnsiTheme="majorHAnsi" w:cstheme="majorHAnsi"/>
                <w:color w:val="0B0C0C"/>
                <w:sz w:val="24"/>
                <w:szCs w:val="24"/>
                <w:lang w:eastAsia="en-GB"/>
              </w:rPr>
              <w:t xml:space="preserve"> primary schools guidance for example</w:t>
            </w:r>
            <w:r w:rsidR="007A39B1" w:rsidRPr="00E63E6F">
              <w:rPr>
                <w:rFonts w:asciiTheme="majorHAnsi" w:hAnsiTheme="majorHAnsi" w:cstheme="majorHAnsi"/>
                <w:color w:val="202020"/>
                <w:sz w:val="24"/>
                <w:szCs w:val="24"/>
              </w:rPr>
              <w:t xml:space="preserve">, </w:t>
            </w:r>
            <w:hyperlink r:id="rId24" w:history="1">
              <w:r w:rsidR="007A39B1" w:rsidRPr="00E63E6F">
                <w:rPr>
                  <w:rStyle w:val="Hyperlink"/>
                  <w:rFonts w:asciiTheme="majorHAnsi" w:hAnsiTheme="majorHAnsi" w:cstheme="majorHAnsi"/>
                  <w:sz w:val="24"/>
                  <w:szCs w:val="24"/>
                  <w:lang w:val="en"/>
                </w:rPr>
                <w:t>Practical activities in a bubble</w:t>
              </w:r>
            </w:hyperlink>
          </w:p>
        </w:tc>
        <w:tc>
          <w:tcPr>
            <w:tcW w:w="709" w:type="dxa"/>
            <w:tcBorders>
              <w:top w:val="single" w:sz="4" w:space="0" w:color="auto"/>
              <w:left w:val="single" w:sz="4" w:space="0" w:color="auto"/>
              <w:bottom w:val="single" w:sz="4" w:space="0" w:color="auto"/>
              <w:right w:val="single" w:sz="4" w:space="0" w:color="auto"/>
            </w:tcBorders>
          </w:tcPr>
          <w:p w14:paraId="0001A6A6" w14:textId="42CE5DFD" w:rsidR="007A39B1" w:rsidRPr="00E63E6F" w:rsidRDefault="0011764B" w:rsidP="007A39B1">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5A62E437" w14:textId="77777777" w:rsidR="007A39B1" w:rsidRPr="00E63E6F" w:rsidRDefault="007A39B1" w:rsidP="007A39B1">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1ED9F321" w14:textId="77777777" w:rsidR="007A39B1" w:rsidRPr="00E63E6F" w:rsidRDefault="007A39B1" w:rsidP="007A39B1">
            <w:pPr>
              <w:rPr>
                <w:rFonts w:asciiTheme="majorHAnsi" w:hAnsiTheme="majorHAnsi" w:cstheme="majorHAnsi"/>
              </w:rPr>
            </w:pPr>
          </w:p>
        </w:tc>
      </w:tr>
      <w:tr w:rsidR="007A39B1" w:rsidRPr="00E63E6F" w14:paraId="657DA598" w14:textId="77777777" w:rsidTr="00A26AF4">
        <w:trPr>
          <w:trHeight w:val="1055"/>
        </w:trPr>
        <w:tc>
          <w:tcPr>
            <w:tcW w:w="2128" w:type="dxa"/>
            <w:tcBorders>
              <w:top w:val="nil"/>
              <w:left w:val="single" w:sz="4" w:space="0" w:color="auto"/>
              <w:bottom w:val="nil"/>
              <w:right w:val="single" w:sz="4" w:space="0" w:color="auto"/>
            </w:tcBorders>
          </w:tcPr>
          <w:p w14:paraId="3869B54E" w14:textId="4FDAE213" w:rsidR="007A39B1" w:rsidRPr="00E63E6F" w:rsidRDefault="007A39B1" w:rsidP="007A39B1">
            <w:pPr>
              <w:rPr>
                <w:rFonts w:asciiTheme="majorHAnsi" w:hAnsiTheme="majorHAnsi" w:cstheme="majorHAnsi"/>
              </w:rPr>
            </w:pPr>
            <w:r w:rsidRPr="00E63E6F">
              <w:rPr>
                <w:rFonts w:asciiTheme="majorHAnsi" w:hAnsiTheme="majorHAnsi" w:cstheme="majorHAnsi"/>
              </w:rPr>
              <w:t>Supervised toothbrushing programmes</w:t>
            </w:r>
          </w:p>
        </w:tc>
        <w:tc>
          <w:tcPr>
            <w:tcW w:w="5272" w:type="dxa"/>
            <w:tcBorders>
              <w:top w:val="single" w:sz="4" w:space="0" w:color="auto"/>
              <w:left w:val="single" w:sz="4" w:space="0" w:color="auto"/>
              <w:bottom w:val="single" w:sz="4" w:space="0" w:color="auto"/>
              <w:right w:val="single" w:sz="4" w:space="0" w:color="auto"/>
            </w:tcBorders>
          </w:tcPr>
          <w:p w14:paraId="4A5D4AA6" w14:textId="3685B9AE" w:rsidR="007A39B1" w:rsidRPr="00E63E6F" w:rsidRDefault="00F340D0" w:rsidP="007A39B1">
            <w:pPr>
              <w:pStyle w:val="NormalWeb"/>
              <w:spacing w:before="0" w:beforeAutospacing="0" w:after="0" w:afterAutospacing="0"/>
              <w:rPr>
                <w:rFonts w:asciiTheme="majorHAnsi" w:hAnsiTheme="majorHAnsi" w:cstheme="majorHAnsi"/>
                <w:lang w:val="en"/>
              </w:rPr>
            </w:pPr>
            <w:hyperlink r:id="rId25" w:history="1">
              <w:r w:rsidR="007A39B1" w:rsidRPr="00E63E6F">
                <w:rPr>
                  <w:rStyle w:val="Hyperlink"/>
                  <w:rFonts w:asciiTheme="majorHAnsi" w:eastAsia="Calibri" w:hAnsiTheme="majorHAnsi" w:cstheme="majorHAnsi"/>
                  <w:lang w:val="en" w:eastAsia="en-US"/>
                </w:rPr>
                <w:t>COVID-19: guidance for supervised toothbrushing programmes in early years and school settings</w:t>
              </w:r>
            </w:hyperlink>
            <w:r w:rsidR="007A39B1" w:rsidRPr="00E63E6F">
              <w:rPr>
                <w:rStyle w:val="Hyperlink"/>
                <w:rFonts w:asciiTheme="majorHAnsi" w:hAnsiTheme="majorHAnsi" w:cstheme="majorHAnsi"/>
              </w:rPr>
              <w:t xml:space="preserve"> </w:t>
            </w:r>
            <w:r w:rsidR="007A39B1" w:rsidRPr="00E63E6F">
              <w:rPr>
                <w:rFonts w:asciiTheme="majorHAnsi" w:eastAsia="Calibri" w:hAnsiTheme="majorHAnsi" w:cstheme="majorHAnsi"/>
                <w:color w:val="0B0C0C"/>
                <w:lang w:eastAsia="en-US"/>
              </w:rPr>
              <w:t>has been followed and procedure documented.</w:t>
            </w:r>
          </w:p>
        </w:tc>
        <w:tc>
          <w:tcPr>
            <w:tcW w:w="709" w:type="dxa"/>
            <w:tcBorders>
              <w:top w:val="single" w:sz="4" w:space="0" w:color="auto"/>
              <w:left w:val="single" w:sz="4" w:space="0" w:color="auto"/>
              <w:bottom w:val="single" w:sz="4" w:space="0" w:color="auto"/>
              <w:right w:val="single" w:sz="4" w:space="0" w:color="auto"/>
            </w:tcBorders>
          </w:tcPr>
          <w:p w14:paraId="7805AFEC" w14:textId="37C66D37" w:rsidR="007A39B1" w:rsidRPr="00E63E6F" w:rsidRDefault="0011764B" w:rsidP="007A39B1">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0D3AE6FA" w14:textId="77777777" w:rsidR="007A39B1" w:rsidRPr="00E63E6F" w:rsidRDefault="007A39B1" w:rsidP="007A39B1">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27BBAA36" w14:textId="77777777" w:rsidR="007A39B1" w:rsidRPr="00E63E6F" w:rsidRDefault="007A39B1" w:rsidP="007A39B1">
            <w:pPr>
              <w:rPr>
                <w:rFonts w:asciiTheme="majorHAnsi" w:hAnsiTheme="majorHAnsi" w:cstheme="majorHAnsi"/>
              </w:rPr>
            </w:pPr>
          </w:p>
        </w:tc>
      </w:tr>
      <w:tr w:rsidR="0075512C" w:rsidRPr="00E63E6F" w14:paraId="60CBF76A" w14:textId="77777777" w:rsidTr="00A26AF4">
        <w:trPr>
          <w:trHeight w:val="1055"/>
        </w:trPr>
        <w:tc>
          <w:tcPr>
            <w:tcW w:w="2128" w:type="dxa"/>
            <w:tcBorders>
              <w:top w:val="nil"/>
              <w:left w:val="single" w:sz="4" w:space="0" w:color="auto"/>
              <w:bottom w:val="single" w:sz="4" w:space="0" w:color="auto"/>
              <w:right w:val="single" w:sz="4" w:space="0" w:color="auto"/>
            </w:tcBorders>
          </w:tcPr>
          <w:p w14:paraId="38BB81D4" w14:textId="7B67FCEC" w:rsidR="0075512C" w:rsidRPr="00E63E6F" w:rsidRDefault="0075512C" w:rsidP="007A39B1">
            <w:pPr>
              <w:rPr>
                <w:rFonts w:asciiTheme="majorHAnsi" w:hAnsiTheme="majorHAnsi" w:cstheme="majorHAnsi"/>
              </w:rPr>
            </w:pPr>
            <w:r w:rsidRPr="00E63E6F">
              <w:rPr>
                <w:rFonts w:asciiTheme="majorHAnsi" w:hAnsiTheme="majorHAnsi" w:cstheme="majorHAnsi"/>
              </w:rPr>
              <w:lastRenderedPageBreak/>
              <w:t xml:space="preserve">Live </w:t>
            </w:r>
            <w:r w:rsidRPr="00E63E6F">
              <w:rPr>
                <w:rFonts w:asciiTheme="majorHAnsi" w:hAnsiTheme="majorHAnsi" w:cstheme="majorHAnsi"/>
                <w:lang w:eastAsia="en-GB"/>
              </w:rPr>
              <w:t>performances</w:t>
            </w:r>
          </w:p>
        </w:tc>
        <w:tc>
          <w:tcPr>
            <w:tcW w:w="5272" w:type="dxa"/>
            <w:tcBorders>
              <w:top w:val="single" w:sz="4" w:space="0" w:color="auto"/>
              <w:left w:val="single" w:sz="4" w:space="0" w:color="auto"/>
              <w:bottom w:val="single" w:sz="4" w:space="0" w:color="auto"/>
              <w:right w:val="single" w:sz="4" w:space="0" w:color="auto"/>
            </w:tcBorders>
            <w:shd w:val="clear" w:color="auto" w:fill="auto"/>
          </w:tcPr>
          <w:p w14:paraId="0C707FE7" w14:textId="774B6390" w:rsidR="0075512C" w:rsidRPr="00E63E6F" w:rsidRDefault="0075512C" w:rsidP="007A39B1">
            <w:pPr>
              <w:pStyle w:val="NormalWeb"/>
              <w:spacing w:before="0" w:beforeAutospacing="0" w:after="0" w:afterAutospacing="0"/>
              <w:rPr>
                <w:rFonts w:asciiTheme="majorHAnsi" w:hAnsiTheme="majorHAnsi" w:cstheme="majorHAnsi"/>
              </w:rPr>
            </w:pPr>
            <w:r w:rsidRPr="00E63E6F">
              <w:rPr>
                <w:rFonts w:asciiTheme="majorHAnsi" w:hAnsiTheme="majorHAnsi" w:cstheme="majorHAnsi"/>
              </w:rPr>
              <w:t xml:space="preserve">Live performances are not </w:t>
            </w:r>
            <w:r w:rsidR="003A32A4" w:rsidRPr="00E63E6F">
              <w:rPr>
                <w:rFonts w:asciiTheme="majorHAnsi" w:hAnsiTheme="majorHAnsi" w:cstheme="majorHAnsi"/>
              </w:rPr>
              <w:t>taking place</w:t>
            </w:r>
            <w:r w:rsidRPr="00E63E6F">
              <w:rPr>
                <w:rFonts w:asciiTheme="majorHAnsi" w:hAnsiTheme="majorHAnsi" w:cstheme="majorHAnsi"/>
              </w:rPr>
              <w:t xml:space="preserve"> at this time </w:t>
            </w:r>
          </w:p>
        </w:tc>
        <w:tc>
          <w:tcPr>
            <w:tcW w:w="709" w:type="dxa"/>
            <w:tcBorders>
              <w:top w:val="single" w:sz="4" w:space="0" w:color="auto"/>
              <w:left w:val="single" w:sz="4" w:space="0" w:color="auto"/>
              <w:bottom w:val="single" w:sz="4" w:space="0" w:color="auto"/>
              <w:right w:val="single" w:sz="4" w:space="0" w:color="auto"/>
            </w:tcBorders>
          </w:tcPr>
          <w:p w14:paraId="52E78B3F" w14:textId="5C988BB1" w:rsidR="0075512C" w:rsidRPr="00E63E6F" w:rsidRDefault="0011764B" w:rsidP="007A39B1">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17D5D0EC" w14:textId="116ADD47" w:rsidR="0075512C" w:rsidRPr="00E63E6F" w:rsidRDefault="0075512C" w:rsidP="007A39B1">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00BCA9D5" w14:textId="77777777" w:rsidR="0075512C" w:rsidRPr="00E63E6F" w:rsidRDefault="0075512C" w:rsidP="007A39B1">
            <w:pPr>
              <w:rPr>
                <w:rFonts w:asciiTheme="majorHAnsi" w:hAnsiTheme="majorHAnsi" w:cstheme="majorHAnsi"/>
              </w:rPr>
            </w:pPr>
          </w:p>
        </w:tc>
      </w:tr>
      <w:tr w:rsidR="00DE5918" w:rsidRPr="00E63E6F" w14:paraId="22ED3A47" w14:textId="3EF70115" w:rsidTr="00A26AF4">
        <w:trPr>
          <w:trHeight w:val="1055"/>
        </w:trPr>
        <w:tc>
          <w:tcPr>
            <w:tcW w:w="2128" w:type="dxa"/>
            <w:tcBorders>
              <w:top w:val="single" w:sz="4" w:space="0" w:color="auto"/>
              <w:left w:val="single" w:sz="4" w:space="0" w:color="auto"/>
              <w:bottom w:val="single" w:sz="4" w:space="0" w:color="auto"/>
              <w:right w:val="single" w:sz="4" w:space="0" w:color="auto"/>
            </w:tcBorders>
          </w:tcPr>
          <w:p w14:paraId="11B00F6A" w14:textId="170BA7CC" w:rsidR="00DE5918" w:rsidRPr="00E63E6F" w:rsidRDefault="00DE5918" w:rsidP="007A39B1">
            <w:pPr>
              <w:rPr>
                <w:rFonts w:asciiTheme="majorHAnsi" w:hAnsiTheme="majorHAnsi" w:cstheme="majorHAnsi"/>
              </w:rPr>
            </w:pPr>
            <w:r w:rsidRPr="00E63E6F">
              <w:rPr>
                <w:rFonts w:asciiTheme="majorHAnsi" w:hAnsiTheme="majorHAnsi" w:cstheme="majorHAnsi"/>
              </w:rPr>
              <w:t>Examinations</w:t>
            </w:r>
          </w:p>
        </w:tc>
        <w:tc>
          <w:tcPr>
            <w:tcW w:w="5272" w:type="dxa"/>
            <w:tcBorders>
              <w:top w:val="single" w:sz="4" w:space="0" w:color="auto"/>
              <w:left w:val="single" w:sz="4" w:space="0" w:color="auto"/>
              <w:bottom w:val="single" w:sz="4" w:space="0" w:color="auto"/>
              <w:right w:val="single" w:sz="4" w:space="0" w:color="auto"/>
            </w:tcBorders>
          </w:tcPr>
          <w:p w14:paraId="5FE002E2" w14:textId="77777777" w:rsidR="00756856" w:rsidRPr="00E63E6F" w:rsidRDefault="00756856" w:rsidP="007A39B1">
            <w:pPr>
              <w:pStyle w:val="NormalWeb"/>
              <w:spacing w:before="0" w:beforeAutospacing="0" w:after="0" w:afterAutospacing="0"/>
              <w:rPr>
                <w:rFonts w:asciiTheme="majorHAnsi" w:hAnsiTheme="majorHAnsi" w:cstheme="majorHAnsi"/>
              </w:rPr>
            </w:pPr>
            <w:r w:rsidRPr="00E63E6F">
              <w:rPr>
                <w:rFonts w:asciiTheme="majorHAnsi" w:hAnsiTheme="majorHAnsi" w:cstheme="majorHAnsi"/>
              </w:rPr>
              <w:t>Only exams required and permitted by Government to take place are facilitated.</w:t>
            </w:r>
          </w:p>
          <w:p w14:paraId="13721C69" w14:textId="77777777" w:rsidR="00756856" w:rsidRPr="00E63E6F" w:rsidRDefault="00756856" w:rsidP="007A39B1">
            <w:pPr>
              <w:pStyle w:val="NormalWeb"/>
              <w:spacing w:before="0" w:beforeAutospacing="0" w:after="0" w:afterAutospacing="0"/>
              <w:rPr>
                <w:rFonts w:asciiTheme="majorHAnsi" w:hAnsiTheme="majorHAnsi" w:cstheme="majorHAnsi"/>
              </w:rPr>
            </w:pPr>
          </w:p>
          <w:p w14:paraId="2A4C1DAA" w14:textId="662D66F0" w:rsidR="00DE5918" w:rsidRPr="00E63E6F" w:rsidRDefault="00756856" w:rsidP="007A39B1">
            <w:pPr>
              <w:pStyle w:val="NormalWeb"/>
              <w:spacing w:before="0" w:beforeAutospacing="0" w:after="0" w:afterAutospacing="0"/>
              <w:rPr>
                <w:rFonts w:asciiTheme="majorHAnsi" w:hAnsiTheme="majorHAnsi" w:cstheme="majorHAnsi"/>
              </w:rPr>
            </w:pPr>
            <w:r w:rsidRPr="00E63E6F">
              <w:rPr>
                <w:rFonts w:asciiTheme="majorHAnsi" w:hAnsiTheme="majorHAnsi" w:cstheme="majorHAnsi"/>
              </w:rPr>
              <w:t xml:space="preserve">Where they do take place the </w:t>
            </w:r>
            <w:r w:rsidR="00DE5918" w:rsidRPr="00E63E6F">
              <w:rPr>
                <w:rFonts w:asciiTheme="majorHAnsi" w:hAnsiTheme="majorHAnsi" w:cstheme="majorHAnsi"/>
              </w:rPr>
              <w:t xml:space="preserve">requirements </w:t>
            </w:r>
            <w:r w:rsidRPr="00E63E6F">
              <w:rPr>
                <w:rFonts w:asciiTheme="majorHAnsi" w:hAnsiTheme="majorHAnsi" w:cstheme="majorHAnsi"/>
              </w:rPr>
              <w:t xml:space="preserve">outlined in the compliance code </w:t>
            </w:r>
            <w:r w:rsidR="00DE5918" w:rsidRPr="00E63E6F">
              <w:rPr>
                <w:rFonts w:asciiTheme="majorHAnsi" w:hAnsiTheme="majorHAnsi" w:cstheme="majorHAnsi"/>
              </w:rPr>
              <w:t>have been implemented and the</w:t>
            </w:r>
            <w:r w:rsidRPr="00E63E6F">
              <w:rPr>
                <w:rFonts w:asciiTheme="majorHAnsi" w:hAnsiTheme="majorHAnsi" w:cstheme="majorHAnsi"/>
              </w:rPr>
              <w:t xml:space="preserve"> examinations</w:t>
            </w:r>
            <w:r w:rsidR="00DE5918" w:rsidRPr="00E63E6F">
              <w:rPr>
                <w:rFonts w:asciiTheme="majorHAnsi" w:hAnsiTheme="majorHAnsi" w:cstheme="majorHAnsi"/>
              </w:rPr>
              <w:t xml:space="preserve"> checklist completed</w:t>
            </w:r>
          </w:p>
        </w:tc>
        <w:tc>
          <w:tcPr>
            <w:tcW w:w="709" w:type="dxa"/>
            <w:tcBorders>
              <w:top w:val="single" w:sz="4" w:space="0" w:color="auto"/>
              <w:left w:val="single" w:sz="4" w:space="0" w:color="auto"/>
              <w:bottom w:val="single" w:sz="4" w:space="0" w:color="auto"/>
              <w:right w:val="single" w:sz="4" w:space="0" w:color="auto"/>
            </w:tcBorders>
          </w:tcPr>
          <w:p w14:paraId="451AD986" w14:textId="58FB6EA0" w:rsidR="00DE5918" w:rsidRPr="00E63E6F" w:rsidRDefault="0011764B" w:rsidP="007A39B1">
            <w:pPr>
              <w:rPr>
                <w:rFonts w:asciiTheme="majorHAnsi" w:hAnsiTheme="majorHAnsi" w:cstheme="majorHAnsi"/>
              </w:rPr>
            </w:pPr>
            <w:r w:rsidRPr="00E63E6F">
              <w:rPr>
                <w:rFonts w:asciiTheme="majorHAnsi" w:hAnsiTheme="majorHAnsi" w:cstheme="majorHAnsi"/>
              </w:rPr>
              <w:t>NA</w:t>
            </w:r>
          </w:p>
        </w:tc>
        <w:tc>
          <w:tcPr>
            <w:tcW w:w="6379" w:type="dxa"/>
            <w:tcBorders>
              <w:top w:val="single" w:sz="4" w:space="0" w:color="auto"/>
              <w:left w:val="single" w:sz="4" w:space="0" w:color="auto"/>
              <w:bottom w:val="single" w:sz="4" w:space="0" w:color="auto"/>
              <w:right w:val="single" w:sz="4" w:space="0" w:color="auto"/>
            </w:tcBorders>
          </w:tcPr>
          <w:p w14:paraId="3217D08F" w14:textId="50A0F79B" w:rsidR="00DE5918" w:rsidRPr="00E63E6F" w:rsidRDefault="00DE5918" w:rsidP="007A39B1">
            <w:pPr>
              <w:rPr>
                <w:rFonts w:asciiTheme="majorHAnsi" w:hAnsiTheme="majorHAnsi" w:cstheme="majorHAnsi"/>
              </w:rPr>
            </w:pPr>
          </w:p>
        </w:tc>
        <w:tc>
          <w:tcPr>
            <w:tcW w:w="827" w:type="dxa"/>
            <w:tcBorders>
              <w:top w:val="single" w:sz="4" w:space="0" w:color="auto"/>
              <w:left w:val="single" w:sz="4" w:space="0" w:color="auto"/>
              <w:bottom w:val="single" w:sz="4" w:space="0" w:color="auto"/>
              <w:right w:val="single" w:sz="4" w:space="0" w:color="auto"/>
            </w:tcBorders>
          </w:tcPr>
          <w:p w14:paraId="56A8C07C" w14:textId="4A47C901" w:rsidR="00DE5918" w:rsidRPr="00E63E6F" w:rsidRDefault="00DE5918" w:rsidP="007A39B1">
            <w:pPr>
              <w:rPr>
                <w:rFonts w:asciiTheme="majorHAnsi" w:hAnsiTheme="majorHAnsi" w:cstheme="majorHAnsi"/>
              </w:rPr>
            </w:pPr>
          </w:p>
        </w:tc>
      </w:tr>
    </w:tbl>
    <w:p w14:paraId="7F9A6B3B" w14:textId="77777777" w:rsidR="009C5B3D" w:rsidRPr="00E63E6F" w:rsidRDefault="009C5B3D" w:rsidP="009C5B3D">
      <w:pPr>
        <w:rPr>
          <w:rFonts w:asciiTheme="majorHAnsi" w:hAnsiTheme="majorHAnsi" w:cstheme="majorHAnsi"/>
        </w:rPr>
      </w:pPr>
    </w:p>
    <w:p w14:paraId="6210C34C" w14:textId="18A18475" w:rsidR="009C5B3D" w:rsidRPr="00E63E6F" w:rsidRDefault="009C5B3D" w:rsidP="00B64FEE">
      <w:pPr>
        <w:pStyle w:val="Heading2"/>
        <w:keepNext w:val="0"/>
        <w:autoSpaceDE/>
        <w:spacing w:before="0" w:after="0"/>
        <w:ind w:left="142"/>
        <w:rPr>
          <w:rFonts w:asciiTheme="majorHAnsi" w:hAnsiTheme="majorHAnsi" w:cstheme="majorHAnsi"/>
          <w:iCs w:val="0"/>
          <w:color w:val="0B0C0C"/>
          <w:sz w:val="24"/>
          <w:szCs w:val="24"/>
          <w:lang w:eastAsia="en-GB"/>
        </w:rPr>
      </w:pPr>
      <w:bookmarkStart w:id="10" w:name="_Toc54183399"/>
      <w:r w:rsidRPr="00E63E6F">
        <w:rPr>
          <w:rFonts w:asciiTheme="majorHAnsi" w:hAnsiTheme="majorHAnsi" w:cstheme="majorHAnsi"/>
          <w:iCs w:val="0"/>
          <w:color w:val="0B0C0C"/>
          <w:sz w:val="24"/>
          <w:szCs w:val="24"/>
          <w:lang w:eastAsia="en-GB"/>
        </w:rPr>
        <w:t>Educational visits</w:t>
      </w:r>
      <w:bookmarkEnd w:id="10"/>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670"/>
        <w:gridCol w:w="969"/>
      </w:tblGrid>
      <w:tr w:rsidR="00515131" w:rsidRPr="00E63E6F" w14:paraId="091BEE2C" w14:textId="77777777" w:rsidTr="002004A3">
        <w:trPr>
          <w:trHeight w:val="390"/>
        </w:trPr>
        <w:tc>
          <w:tcPr>
            <w:tcW w:w="2128" w:type="dxa"/>
            <w:vMerge w:val="restart"/>
            <w:tcBorders>
              <w:top w:val="single" w:sz="4" w:space="0" w:color="auto"/>
              <w:left w:val="single" w:sz="4" w:space="0" w:color="auto"/>
              <w:right w:val="single" w:sz="4" w:space="0" w:color="auto"/>
            </w:tcBorders>
          </w:tcPr>
          <w:p w14:paraId="340B8CA0" w14:textId="0F8CB566" w:rsidR="00515131" w:rsidRPr="00E63E6F" w:rsidRDefault="00515131" w:rsidP="00B35559">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3A1EA5C6" w14:textId="63B992F2" w:rsidR="00515131" w:rsidRPr="00E63E6F" w:rsidRDefault="00515131" w:rsidP="00B35559">
            <w:pPr>
              <w:pStyle w:val="NormalWeb"/>
              <w:spacing w:before="0" w:beforeAutospacing="0" w:after="0" w:afterAutospacing="0"/>
              <w:rPr>
                <w:rFonts w:asciiTheme="majorHAnsi" w:hAnsiTheme="majorHAnsi" w:cstheme="majorHAnsi"/>
                <w:highlight w:val="lightGray"/>
              </w:rPr>
            </w:pPr>
            <w:r w:rsidRPr="00E63E6F">
              <w:rPr>
                <w:rFonts w:asciiTheme="majorHAnsi" w:hAnsiTheme="majorHAnsi" w:cstheme="majorHAnsi"/>
                <w:color w:val="0B0C0C"/>
                <w:highlight w:val="lightGray"/>
              </w:rPr>
              <w:t>No overnight or international educational visits are carried out</w:t>
            </w:r>
          </w:p>
        </w:tc>
        <w:tc>
          <w:tcPr>
            <w:tcW w:w="567" w:type="dxa"/>
            <w:tcBorders>
              <w:top w:val="single" w:sz="4" w:space="0" w:color="auto"/>
              <w:left w:val="single" w:sz="4" w:space="0" w:color="auto"/>
              <w:bottom w:val="single" w:sz="4" w:space="0" w:color="auto"/>
              <w:right w:val="single" w:sz="4" w:space="0" w:color="auto"/>
            </w:tcBorders>
          </w:tcPr>
          <w:p w14:paraId="44CA79FE" w14:textId="4B5817FB" w:rsidR="00515131" w:rsidRPr="00E63E6F" w:rsidRDefault="0011764B" w:rsidP="00B35559">
            <w:pPr>
              <w:rPr>
                <w:rFonts w:asciiTheme="majorHAnsi" w:hAnsiTheme="majorHAnsi" w:cstheme="majorHAnsi"/>
              </w:rPr>
            </w:pPr>
            <w:r w:rsidRPr="00E63E6F">
              <w:rPr>
                <w:rFonts w:asciiTheme="majorHAnsi" w:hAnsiTheme="majorHAnsi" w:cstheme="majorHAnsi"/>
              </w:rPr>
              <w:t>NA</w:t>
            </w:r>
          </w:p>
        </w:tc>
        <w:tc>
          <w:tcPr>
            <w:tcW w:w="5670" w:type="dxa"/>
            <w:tcBorders>
              <w:top w:val="single" w:sz="4" w:space="0" w:color="auto"/>
              <w:left w:val="single" w:sz="4" w:space="0" w:color="auto"/>
              <w:bottom w:val="single" w:sz="4" w:space="0" w:color="auto"/>
              <w:right w:val="single" w:sz="4" w:space="0" w:color="auto"/>
            </w:tcBorders>
          </w:tcPr>
          <w:p w14:paraId="26B6CFAE" w14:textId="77777777" w:rsidR="00515131" w:rsidRPr="00E63E6F" w:rsidRDefault="00515131" w:rsidP="00B35559">
            <w:pPr>
              <w:rPr>
                <w:rFonts w:asciiTheme="majorHAnsi" w:hAnsiTheme="majorHAnsi" w:cstheme="majorHAnsi"/>
              </w:rPr>
            </w:pPr>
          </w:p>
        </w:tc>
        <w:tc>
          <w:tcPr>
            <w:tcW w:w="969" w:type="dxa"/>
            <w:tcBorders>
              <w:top w:val="single" w:sz="4" w:space="0" w:color="auto"/>
              <w:left w:val="single" w:sz="4" w:space="0" w:color="auto"/>
              <w:bottom w:val="single" w:sz="4" w:space="0" w:color="auto"/>
              <w:right w:val="single" w:sz="4" w:space="0" w:color="auto"/>
            </w:tcBorders>
          </w:tcPr>
          <w:p w14:paraId="4E4A07D9" w14:textId="77777777" w:rsidR="00515131" w:rsidRPr="00E63E6F" w:rsidRDefault="00515131" w:rsidP="00B35559">
            <w:pPr>
              <w:rPr>
                <w:rFonts w:asciiTheme="majorHAnsi" w:hAnsiTheme="majorHAnsi" w:cstheme="majorHAnsi"/>
              </w:rPr>
            </w:pPr>
          </w:p>
        </w:tc>
      </w:tr>
      <w:tr w:rsidR="00515131" w:rsidRPr="00E63E6F" w14:paraId="10C6AC6B" w14:textId="77777777" w:rsidTr="002004A3">
        <w:trPr>
          <w:trHeight w:val="390"/>
        </w:trPr>
        <w:tc>
          <w:tcPr>
            <w:tcW w:w="2128" w:type="dxa"/>
            <w:vMerge/>
            <w:tcBorders>
              <w:left w:val="single" w:sz="4" w:space="0" w:color="auto"/>
              <w:right w:val="single" w:sz="4" w:space="0" w:color="auto"/>
            </w:tcBorders>
          </w:tcPr>
          <w:p w14:paraId="6F421320" w14:textId="77777777" w:rsidR="00515131" w:rsidRPr="00E63E6F" w:rsidRDefault="00515131" w:rsidP="00B35559">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6547AF65" w14:textId="77777777" w:rsidR="00515131" w:rsidRPr="00E63E6F" w:rsidRDefault="00515131" w:rsidP="00C63362">
            <w:pPr>
              <w:pStyle w:val="ListParagraph"/>
              <w:spacing w:after="0" w:line="240" w:lineRule="auto"/>
              <w:ind w:left="0"/>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rPr>
              <w:t>A risk assessment will be carried out for all educational visits and in addition to using Evolve:</w:t>
            </w:r>
          </w:p>
          <w:p w14:paraId="0A20A5CA" w14:textId="1546922B" w:rsidR="00515131" w:rsidRPr="00E63E6F" w:rsidRDefault="00515131" w:rsidP="00C63362">
            <w:pPr>
              <w:pStyle w:val="ListParagraph"/>
              <w:numPr>
                <w:ilvl w:val="0"/>
                <w:numId w:val="56"/>
              </w:numPr>
              <w:spacing w:after="0" w:line="240" w:lineRule="auto"/>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rPr>
              <w:t>A check has been made with all venues/providers to confirm they are COVID-Secure via a declaration or Good to Go accreditation</w:t>
            </w:r>
          </w:p>
          <w:p w14:paraId="2184DFAC" w14:textId="4CEA7AE3" w:rsidR="00515131" w:rsidRPr="00E63E6F" w:rsidRDefault="00515131" w:rsidP="00C63362">
            <w:pPr>
              <w:pStyle w:val="ListParagraph"/>
              <w:numPr>
                <w:ilvl w:val="0"/>
                <w:numId w:val="56"/>
              </w:numPr>
              <w:spacing w:after="0" w:line="240" w:lineRule="auto"/>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rPr>
              <w:t>Updated visitor information and briefings, including in relation to the providers COVID-19 arrangements have been received and shared with all attending adults and parents/carers</w:t>
            </w:r>
          </w:p>
          <w:p w14:paraId="5A792CC8" w14:textId="345D1CE6" w:rsidR="00515131" w:rsidRPr="00E63E6F" w:rsidRDefault="00515131" w:rsidP="00C63362">
            <w:pPr>
              <w:pStyle w:val="ListParagraph"/>
              <w:numPr>
                <w:ilvl w:val="0"/>
                <w:numId w:val="56"/>
              </w:numPr>
              <w:spacing w:after="0" w:line="240" w:lineRule="auto"/>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rPr>
              <w:t>We have reviewed our own arrangements for the visit to ensure that they are appropriate (including relating to travel to and from the venue) applying all the relevant infection control principles we adopt in the setting.</w:t>
            </w:r>
          </w:p>
          <w:p w14:paraId="01858030" w14:textId="3DFE0E8A" w:rsidR="00515131" w:rsidRPr="00E63E6F" w:rsidRDefault="00515131" w:rsidP="00C63362">
            <w:pPr>
              <w:pStyle w:val="ListParagraph"/>
              <w:numPr>
                <w:ilvl w:val="0"/>
                <w:numId w:val="56"/>
              </w:numPr>
              <w:spacing w:after="0" w:line="240" w:lineRule="auto"/>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rPr>
              <w:lastRenderedPageBreak/>
              <w:t>We have reviewed the venues arrangements to ensure that they are appropriate applying infection control principles and are satisfied that:</w:t>
            </w:r>
          </w:p>
          <w:p w14:paraId="7993557A" w14:textId="52C773CC" w:rsidR="00515131" w:rsidRPr="00E63E6F" w:rsidRDefault="00515131" w:rsidP="00C63362">
            <w:pPr>
              <w:pStyle w:val="NormalWeb"/>
              <w:numPr>
                <w:ilvl w:val="1"/>
                <w:numId w:val="17"/>
              </w:numPr>
              <w:spacing w:before="0" w:beforeAutospacing="0" w:after="0" w:afterAutospacing="0"/>
              <w:rPr>
                <w:rFonts w:asciiTheme="majorHAnsi" w:hAnsiTheme="majorHAnsi" w:cstheme="majorHAnsi"/>
                <w:color w:val="0B0C0C"/>
                <w:highlight w:val="lightGray"/>
              </w:rPr>
            </w:pPr>
            <w:r w:rsidRPr="00E63E6F">
              <w:rPr>
                <w:rFonts w:asciiTheme="majorHAnsi" w:hAnsiTheme="majorHAnsi" w:cstheme="majorHAnsi"/>
                <w:color w:val="0B0C0C"/>
                <w:highlight w:val="lightGray"/>
              </w:rPr>
              <w:t>They include measures relating to limiting contact between our group and other visitors</w:t>
            </w:r>
          </w:p>
          <w:p w14:paraId="24431153" w14:textId="5E8064C0" w:rsidR="00515131" w:rsidRPr="00E63E6F" w:rsidRDefault="00515131" w:rsidP="00C63362">
            <w:pPr>
              <w:pStyle w:val="NormalWeb"/>
              <w:numPr>
                <w:ilvl w:val="1"/>
                <w:numId w:val="17"/>
              </w:numPr>
              <w:spacing w:before="0" w:beforeAutospacing="0" w:after="0" w:afterAutospacing="0"/>
              <w:rPr>
                <w:rFonts w:asciiTheme="majorHAnsi" w:hAnsiTheme="majorHAnsi" w:cstheme="majorHAnsi"/>
                <w:color w:val="0B0C0C"/>
                <w:highlight w:val="lightGray"/>
              </w:rPr>
            </w:pPr>
            <w:r w:rsidRPr="00E63E6F">
              <w:rPr>
                <w:rFonts w:asciiTheme="majorHAnsi" w:hAnsiTheme="majorHAnsi" w:cstheme="majorHAnsi"/>
                <w:color w:val="0B0C0C"/>
                <w:highlight w:val="lightGray"/>
              </w:rPr>
              <w:t>They support us to maintain distances within our group</w:t>
            </w:r>
          </w:p>
          <w:p w14:paraId="3BFC60AA" w14:textId="7053CCC4" w:rsidR="00515131" w:rsidRPr="00E63E6F" w:rsidRDefault="00515131" w:rsidP="00C63362">
            <w:pPr>
              <w:pStyle w:val="NormalWeb"/>
              <w:numPr>
                <w:ilvl w:val="1"/>
                <w:numId w:val="17"/>
              </w:numPr>
              <w:spacing w:before="0" w:beforeAutospacing="0" w:after="0" w:afterAutospacing="0"/>
              <w:rPr>
                <w:rFonts w:asciiTheme="majorHAnsi" w:hAnsiTheme="majorHAnsi" w:cstheme="majorHAnsi"/>
                <w:color w:val="0B0C0C"/>
                <w:highlight w:val="lightGray"/>
              </w:rPr>
            </w:pPr>
            <w:r w:rsidRPr="00E63E6F">
              <w:rPr>
                <w:rFonts w:asciiTheme="majorHAnsi" w:hAnsiTheme="majorHAnsi" w:cstheme="majorHAnsi"/>
                <w:color w:val="0B0C0C"/>
                <w:highlight w:val="lightGray"/>
              </w:rPr>
              <w:t>They support good universal hygiene by visitors and staff e.g. hand washing/sanitisation stations</w:t>
            </w:r>
          </w:p>
          <w:p w14:paraId="5C15267C" w14:textId="0EFF76A3" w:rsidR="00515131" w:rsidRPr="00E63E6F" w:rsidRDefault="00515131" w:rsidP="00C63362">
            <w:pPr>
              <w:pStyle w:val="NormalWeb"/>
              <w:numPr>
                <w:ilvl w:val="1"/>
                <w:numId w:val="17"/>
              </w:numPr>
              <w:spacing w:before="0" w:beforeAutospacing="0" w:after="0" w:afterAutospacing="0"/>
              <w:rPr>
                <w:rFonts w:asciiTheme="majorHAnsi" w:hAnsiTheme="majorHAnsi" w:cstheme="majorHAnsi"/>
                <w:color w:val="0B0C0C"/>
                <w:highlight w:val="lightGray"/>
              </w:rPr>
            </w:pPr>
            <w:r w:rsidRPr="00E63E6F">
              <w:rPr>
                <w:rFonts w:asciiTheme="majorHAnsi" w:hAnsiTheme="majorHAnsi" w:cstheme="majorHAnsi"/>
                <w:color w:val="0B0C0C"/>
                <w:highlight w:val="lightGray"/>
              </w:rPr>
              <w:t>Their communications and instructions remind people of the symptoms and ask them to stay away if they should be isolating for any reason?</w:t>
            </w:r>
          </w:p>
          <w:p w14:paraId="32723CE3" w14:textId="2522D2F7" w:rsidR="00515131" w:rsidRPr="00E63E6F" w:rsidRDefault="00515131" w:rsidP="00C63362">
            <w:pPr>
              <w:pStyle w:val="NormalWeb"/>
              <w:numPr>
                <w:ilvl w:val="1"/>
                <w:numId w:val="17"/>
              </w:numPr>
              <w:spacing w:before="0" w:beforeAutospacing="0" w:after="0" w:afterAutospacing="0"/>
              <w:rPr>
                <w:rFonts w:asciiTheme="majorHAnsi" w:hAnsiTheme="majorHAnsi" w:cstheme="majorHAnsi"/>
                <w:color w:val="0B0C0C"/>
                <w:highlight w:val="lightGray"/>
              </w:rPr>
            </w:pPr>
            <w:r w:rsidRPr="00E63E6F">
              <w:rPr>
                <w:rFonts w:asciiTheme="majorHAnsi" w:hAnsiTheme="majorHAnsi" w:cstheme="majorHAnsi"/>
                <w:color w:val="0B0C0C"/>
                <w:highlight w:val="lightGray"/>
              </w:rPr>
              <w:t>They have appropriate cleaning and disinfection arrangements in place?</w:t>
            </w:r>
          </w:p>
          <w:p w14:paraId="54E4A723" w14:textId="77777777" w:rsidR="00515131" w:rsidRPr="00E63E6F" w:rsidRDefault="00515131" w:rsidP="00B35559">
            <w:pPr>
              <w:pStyle w:val="NormalWeb"/>
              <w:spacing w:before="0" w:beforeAutospacing="0" w:after="0" w:afterAutospacing="0"/>
              <w:rPr>
                <w:rFonts w:asciiTheme="majorHAnsi" w:hAnsiTheme="majorHAnsi" w:cstheme="majorHAnsi"/>
                <w:color w:val="0B0C0C"/>
                <w:highlight w:val="lightGray"/>
              </w:rPr>
            </w:pPr>
          </w:p>
        </w:tc>
        <w:tc>
          <w:tcPr>
            <w:tcW w:w="567" w:type="dxa"/>
            <w:tcBorders>
              <w:top w:val="single" w:sz="4" w:space="0" w:color="auto"/>
              <w:left w:val="single" w:sz="4" w:space="0" w:color="auto"/>
              <w:bottom w:val="single" w:sz="4" w:space="0" w:color="auto"/>
              <w:right w:val="single" w:sz="4" w:space="0" w:color="auto"/>
            </w:tcBorders>
          </w:tcPr>
          <w:p w14:paraId="62ECD4EF" w14:textId="09DD676A" w:rsidR="00515131" w:rsidRPr="00E63E6F" w:rsidRDefault="0011764B" w:rsidP="00B35559">
            <w:pPr>
              <w:rPr>
                <w:rFonts w:asciiTheme="majorHAnsi" w:hAnsiTheme="majorHAnsi" w:cstheme="majorHAnsi"/>
              </w:rPr>
            </w:pPr>
            <w:r w:rsidRPr="00E63E6F">
              <w:rPr>
                <w:rFonts w:asciiTheme="majorHAnsi" w:hAnsiTheme="majorHAnsi" w:cstheme="majorHAnsi"/>
              </w:rPr>
              <w:lastRenderedPageBreak/>
              <w:t>Yes</w:t>
            </w:r>
          </w:p>
        </w:tc>
        <w:tc>
          <w:tcPr>
            <w:tcW w:w="5670" w:type="dxa"/>
            <w:tcBorders>
              <w:top w:val="single" w:sz="4" w:space="0" w:color="auto"/>
              <w:left w:val="single" w:sz="4" w:space="0" w:color="auto"/>
              <w:bottom w:val="single" w:sz="4" w:space="0" w:color="auto"/>
              <w:right w:val="single" w:sz="4" w:space="0" w:color="auto"/>
            </w:tcBorders>
          </w:tcPr>
          <w:p w14:paraId="32B1D241" w14:textId="2A0EB62A" w:rsidR="00515131" w:rsidRPr="00E63E6F" w:rsidRDefault="0011764B" w:rsidP="00B35559">
            <w:pPr>
              <w:rPr>
                <w:rFonts w:asciiTheme="majorHAnsi" w:hAnsiTheme="majorHAnsi" w:cstheme="majorHAnsi"/>
              </w:rPr>
            </w:pPr>
            <w:r w:rsidRPr="00E63E6F">
              <w:rPr>
                <w:rFonts w:asciiTheme="majorHAnsi" w:hAnsiTheme="majorHAnsi" w:cstheme="majorHAnsi"/>
              </w:rPr>
              <w:t xml:space="preserve">Only local area visits that take place outside are currently allowed. These are planned in line with </w:t>
            </w:r>
            <w:r w:rsidR="002004A3" w:rsidRPr="00E63E6F">
              <w:rPr>
                <w:rFonts w:asciiTheme="majorHAnsi" w:hAnsiTheme="majorHAnsi" w:cstheme="majorHAnsi"/>
              </w:rPr>
              <w:t>this guidance.</w:t>
            </w:r>
          </w:p>
        </w:tc>
        <w:tc>
          <w:tcPr>
            <w:tcW w:w="969" w:type="dxa"/>
            <w:tcBorders>
              <w:top w:val="single" w:sz="4" w:space="0" w:color="auto"/>
              <w:left w:val="single" w:sz="4" w:space="0" w:color="auto"/>
              <w:bottom w:val="single" w:sz="4" w:space="0" w:color="auto"/>
              <w:right w:val="single" w:sz="4" w:space="0" w:color="auto"/>
            </w:tcBorders>
          </w:tcPr>
          <w:p w14:paraId="6ADBE3FF" w14:textId="22B89FDE" w:rsidR="00515131" w:rsidRPr="00E63E6F" w:rsidRDefault="0011764B" w:rsidP="00B35559">
            <w:pPr>
              <w:rPr>
                <w:rFonts w:asciiTheme="majorHAnsi" w:hAnsiTheme="majorHAnsi" w:cstheme="majorHAnsi"/>
              </w:rPr>
            </w:pPr>
            <w:r w:rsidRPr="00E63E6F">
              <w:rPr>
                <w:rFonts w:asciiTheme="majorHAnsi" w:hAnsiTheme="majorHAnsi" w:cstheme="majorHAnsi"/>
              </w:rPr>
              <w:t>Jan 4th</w:t>
            </w:r>
          </w:p>
        </w:tc>
      </w:tr>
      <w:tr w:rsidR="00515131" w:rsidRPr="00E63E6F" w14:paraId="31D94B9B" w14:textId="77777777" w:rsidTr="002004A3">
        <w:trPr>
          <w:trHeight w:val="390"/>
        </w:trPr>
        <w:tc>
          <w:tcPr>
            <w:tcW w:w="2128" w:type="dxa"/>
            <w:vMerge/>
            <w:tcBorders>
              <w:left w:val="single" w:sz="4" w:space="0" w:color="auto"/>
              <w:bottom w:val="single" w:sz="4" w:space="0" w:color="auto"/>
              <w:right w:val="single" w:sz="4" w:space="0" w:color="auto"/>
            </w:tcBorders>
          </w:tcPr>
          <w:p w14:paraId="13E7C3F4" w14:textId="77777777" w:rsidR="00515131" w:rsidRPr="00E63E6F" w:rsidRDefault="00515131" w:rsidP="00B35559">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3D5520E3" w14:textId="1600AC19" w:rsidR="00515131" w:rsidRPr="00E63E6F" w:rsidRDefault="00515131" w:rsidP="00C63362">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highlight w:val="lightGray"/>
              </w:rPr>
              <w:t>The setting will arrange a pre-visit where necessary to ensure that visit leaders understand the arrangements and requirements for visiting groups.</w:t>
            </w:r>
          </w:p>
        </w:tc>
        <w:tc>
          <w:tcPr>
            <w:tcW w:w="567" w:type="dxa"/>
            <w:tcBorders>
              <w:top w:val="single" w:sz="4" w:space="0" w:color="auto"/>
              <w:left w:val="single" w:sz="4" w:space="0" w:color="auto"/>
              <w:bottom w:val="single" w:sz="4" w:space="0" w:color="auto"/>
              <w:right w:val="single" w:sz="4" w:space="0" w:color="auto"/>
            </w:tcBorders>
          </w:tcPr>
          <w:p w14:paraId="05DB759E" w14:textId="73D2AEBC" w:rsidR="00515131" w:rsidRPr="00E63E6F" w:rsidRDefault="002004A3" w:rsidP="00B35559">
            <w:pPr>
              <w:rPr>
                <w:rFonts w:asciiTheme="majorHAnsi" w:hAnsiTheme="majorHAnsi" w:cstheme="majorHAnsi"/>
              </w:rPr>
            </w:pPr>
            <w:r w:rsidRPr="00E63E6F">
              <w:rPr>
                <w:rFonts w:asciiTheme="majorHAnsi" w:hAnsiTheme="majorHAnsi" w:cstheme="majorHAnsi"/>
              </w:rPr>
              <w:t>NA</w:t>
            </w:r>
          </w:p>
        </w:tc>
        <w:tc>
          <w:tcPr>
            <w:tcW w:w="5670" w:type="dxa"/>
            <w:tcBorders>
              <w:top w:val="single" w:sz="4" w:space="0" w:color="auto"/>
              <w:left w:val="single" w:sz="4" w:space="0" w:color="auto"/>
              <w:bottom w:val="single" w:sz="4" w:space="0" w:color="auto"/>
              <w:right w:val="single" w:sz="4" w:space="0" w:color="auto"/>
            </w:tcBorders>
          </w:tcPr>
          <w:p w14:paraId="4F3BD702" w14:textId="77777777" w:rsidR="00515131" w:rsidRPr="00E63E6F" w:rsidRDefault="00515131" w:rsidP="00B35559">
            <w:pPr>
              <w:rPr>
                <w:rFonts w:asciiTheme="majorHAnsi" w:hAnsiTheme="majorHAnsi" w:cstheme="majorHAnsi"/>
              </w:rPr>
            </w:pPr>
          </w:p>
        </w:tc>
        <w:tc>
          <w:tcPr>
            <w:tcW w:w="969" w:type="dxa"/>
            <w:tcBorders>
              <w:top w:val="single" w:sz="4" w:space="0" w:color="auto"/>
              <w:left w:val="single" w:sz="4" w:space="0" w:color="auto"/>
              <w:bottom w:val="single" w:sz="4" w:space="0" w:color="auto"/>
              <w:right w:val="single" w:sz="4" w:space="0" w:color="auto"/>
            </w:tcBorders>
          </w:tcPr>
          <w:p w14:paraId="45B452CD" w14:textId="77777777" w:rsidR="00515131" w:rsidRPr="00E63E6F" w:rsidRDefault="00515131" w:rsidP="00B35559">
            <w:pPr>
              <w:rPr>
                <w:rFonts w:asciiTheme="majorHAnsi" w:hAnsiTheme="majorHAnsi" w:cstheme="majorHAnsi"/>
              </w:rPr>
            </w:pPr>
          </w:p>
        </w:tc>
      </w:tr>
    </w:tbl>
    <w:p w14:paraId="2A80BAB2" w14:textId="77777777" w:rsidR="00D81BF0" w:rsidRPr="00E63E6F" w:rsidRDefault="00D81BF0" w:rsidP="005B5A16">
      <w:pPr>
        <w:pStyle w:val="Heading2"/>
        <w:keepNext w:val="0"/>
        <w:autoSpaceDE/>
        <w:spacing w:before="0" w:after="0"/>
        <w:ind w:left="142"/>
        <w:rPr>
          <w:rFonts w:asciiTheme="majorHAnsi" w:hAnsiTheme="majorHAnsi" w:cstheme="majorHAnsi"/>
          <w:iCs w:val="0"/>
          <w:color w:val="0B0C0C"/>
          <w:sz w:val="24"/>
          <w:szCs w:val="24"/>
          <w:lang w:eastAsia="en-GB"/>
        </w:rPr>
      </w:pPr>
      <w:bookmarkStart w:id="11" w:name="_Toc54183400"/>
    </w:p>
    <w:p w14:paraId="271B01D0" w14:textId="14DAD742" w:rsidR="009C5B3D" w:rsidRPr="00E63E6F" w:rsidRDefault="009C5B3D" w:rsidP="005B5A16">
      <w:pPr>
        <w:pStyle w:val="Heading2"/>
        <w:keepNext w:val="0"/>
        <w:autoSpaceDE/>
        <w:spacing w:before="0" w:after="0"/>
        <w:ind w:left="142"/>
        <w:rPr>
          <w:rFonts w:asciiTheme="majorHAnsi" w:hAnsiTheme="majorHAnsi" w:cstheme="majorHAnsi"/>
          <w:iCs w:val="0"/>
          <w:color w:val="0B0C0C"/>
          <w:sz w:val="24"/>
          <w:szCs w:val="24"/>
          <w:lang w:eastAsia="en-GB"/>
        </w:rPr>
      </w:pPr>
      <w:r w:rsidRPr="00E63E6F">
        <w:rPr>
          <w:rFonts w:asciiTheme="majorHAnsi" w:hAnsiTheme="majorHAnsi" w:cstheme="majorHAnsi"/>
          <w:iCs w:val="0"/>
          <w:color w:val="0B0C0C"/>
          <w:sz w:val="24"/>
          <w:szCs w:val="24"/>
          <w:lang w:eastAsia="en-GB"/>
        </w:rPr>
        <w:t>Where a pupil attends more than one setting</w:t>
      </w:r>
      <w:bookmarkEnd w:id="11"/>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670"/>
        <w:gridCol w:w="969"/>
      </w:tblGrid>
      <w:tr w:rsidR="009C5B3D" w:rsidRPr="00E63E6F" w14:paraId="0482961E" w14:textId="77777777" w:rsidTr="002004A3">
        <w:tc>
          <w:tcPr>
            <w:tcW w:w="2128" w:type="dxa"/>
            <w:tcBorders>
              <w:top w:val="single" w:sz="4" w:space="0" w:color="auto"/>
              <w:left w:val="single" w:sz="4" w:space="0" w:color="auto"/>
              <w:bottom w:val="single" w:sz="4" w:space="0" w:color="auto"/>
              <w:right w:val="single" w:sz="4" w:space="0" w:color="auto"/>
            </w:tcBorders>
          </w:tcPr>
          <w:p w14:paraId="52214A93" w14:textId="77777777" w:rsidR="009C5B3D" w:rsidRPr="00E63E6F" w:rsidRDefault="009C5B3D">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236C437" w14:textId="27DC995D" w:rsidR="009C5B3D" w:rsidRPr="00E63E6F" w:rsidRDefault="002A2ADF">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We will work with the other setting to </w:t>
            </w:r>
            <w:r w:rsidR="009C5B3D" w:rsidRPr="00E63E6F">
              <w:rPr>
                <w:rFonts w:asciiTheme="majorHAnsi" w:hAnsiTheme="majorHAnsi" w:cstheme="majorHAnsi"/>
                <w:color w:val="0B0C0C"/>
                <w:sz w:val="24"/>
                <w:szCs w:val="24"/>
              </w:rPr>
              <w:t>ensure that the approach is consistent and does not compromise the group/bubble</w:t>
            </w:r>
            <w:r w:rsidR="007751C6" w:rsidRPr="00E63E6F">
              <w:rPr>
                <w:rFonts w:asciiTheme="majorHAnsi" w:hAnsiTheme="majorHAnsi" w:cstheme="majorHAnsi"/>
                <w:b/>
                <w:color w:val="0B0C0C"/>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14:paraId="6A125183" w14:textId="77777777" w:rsidR="009C5B3D" w:rsidRPr="00E63E6F" w:rsidRDefault="009C5B3D">
            <w:pPr>
              <w:rPr>
                <w:rFonts w:asciiTheme="majorHAnsi" w:hAnsiTheme="majorHAnsi" w:cstheme="majorHAnsi"/>
              </w:rPr>
            </w:pPr>
          </w:p>
        </w:tc>
        <w:tc>
          <w:tcPr>
            <w:tcW w:w="5670" w:type="dxa"/>
            <w:tcBorders>
              <w:top w:val="single" w:sz="4" w:space="0" w:color="auto"/>
              <w:left w:val="single" w:sz="4" w:space="0" w:color="auto"/>
              <w:bottom w:val="single" w:sz="4" w:space="0" w:color="auto"/>
              <w:right w:val="single" w:sz="4" w:space="0" w:color="auto"/>
            </w:tcBorders>
          </w:tcPr>
          <w:p w14:paraId="5BCDFF21" w14:textId="77777777" w:rsidR="009C5B3D" w:rsidRPr="00E63E6F" w:rsidRDefault="009C5B3D">
            <w:pPr>
              <w:rPr>
                <w:rFonts w:asciiTheme="majorHAnsi" w:hAnsiTheme="majorHAnsi" w:cstheme="majorHAnsi"/>
              </w:rPr>
            </w:pPr>
          </w:p>
        </w:tc>
        <w:tc>
          <w:tcPr>
            <w:tcW w:w="969" w:type="dxa"/>
            <w:tcBorders>
              <w:top w:val="single" w:sz="4" w:space="0" w:color="auto"/>
              <w:left w:val="single" w:sz="4" w:space="0" w:color="auto"/>
              <w:bottom w:val="single" w:sz="4" w:space="0" w:color="auto"/>
              <w:right w:val="single" w:sz="4" w:space="0" w:color="auto"/>
            </w:tcBorders>
          </w:tcPr>
          <w:p w14:paraId="08C18E73" w14:textId="77777777" w:rsidR="009C5B3D" w:rsidRPr="00E63E6F" w:rsidRDefault="009C5B3D">
            <w:pPr>
              <w:rPr>
                <w:rFonts w:asciiTheme="majorHAnsi" w:hAnsiTheme="majorHAnsi" w:cstheme="majorHAnsi"/>
              </w:rPr>
            </w:pPr>
          </w:p>
        </w:tc>
      </w:tr>
    </w:tbl>
    <w:p w14:paraId="20C5A330" w14:textId="77777777" w:rsidR="009C5B3D" w:rsidRPr="00E63E6F" w:rsidRDefault="009C5B3D" w:rsidP="009C5B3D">
      <w:pPr>
        <w:rPr>
          <w:rFonts w:asciiTheme="majorHAnsi" w:hAnsiTheme="majorHAnsi" w:cstheme="majorHAnsi"/>
        </w:rPr>
      </w:pPr>
    </w:p>
    <w:p w14:paraId="59123B4F" w14:textId="6DD17848" w:rsidR="009C5B3D" w:rsidRPr="00E63E6F" w:rsidRDefault="009C5B3D" w:rsidP="00B64FEE">
      <w:pPr>
        <w:pStyle w:val="Heading2"/>
        <w:keepNext w:val="0"/>
        <w:autoSpaceDE/>
        <w:spacing w:before="0" w:after="0"/>
        <w:ind w:left="142"/>
        <w:rPr>
          <w:rFonts w:asciiTheme="majorHAnsi" w:hAnsiTheme="majorHAnsi" w:cstheme="majorHAnsi"/>
          <w:iCs w:val="0"/>
          <w:color w:val="0B0C0C"/>
          <w:sz w:val="24"/>
          <w:szCs w:val="24"/>
          <w:lang w:eastAsia="en-GB"/>
        </w:rPr>
      </w:pPr>
      <w:bookmarkStart w:id="12" w:name="_Toc54183401"/>
      <w:r w:rsidRPr="00E63E6F">
        <w:rPr>
          <w:rFonts w:asciiTheme="majorHAnsi" w:hAnsiTheme="majorHAnsi" w:cstheme="majorHAnsi"/>
          <w:iCs w:val="0"/>
          <w:color w:val="0B0C0C"/>
          <w:sz w:val="24"/>
          <w:szCs w:val="24"/>
          <w:lang w:eastAsia="en-GB"/>
        </w:rPr>
        <w:t>Extra curricular provision</w:t>
      </w:r>
      <w:r w:rsidR="00122C0F" w:rsidRPr="00E63E6F">
        <w:rPr>
          <w:rFonts w:asciiTheme="majorHAnsi" w:hAnsiTheme="majorHAnsi" w:cstheme="majorHAnsi"/>
          <w:iCs w:val="0"/>
          <w:color w:val="0B0C0C"/>
          <w:sz w:val="24"/>
          <w:szCs w:val="24"/>
          <w:lang w:eastAsia="en-GB"/>
        </w:rPr>
        <w:t xml:space="preserve"> and wrap around care</w:t>
      </w:r>
      <w:bookmarkEnd w:id="12"/>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245"/>
        <w:gridCol w:w="1417"/>
      </w:tblGrid>
      <w:tr w:rsidR="00C112DF" w:rsidRPr="00E63E6F" w14:paraId="34F65A54" w14:textId="77777777" w:rsidTr="002004A3">
        <w:tc>
          <w:tcPr>
            <w:tcW w:w="2128" w:type="dxa"/>
            <w:vMerge w:val="restart"/>
            <w:tcBorders>
              <w:top w:val="single" w:sz="4" w:space="0" w:color="auto"/>
              <w:left w:val="single" w:sz="4" w:space="0" w:color="auto"/>
              <w:right w:val="single" w:sz="4" w:space="0" w:color="auto"/>
            </w:tcBorders>
          </w:tcPr>
          <w:p w14:paraId="4021092A" w14:textId="76C8F30B" w:rsidR="00C112DF" w:rsidRPr="00E63E6F" w:rsidRDefault="00C112DF" w:rsidP="00B35559">
            <w:pPr>
              <w:rPr>
                <w:rFonts w:asciiTheme="majorHAnsi" w:hAnsiTheme="majorHAnsi" w:cstheme="majorHAnsi"/>
              </w:rPr>
            </w:pPr>
            <w:r w:rsidRPr="00E63E6F">
              <w:rPr>
                <w:rFonts w:asciiTheme="majorHAnsi" w:hAnsiTheme="majorHAnsi" w:cstheme="majorHAnsi"/>
              </w:rPr>
              <w:t>General provisions</w:t>
            </w:r>
          </w:p>
        </w:tc>
        <w:tc>
          <w:tcPr>
            <w:tcW w:w="5981" w:type="dxa"/>
            <w:tcBorders>
              <w:top w:val="single" w:sz="4" w:space="0" w:color="auto"/>
              <w:left w:val="single" w:sz="4" w:space="0" w:color="auto"/>
              <w:bottom w:val="single" w:sz="4" w:space="0" w:color="auto"/>
              <w:right w:val="single" w:sz="4" w:space="0" w:color="auto"/>
            </w:tcBorders>
          </w:tcPr>
          <w:p w14:paraId="4E69788F" w14:textId="0BD681D4" w:rsidR="00C112DF" w:rsidRPr="00E63E6F" w:rsidRDefault="00C112DF" w:rsidP="00515131">
            <w:pPr>
              <w:rPr>
                <w:rFonts w:asciiTheme="majorHAnsi" w:hAnsiTheme="majorHAnsi" w:cstheme="majorHAnsi"/>
                <w:color w:val="0B0C0C"/>
                <w:highlight w:val="lightGray"/>
              </w:rPr>
            </w:pPr>
            <w:r w:rsidRPr="00E63E6F">
              <w:rPr>
                <w:rFonts w:asciiTheme="majorHAnsi" w:hAnsiTheme="majorHAnsi" w:cstheme="majorHAnsi"/>
                <w:color w:val="0B0C0C"/>
                <w:highlight w:val="lightGray"/>
              </w:rPr>
              <w:t>Activities will take place outdoors as much as possible</w:t>
            </w:r>
          </w:p>
        </w:tc>
        <w:tc>
          <w:tcPr>
            <w:tcW w:w="567" w:type="dxa"/>
            <w:tcBorders>
              <w:top w:val="single" w:sz="4" w:space="0" w:color="auto"/>
              <w:left w:val="single" w:sz="4" w:space="0" w:color="auto"/>
              <w:bottom w:val="single" w:sz="4" w:space="0" w:color="auto"/>
              <w:right w:val="single" w:sz="4" w:space="0" w:color="auto"/>
            </w:tcBorders>
          </w:tcPr>
          <w:p w14:paraId="3F42D9CB" w14:textId="42577412" w:rsidR="00C112DF" w:rsidRPr="00E63E6F" w:rsidRDefault="002004A3">
            <w:pPr>
              <w:rPr>
                <w:rFonts w:asciiTheme="majorHAnsi" w:hAnsiTheme="majorHAnsi" w:cstheme="majorHAnsi"/>
                <w:color w:val="FF0000"/>
              </w:rPr>
            </w:pPr>
            <w:r w:rsidRPr="00E63E6F">
              <w:rPr>
                <w:rFonts w:asciiTheme="majorHAnsi" w:hAnsiTheme="majorHAnsi" w:cstheme="majorHAnsi"/>
                <w:color w:val="FF0000"/>
              </w:rPr>
              <w:t>Yes</w:t>
            </w:r>
          </w:p>
        </w:tc>
        <w:tc>
          <w:tcPr>
            <w:tcW w:w="5245" w:type="dxa"/>
            <w:tcBorders>
              <w:top w:val="single" w:sz="4" w:space="0" w:color="auto"/>
              <w:left w:val="single" w:sz="4" w:space="0" w:color="auto"/>
              <w:bottom w:val="single" w:sz="4" w:space="0" w:color="auto"/>
              <w:right w:val="single" w:sz="4" w:space="0" w:color="auto"/>
            </w:tcBorders>
          </w:tcPr>
          <w:p w14:paraId="02AA2468" w14:textId="4730581F" w:rsidR="00C112DF" w:rsidRPr="00E63E6F" w:rsidRDefault="002004A3">
            <w:pPr>
              <w:rPr>
                <w:rFonts w:asciiTheme="majorHAnsi" w:hAnsiTheme="majorHAnsi" w:cstheme="majorHAnsi"/>
                <w:color w:val="FF0000"/>
              </w:rPr>
            </w:pPr>
            <w:r w:rsidRPr="00E63E6F">
              <w:rPr>
                <w:rFonts w:asciiTheme="majorHAnsi" w:hAnsiTheme="majorHAnsi" w:cstheme="majorHAnsi"/>
                <w:color w:val="FF0000"/>
              </w:rPr>
              <w:t>All summer clubs are planned to be outside</w:t>
            </w:r>
          </w:p>
        </w:tc>
        <w:tc>
          <w:tcPr>
            <w:tcW w:w="1417" w:type="dxa"/>
            <w:tcBorders>
              <w:top w:val="single" w:sz="4" w:space="0" w:color="auto"/>
              <w:left w:val="single" w:sz="4" w:space="0" w:color="auto"/>
              <w:bottom w:val="single" w:sz="4" w:space="0" w:color="auto"/>
              <w:right w:val="single" w:sz="4" w:space="0" w:color="auto"/>
            </w:tcBorders>
          </w:tcPr>
          <w:p w14:paraId="54434D39" w14:textId="0D0B74D9" w:rsidR="00C112DF" w:rsidRPr="00E63E6F" w:rsidRDefault="002004A3">
            <w:pPr>
              <w:rPr>
                <w:rFonts w:asciiTheme="majorHAnsi" w:hAnsiTheme="majorHAnsi" w:cstheme="majorHAnsi"/>
                <w:color w:val="FF0000"/>
              </w:rPr>
            </w:pPr>
            <w:r w:rsidRPr="00E63E6F">
              <w:rPr>
                <w:rFonts w:asciiTheme="majorHAnsi" w:hAnsiTheme="majorHAnsi" w:cstheme="majorHAnsi"/>
                <w:color w:val="FF0000"/>
              </w:rPr>
              <w:t>Apr 14th</w:t>
            </w:r>
          </w:p>
        </w:tc>
      </w:tr>
      <w:tr w:rsidR="00C112DF" w:rsidRPr="00E63E6F" w14:paraId="50668787" w14:textId="77777777" w:rsidTr="002004A3">
        <w:tc>
          <w:tcPr>
            <w:tcW w:w="2128" w:type="dxa"/>
            <w:vMerge/>
            <w:tcBorders>
              <w:left w:val="single" w:sz="4" w:space="0" w:color="auto"/>
              <w:right w:val="single" w:sz="4" w:space="0" w:color="auto"/>
            </w:tcBorders>
          </w:tcPr>
          <w:p w14:paraId="7B595875" w14:textId="77777777" w:rsidR="00C112DF" w:rsidRPr="00E63E6F" w:rsidRDefault="00C112DF" w:rsidP="00B35559">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2DA38162" w14:textId="3B2BE28C" w:rsidR="00C112DF" w:rsidRPr="00E63E6F" w:rsidRDefault="00C112DF" w:rsidP="00515131">
            <w:pPr>
              <w:rPr>
                <w:rFonts w:asciiTheme="majorHAnsi" w:hAnsiTheme="majorHAnsi" w:cstheme="majorHAnsi"/>
                <w:color w:val="0B0C0C"/>
                <w:highlight w:val="lightGray"/>
              </w:rPr>
            </w:pPr>
            <w:r w:rsidRPr="00E63E6F">
              <w:rPr>
                <w:rFonts w:asciiTheme="majorHAnsi" w:hAnsiTheme="majorHAnsi" w:cstheme="majorHAnsi"/>
                <w:color w:val="0B0C0C"/>
                <w:highlight w:val="lightGray"/>
              </w:rPr>
              <w:t>Social distancing will be maintained within and between groups</w:t>
            </w:r>
          </w:p>
        </w:tc>
        <w:tc>
          <w:tcPr>
            <w:tcW w:w="567" w:type="dxa"/>
            <w:tcBorders>
              <w:top w:val="single" w:sz="4" w:space="0" w:color="auto"/>
              <w:left w:val="single" w:sz="4" w:space="0" w:color="auto"/>
              <w:bottom w:val="single" w:sz="4" w:space="0" w:color="auto"/>
              <w:right w:val="single" w:sz="4" w:space="0" w:color="auto"/>
            </w:tcBorders>
          </w:tcPr>
          <w:p w14:paraId="74A75042" w14:textId="260A3BAE" w:rsidR="00C112DF" w:rsidRPr="00E63E6F" w:rsidRDefault="002004A3">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51BEF501" w14:textId="69224C19" w:rsidR="00C112DF" w:rsidRPr="00E63E6F" w:rsidRDefault="00005E2F">
            <w:pPr>
              <w:rPr>
                <w:rFonts w:asciiTheme="majorHAnsi" w:hAnsiTheme="majorHAnsi" w:cstheme="majorHAnsi"/>
              </w:rPr>
            </w:pPr>
            <w:r w:rsidRPr="00E63E6F">
              <w:rPr>
                <w:rFonts w:asciiTheme="majorHAnsi" w:hAnsiTheme="majorHAnsi" w:cstheme="majorHAnsi"/>
              </w:rPr>
              <w:t xml:space="preserve">In all clubs the pupils will be grouped by class bubbles with </w:t>
            </w:r>
            <w:r w:rsidR="00B22550" w:rsidRPr="00E63E6F">
              <w:rPr>
                <w:rFonts w:asciiTheme="majorHAnsi" w:hAnsiTheme="majorHAnsi" w:cstheme="majorHAnsi"/>
              </w:rPr>
              <w:t>a 2m+ gap left between and no sharing of resources.</w:t>
            </w:r>
          </w:p>
        </w:tc>
        <w:tc>
          <w:tcPr>
            <w:tcW w:w="1417" w:type="dxa"/>
            <w:tcBorders>
              <w:top w:val="single" w:sz="4" w:space="0" w:color="auto"/>
              <w:left w:val="single" w:sz="4" w:space="0" w:color="auto"/>
              <w:bottom w:val="single" w:sz="4" w:space="0" w:color="auto"/>
              <w:right w:val="single" w:sz="4" w:space="0" w:color="auto"/>
            </w:tcBorders>
          </w:tcPr>
          <w:p w14:paraId="25C9F91D" w14:textId="3BACA161" w:rsidR="00C112DF" w:rsidRPr="00E63E6F" w:rsidRDefault="00B22550">
            <w:pPr>
              <w:rPr>
                <w:rFonts w:asciiTheme="majorHAnsi" w:hAnsiTheme="majorHAnsi" w:cstheme="majorHAnsi"/>
              </w:rPr>
            </w:pPr>
            <w:r w:rsidRPr="00E63E6F">
              <w:rPr>
                <w:rFonts w:asciiTheme="majorHAnsi" w:hAnsiTheme="majorHAnsi" w:cstheme="majorHAnsi"/>
              </w:rPr>
              <w:t>Apr 14th</w:t>
            </w:r>
          </w:p>
        </w:tc>
      </w:tr>
      <w:tr w:rsidR="00473C29" w:rsidRPr="00E63E6F" w14:paraId="2DF92825" w14:textId="77777777" w:rsidTr="002004A3">
        <w:tc>
          <w:tcPr>
            <w:tcW w:w="2128" w:type="dxa"/>
            <w:vMerge/>
            <w:tcBorders>
              <w:left w:val="single" w:sz="4" w:space="0" w:color="auto"/>
              <w:right w:val="single" w:sz="4" w:space="0" w:color="auto"/>
            </w:tcBorders>
          </w:tcPr>
          <w:p w14:paraId="092F6845" w14:textId="77777777" w:rsidR="00473C29" w:rsidRPr="00E63E6F" w:rsidRDefault="00473C29" w:rsidP="00473C29">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637BF060" w14:textId="77777777" w:rsidR="00473C29" w:rsidRPr="00E63E6F" w:rsidRDefault="00473C29" w:rsidP="00473C29">
            <w:pPr>
              <w:rPr>
                <w:rFonts w:asciiTheme="majorHAnsi" w:hAnsiTheme="majorHAnsi" w:cstheme="majorHAnsi"/>
                <w:color w:val="0B0C0C"/>
                <w:highlight w:val="lightGray"/>
              </w:rPr>
            </w:pPr>
            <w:r w:rsidRPr="00E63E6F">
              <w:rPr>
                <w:rFonts w:asciiTheme="majorHAnsi" w:hAnsiTheme="majorHAnsi" w:cstheme="majorHAnsi"/>
                <w:color w:val="0B0C0C"/>
                <w:highlight w:val="lightGray"/>
              </w:rPr>
              <w:t>Groups are organised to keep pupils within their main school bubble where possible.</w:t>
            </w:r>
          </w:p>
          <w:p w14:paraId="309D4EC4" w14:textId="77777777" w:rsidR="00473C29" w:rsidRPr="00E63E6F" w:rsidRDefault="00473C29" w:rsidP="00473C29">
            <w:pPr>
              <w:rPr>
                <w:rFonts w:asciiTheme="majorHAnsi" w:hAnsiTheme="majorHAnsi" w:cstheme="majorHAnsi"/>
                <w:color w:val="0B0C0C"/>
                <w:highlight w:val="lightGray"/>
              </w:rPr>
            </w:pPr>
          </w:p>
          <w:p w14:paraId="7ABFE293" w14:textId="091B0E1D" w:rsidR="00473C29" w:rsidRPr="00E63E6F" w:rsidRDefault="00473C29" w:rsidP="00473C29">
            <w:pPr>
              <w:rPr>
                <w:rFonts w:asciiTheme="majorHAnsi" w:hAnsiTheme="majorHAnsi" w:cstheme="majorHAnsi"/>
                <w:color w:val="0B0C0C"/>
                <w:highlight w:val="lightGray"/>
              </w:rPr>
            </w:pPr>
            <w:r w:rsidRPr="00E63E6F">
              <w:rPr>
                <w:rFonts w:asciiTheme="majorHAnsi" w:hAnsiTheme="majorHAnsi" w:cstheme="majorHAnsi"/>
                <w:color w:val="0B0C0C"/>
                <w:highlight w:val="lightGray"/>
              </w:rPr>
              <w:t>Where not possible, groups will remain consistent and consider household groups</w:t>
            </w:r>
          </w:p>
        </w:tc>
        <w:tc>
          <w:tcPr>
            <w:tcW w:w="567" w:type="dxa"/>
            <w:tcBorders>
              <w:top w:val="single" w:sz="4" w:space="0" w:color="auto"/>
              <w:left w:val="single" w:sz="4" w:space="0" w:color="auto"/>
              <w:bottom w:val="single" w:sz="4" w:space="0" w:color="auto"/>
              <w:right w:val="single" w:sz="4" w:space="0" w:color="auto"/>
            </w:tcBorders>
          </w:tcPr>
          <w:p w14:paraId="2E64147E" w14:textId="071A34AB" w:rsidR="00473C29" w:rsidRPr="00E63E6F" w:rsidRDefault="00473C29" w:rsidP="00473C29">
            <w:pPr>
              <w:rPr>
                <w:rFonts w:asciiTheme="majorHAnsi" w:hAnsiTheme="majorHAnsi" w:cstheme="majorHAnsi"/>
              </w:rPr>
            </w:pPr>
            <w:r w:rsidRPr="00E63E6F">
              <w:rPr>
                <w:rStyle w:val="eop"/>
                <w:rFonts w:asciiTheme="majorHAnsi" w:hAnsiTheme="majorHAnsi" w:cstheme="majorHAnsi"/>
                <w:color w:val="000000"/>
              </w:rPr>
              <w:lastRenderedPageBreak/>
              <w:t> Yes</w:t>
            </w:r>
          </w:p>
        </w:tc>
        <w:tc>
          <w:tcPr>
            <w:tcW w:w="5245" w:type="dxa"/>
            <w:tcBorders>
              <w:top w:val="single" w:sz="4" w:space="0" w:color="auto"/>
              <w:left w:val="single" w:sz="4" w:space="0" w:color="auto"/>
              <w:bottom w:val="single" w:sz="4" w:space="0" w:color="auto"/>
              <w:right w:val="single" w:sz="4" w:space="0" w:color="auto"/>
            </w:tcBorders>
          </w:tcPr>
          <w:p w14:paraId="60EEFC02" w14:textId="77777777" w:rsidR="00473C29" w:rsidRPr="00E63E6F" w:rsidRDefault="00473C29" w:rsidP="00473C29">
            <w:pPr>
              <w:pStyle w:val="paragraph"/>
              <w:spacing w:before="0" w:beforeAutospacing="0" w:after="0" w:afterAutospacing="0"/>
              <w:textAlignment w:val="baseline"/>
              <w:divId w:val="1427381416"/>
              <w:rPr>
                <w:rFonts w:asciiTheme="majorHAnsi" w:hAnsiTheme="majorHAnsi" w:cstheme="majorHAnsi"/>
              </w:rPr>
            </w:pPr>
            <w:r w:rsidRPr="00E63E6F">
              <w:rPr>
                <w:rStyle w:val="normaltextrun"/>
                <w:rFonts w:asciiTheme="majorHAnsi" w:hAnsiTheme="majorHAnsi" w:cstheme="majorHAnsi"/>
                <w:color w:val="000000"/>
              </w:rPr>
              <w:t>-Within extended care, pupils will be kept separate by being sat at a class table in a large, well-</w:t>
            </w:r>
            <w:r w:rsidRPr="00E63E6F">
              <w:rPr>
                <w:rStyle w:val="normaltextrun"/>
                <w:rFonts w:asciiTheme="majorHAnsi" w:hAnsiTheme="majorHAnsi" w:cstheme="majorHAnsi"/>
                <w:color w:val="000000"/>
              </w:rPr>
              <w:lastRenderedPageBreak/>
              <w:t>ventilated hall and given activities such as games and colouring. A 2m+ gap will be kept between each ‘bubble’ table and staff will be asked to wear visors and face coverings and keep a 2m distance at all times. Whenever possible the same table and chairs will be left in place for each child but also cleaned after breakfast club and before after school use.</w:t>
            </w:r>
            <w:r w:rsidRPr="00E63E6F">
              <w:rPr>
                <w:rStyle w:val="eop"/>
                <w:rFonts w:asciiTheme="majorHAnsi" w:hAnsiTheme="majorHAnsi" w:cstheme="majorHAnsi"/>
                <w:color w:val="000000"/>
              </w:rPr>
              <w:t> </w:t>
            </w:r>
          </w:p>
          <w:p w14:paraId="5E591146" w14:textId="77777777" w:rsidR="00473C29" w:rsidRPr="00E63E6F" w:rsidRDefault="00473C29" w:rsidP="00473C29">
            <w:pPr>
              <w:pStyle w:val="paragraph"/>
              <w:spacing w:before="0" w:beforeAutospacing="0" w:after="0" w:afterAutospacing="0"/>
              <w:textAlignment w:val="baseline"/>
              <w:divId w:val="939947277"/>
              <w:rPr>
                <w:rStyle w:val="eop"/>
                <w:rFonts w:asciiTheme="majorHAnsi" w:hAnsiTheme="majorHAnsi" w:cstheme="majorHAnsi"/>
                <w:color w:val="000000"/>
              </w:rPr>
            </w:pPr>
          </w:p>
          <w:p w14:paraId="4F19CD45" w14:textId="77777777" w:rsidR="00473C29" w:rsidRPr="00E63E6F" w:rsidRDefault="00473C29" w:rsidP="00473C29">
            <w:pPr>
              <w:pStyle w:val="paragraph"/>
              <w:spacing w:before="0" w:beforeAutospacing="0" w:after="0" w:afterAutospacing="0"/>
              <w:textAlignment w:val="baseline"/>
              <w:divId w:val="939947277"/>
              <w:rPr>
                <w:rStyle w:val="eop"/>
                <w:rFonts w:asciiTheme="majorHAnsi" w:hAnsiTheme="majorHAnsi" w:cstheme="majorHAnsi"/>
                <w:color w:val="FF0000"/>
              </w:rPr>
            </w:pPr>
            <w:r w:rsidRPr="00E63E6F">
              <w:rPr>
                <w:rStyle w:val="eop"/>
                <w:rFonts w:asciiTheme="majorHAnsi" w:hAnsiTheme="majorHAnsi" w:cstheme="majorHAnsi"/>
                <w:color w:val="FF0000"/>
              </w:rPr>
              <w:t>Clubs</w:t>
            </w:r>
          </w:p>
          <w:p w14:paraId="7BC02ABB" w14:textId="4406D059" w:rsidR="00473C29" w:rsidRPr="00E63E6F" w:rsidRDefault="00473C29" w:rsidP="00473C29">
            <w:pPr>
              <w:pStyle w:val="paragraph"/>
              <w:spacing w:before="0" w:beforeAutospacing="0" w:after="0" w:afterAutospacing="0"/>
              <w:textAlignment w:val="baseline"/>
              <w:divId w:val="939947277"/>
              <w:rPr>
                <w:rStyle w:val="eop"/>
                <w:rFonts w:asciiTheme="majorHAnsi" w:hAnsiTheme="majorHAnsi" w:cstheme="majorHAnsi"/>
                <w:color w:val="FF0000"/>
              </w:rPr>
            </w:pPr>
            <w:r w:rsidRPr="00E63E6F">
              <w:rPr>
                <w:rStyle w:val="eop"/>
                <w:rFonts w:asciiTheme="majorHAnsi" w:hAnsiTheme="majorHAnsi" w:cstheme="majorHAnsi"/>
                <w:color w:val="FF0000"/>
              </w:rPr>
              <w:t>Music lessons are bubbled as far as possible with very low numbers.</w:t>
            </w:r>
          </w:p>
          <w:p w14:paraId="0CD6DAF0" w14:textId="05582DA4" w:rsidR="00473C29" w:rsidRPr="00E63E6F" w:rsidRDefault="00473C29" w:rsidP="00473C29">
            <w:pPr>
              <w:pStyle w:val="paragraph"/>
              <w:spacing w:before="0" w:beforeAutospacing="0" w:after="0" w:afterAutospacing="0"/>
              <w:textAlignment w:val="baseline"/>
              <w:divId w:val="939947277"/>
              <w:rPr>
                <w:rFonts w:asciiTheme="majorHAnsi" w:hAnsiTheme="majorHAnsi" w:cstheme="majorHAnsi"/>
                <w:color w:val="FF0000"/>
              </w:rPr>
            </w:pPr>
            <w:r w:rsidRPr="00E63E6F">
              <w:rPr>
                <w:rStyle w:val="eop"/>
                <w:rFonts w:asciiTheme="majorHAnsi" w:hAnsiTheme="majorHAnsi" w:cstheme="majorHAnsi"/>
                <w:color w:val="FF0000"/>
              </w:rPr>
              <w:t>All extra</w:t>
            </w:r>
            <w:r w:rsidR="00F56668">
              <w:rPr>
                <w:rStyle w:val="eop"/>
                <w:rFonts w:asciiTheme="majorHAnsi" w:hAnsiTheme="majorHAnsi" w:cstheme="majorHAnsi"/>
                <w:color w:val="FF0000"/>
              </w:rPr>
              <w:t>-</w:t>
            </w:r>
            <w:r w:rsidRPr="00E63E6F">
              <w:rPr>
                <w:rStyle w:val="eop"/>
                <w:rFonts w:asciiTheme="majorHAnsi" w:hAnsiTheme="majorHAnsi" w:cstheme="majorHAnsi"/>
                <w:color w:val="FF0000"/>
              </w:rPr>
              <w:t>curricular clubs will be outside only with all teaching kept within the class bubbles.</w:t>
            </w:r>
          </w:p>
          <w:p w14:paraId="5072FF9D" w14:textId="5473D1EE" w:rsidR="00473C29" w:rsidRPr="00E63E6F" w:rsidRDefault="00473C29" w:rsidP="00473C29">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1F86422D" w14:textId="77777777" w:rsidR="00473C29" w:rsidRPr="00E63E6F" w:rsidRDefault="00473C29" w:rsidP="00473C29">
            <w:pPr>
              <w:pStyle w:val="paragraph"/>
              <w:spacing w:before="0" w:beforeAutospacing="0" w:after="0" w:afterAutospacing="0"/>
              <w:textAlignment w:val="baseline"/>
              <w:divId w:val="2085909342"/>
              <w:rPr>
                <w:rFonts w:asciiTheme="majorHAnsi" w:hAnsiTheme="majorHAnsi" w:cstheme="majorHAnsi"/>
              </w:rPr>
            </w:pPr>
            <w:r w:rsidRPr="00E63E6F">
              <w:rPr>
                <w:rStyle w:val="normaltextrun"/>
                <w:rFonts w:asciiTheme="majorHAnsi" w:hAnsiTheme="majorHAnsi" w:cstheme="majorHAnsi"/>
                <w:color w:val="000000"/>
              </w:rPr>
              <w:lastRenderedPageBreak/>
              <w:t>Mar 8th</w:t>
            </w:r>
            <w:r w:rsidRPr="00E63E6F">
              <w:rPr>
                <w:rStyle w:val="eop"/>
                <w:rFonts w:asciiTheme="majorHAnsi" w:hAnsiTheme="majorHAnsi" w:cstheme="majorHAnsi"/>
                <w:color w:val="000000"/>
              </w:rPr>
              <w:t> </w:t>
            </w:r>
          </w:p>
          <w:p w14:paraId="7CA58718" w14:textId="77777777" w:rsidR="00473C29" w:rsidRPr="00E63E6F" w:rsidRDefault="00473C29" w:rsidP="00473C29">
            <w:pPr>
              <w:pStyle w:val="paragraph"/>
              <w:spacing w:before="0" w:beforeAutospacing="0" w:after="0" w:afterAutospacing="0"/>
              <w:textAlignment w:val="baseline"/>
              <w:divId w:val="2097359974"/>
              <w:rPr>
                <w:rFonts w:asciiTheme="majorHAnsi" w:hAnsiTheme="majorHAnsi" w:cstheme="majorHAnsi"/>
              </w:rPr>
            </w:pPr>
            <w:r w:rsidRPr="00E63E6F">
              <w:rPr>
                <w:rStyle w:val="eop"/>
                <w:rFonts w:asciiTheme="majorHAnsi" w:hAnsiTheme="majorHAnsi" w:cstheme="majorHAnsi"/>
                <w:color w:val="000000"/>
              </w:rPr>
              <w:t> </w:t>
            </w:r>
          </w:p>
          <w:p w14:paraId="753CA03F" w14:textId="77777777" w:rsidR="00473C29" w:rsidRPr="00E63E6F" w:rsidRDefault="00473C29" w:rsidP="00473C29">
            <w:pPr>
              <w:pStyle w:val="paragraph"/>
              <w:spacing w:before="0" w:beforeAutospacing="0" w:after="0" w:afterAutospacing="0"/>
              <w:textAlignment w:val="baseline"/>
              <w:divId w:val="1477722732"/>
              <w:rPr>
                <w:rFonts w:asciiTheme="majorHAnsi" w:hAnsiTheme="majorHAnsi" w:cstheme="majorHAnsi"/>
              </w:rPr>
            </w:pPr>
            <w:r w:rsidRPr="00E63E6F">
              <w:rPr>
                <w:rStyle w:val="eop"/>
                <w:rFonts w:asciiTheme="majorHAnsi" w:hAnsiTheme="majorHAnsi" w:cstheme="majorHAnsi"/>
                <w:color w:val="000000"/>
              </w:rPr>
              <w:lastRenderedPageBreak/>
              <w:t> </w:t>
            </w:r>
          </w:p>
          <w:p w14:paraId="31DC8CE5" w14:textId="77777777" w:rsidR="00473C29" w:rsidRPr="00E63E6F" w:rsidRDefault="00473C29" w:rsidP="00473C29">
            <w:pPr>
              <w:pStyle w:val="paragraph"/>
              <w:spacing w:before="0" w:beforeAutospacing="0" w:after="0" w:afterAutospacing="0"/>
              <w:textAlignment w:val="baseline"/>
              <w:divId w:val="1383017611"/>
              <w:rPr>
                <w:rFonts w:asciiTheme="majorHAnsi" w:hAnsiTheme="majorHAnsi" w:cstheme="majorHAnsi"/>
              </w:rPr>
            </w:pPr>
            <w:r w:rsidRPr="00E63E6F">
              <w:rPr>
                <w:rStyle w:val="eop"/>
                <w:rFonts w:asciiTheme="majorHAnsi" w:hAnsiTheme="majorHAnsi" w:cstheme="majorHAnsi"/>
                <w:color w:val="000000"/>
              </w:rPr>
              <w:t> </w:t>
            </w:r>
          </w:p>
          <w:p w14:paraId="7515F857" w14:textId="77777777" w:rsidR="00473C29" w:rsidRPr="00E63E6F" w:rsidRDefault="00473C29" w:rsidP="00473C29">
            <w:pPr>
              <w:pStyle w:val="paragraph"/>
              <w:spacing w:before="0" w:beforeAutospacing="0" w:after="0" w:afterAutospacing="0"/>
              <w:textAlignment w:val="baseline"/>
              <w:divId w:val="1891568970"/>
              <w:rPr>
                <w:rFonts w:asciiTheme="majorHAnsi" w:hAnsiTheme="majorHAnsi" w:cstheme="majorHAnsi"/>
              </w:rPr>
            </w:pPr>
            <w:r w:rsidRPr="00E63E6F">
              <w:rPr>
                <w:rStyle w:val="eop"/>
                <w:rFonts w:asciiTheme="majorHAnsi" w:hAnsiTheme="majorHAnsi" w:cstheme="majorHAnsi"/>
                <w:color w:val="000000"/>
              </w:rPr>
              <w:t> </w:t>
            </w:r>
          </w:p>
          <w:p w14:paraId="66E528ED" w14:textId="77777777" w:rsidR="00473C29" w:rsidRPr="00E63E6F" w:rsidRDefault="00473C29" w:rsidP="00473C29">
            <w:pPr>
              <w:pStyle w:val="paragraph"/>
              <w:spacing w:before="0" w:beforeAutospacing="0" w:after="0" w:afterAutospacing="0"/>
              <w:textAlignment w:val="baseline"/>
              <w:divId w:val="1308239397"/>
              <w:rPr>
                <w:rFonts w:asciiTheme="majorHAnsi" w:hAnsiTheme="majorHAnsi" w:cstheme="majorHAnsi"/>
              </w:rPr>
            </w:pPr>
            <w:r w:rsidRPr="00E63E6F">
              <w:rPr>
                <w:rStyle w:val="eop"/>
                <w:rFonts w:asciiTheme="majorHAnsi" w:hAnsiTheme="majorHAnsi" w:cstheme="majorHAnsi"/>
                <w:color w:val="000000"/>
              </w:rPr>
              <w:t> </w:t>
            </w:r>
          </w:p>
          <w:p w14:paraId="005FE7BD" w14:textId="77777777" w:rsidR="00473C29" w:rsidRPr="00E63E6F" w:rsidRDefault="00473C29" w:rsidP="00473C29">
            <w:pPr>
              <w:pStyle w:val="paragraph"/>
              <w:spacing w:before="0" w:beforeAutospacing="0" w:after="0" w:afterAutospacing="0"/>
              <w:textAlignment w:val="baseline"/>
              <w:divId w:val="2076076520"/>
              <w:rPr>
                <w:rFonts w:asciiTheme="majorHAnsi" w:hAnsiTheme="majorHAnsi" w:cstheme="majorHAnsi"/>
              </w:rPr>
            </w:pPr>
            <w:r w:rsidRPr="00E63E6F">
              <w:rPr>
                <w:rStyle w:val="eop"/>
                <w:rFonts w:asciiTheme="majorHAnsi" w:hAnsiTheme="majorHAnsi" w:cstheme="majorHAnsi"/>
                <w:color w:val="000000"/>
              </w:rPr>
              <w:t> </w:t>
            </w:r>
          </w:p>
          <w:p w14:paraId="7A49F6C1" w14:textId="77777777" w:rsidR="00473C29" w:rsidRPr="00E63E6F" w:rsidRDefault="00473C29" w:rsidP="00473C29">
            <w:pPr>
              <w:pStyle w:val="paragraph"/>
              <w:spacing w:before="0" w:beforeAutospacing="0" w:after="0" w:afterAutospacing="0"/>
              <w:textAlignment w:val="baseline"/>
              <w:divId w:val="181092085"/>
              <w:rPr>
                <w:rFonts w:asciiTheme="majorHAnsi" w:hAnsiTheme="majorHAnsi" w:cstheme="majorHAnsi"/>
              </w:rPr>
            </w:pPr>
            <w:r w:rsidRPr="00E63E6F">
              <w:rPr>
                <w:rStyle w:val="eop"/>
                <w:rFonts w:asciiTheme="majorHAnsi" w:hAnsiTheme="majorHAnsi" w:cstheme="majorHAnsi"/>
                <w:color w:val="000000"/>
              </w:rPr>
              <w:t> </w:t>
            </w:r>
          </w:p>
          <w:p w14:paraId="028C33B1" w14:textId="77777777" w:rsidR="00473C29" w:rsidRPr="00E63E6F" w:rsidRDefault="00473C29" w:rsidP="00473C29">
            <w:pPr>
              <w:pStyle w:val="paragraph"/>
              <w:spacing w:before="0" w:beforeAutospacing="0" w:after="0" w:afterAutospacing="0"/>
              <w:textAlignment w:val="baseline"/>
              <w:divId w:val="1682899892"/>
              <w:rPr>
                <w:rFonts w:asciiTheme="majorHAnsi" w:hAnsiTheme="majorHAnsi" w:cstheme="majorHAnsi"/>
              </w:rPr>
            </w:pPr>
            <w:r w:rsidRPr="00E63E6F">
              <w:rPr>
                <w:rStyle w:val="eop"/>
                <w:rFonts w:asciiTheme="majorHAnsi" w:hAnsiTheme="majorHAnsi" w:cstheme="majorHAnsi"/>
                <w:color w:val="000000"/>
              </w:rPr>
              <w:t> </w:t>
            </w:r>
          </w:p>
          <w:p w14:paraId="57A7CC9D" w14:textId="77777777" w:rsidR="00473C29" w:rsidRPr="00E63E6F" w:rsidRDefault="00473C29" w:rsidP="00473C29">
            <w:pPr>
              <w:pStyle w:val="paragraph"/>
              <w:spacing w:before="0" w:beforeAutospacing="0" w:after="0" w:afterAutospacing="0"/>
              <w:textAlignment w:val="baseline"/>
              <w:divId w:val="489564449"/>
              <w:rPr>
                <w:rFonts w:asciiTheme="majorHAnsi" w:hAnsiTheme="majorHAnsi" w:cstheme="majorHAnsi"/>
              </w:rPr>
            </w:pPr>
            <w:r w:rsidRPr="00E63E6F">
              <w:rPr>
                <w:rStyle w:val="eop"/>
                <w:rFonts w:asciiTheme="majorHAnsi" w:hAnsiTheme="majorHAnsi" w:cstheme="majorHAnsi"/>
                <w:color w:val="000000"/>
              </w:rPr>
              <w:t> </w:t>
            </w:r>
          </w:p>
          <w:p w14:paraId="5B618F88" w14:textId="77777777" w:rsidR="00473C29" w:rsidRPr="00E63E6F" w:rsidRDefault="00473C29" w:rsidP="00473C29">
            <w:pPr>
              <w:pStyle w:val="paragraph"/>
              <w:spacing w:before="0" w:beforeAutospacing="0" w:after="0" w:afterAutospacing="0"/>
              <w:textAlignment w:val="baseline"/>
              <w:divId w:val="1762332198"/>
              <w:rPr>
                <w:rFonts w:asciiTheme="majorHAnsi" w:hAnsiTheme="majorHAnsi" w:cstheme="majorHAnsi"/>
              </w:rPr>
            </w:pPr>
            <w:r w:rsidRPr="00E63E6F">
              <w:rPr>
                <w:rStyle w:val="eop"/>
                <w:rFonts w:asciiTheme="majorHAnsi" w:hAnsiTheme="majorHAnsi" w:cstheme="majorHAnsi"/>
                <w:color w:val="000000"/>
              </w:rPr>
              <w:t> </w:t>
            </w:r>
          </w:p>
          <w:p w14:paraId="48CC45D9" w14:textId="77777777" w:rsidR="00473C29" w:rsidRPr="00E63E6F" w:rsidRDefault="00473C29" w:rsidP="00473C29">
            <w:pPr>
              <w:pStyle w:val="paragraph"/>
              <w:spacing w:before="0" w:beforeAutospacing="0" w:after="0" w:afterAutospacing="0"/>
              <w:textAlignment w:val="baseline"/>
              <w:divId w:val="1353410429"/>
              <w:rPr>
                <w:rFonts w:asciiTheme="majorHAnsi" w:hAnsiTheme="majorHAnsi" w:cstheme="majorHAnsi"/>
              </w:rPr>
            </w:pPr>
            <w:r w:rsidRPr="00E63E6F">
              <w:rPr>
                <w:rStyle w:val="eop"/>
                <w:rFonts w:asciiTheme="majorHAnsi" w:hAnsiTheme="majorHAnsi" w:cstheme="majorHAnsi"/>
                <w:color w:val="000000"/>
              </w:rPr>
              <w:t> </w:t>
            </w:r>
          </w:p>
          <w:p w14:paraId="5FA06FD2" w14:textId="77777777" w:rsidR="00473C29" w:rsidRPr="00E63E6F" w:rsidRDefault="00473C29" w:rsidP="00473C29">
            <w:pPr>
              <w:pStyle w:val="paragraph"/>
              <w:spacing w:before="0" w:beforeAutospacing="0" w:after="0" w:afterAutospacing="0"/>
              <w:textAlignment w:val="baseline"/>
              <w:divId w:val="1145273044"/>
              <w:rPr>
                <w:rFonts w:asciiTheme="majorHAnsi" w:hAnsiTheme="majorHAnsi" w:cstheme="majorHAnsi"/>
              </w:rPr>
            </w:pPr>
            <w:r w:rsidRPr="00E63E6F">
              <w:rPr>
                <w:rStyle w:val="eop"/>
                <w:rFonts w:asciiTheme="majorHAnsi" w:hAnsiTheme="majorHAnsi" w:cstheme="majorHAnsi"/>
                <w:color w:val="000000"/>
              </w:rPr>
              <w:t> </w:t>
            </w:r>
          </w:p>
          <w:p w14:paraId="28EEAAE6" w14:textId="77777777" w:rsidR="00473C29" w:rsidRPr="00E63E6F" w:rsidRDefault="00473C29" w:rsidP="00473C29">
            <w:pPr>
              <w:pStyle w:val="paragraph"/>
              <w:spacing w:before="0" w:beforeAutospacing="0" w:after="0" w:afterAutospacing="0"/>
              <w:textAlignment w:val="baseline"/>
              <w:divId w:val="1367490268"/>
              <w:rPr>
                <w:rFonts w:asciiTheme="majorHAnsi" w:hAnsiTheme="majorHAnsi" w:cstheme="majorHAnsi"/>
              </w:rPr>
            </w:pPr>
            <w:r w:rsidRPr="00E63E6F">
              <w:rPr>
                <w:rStyle w:val="eop"/>
                <w:rFonts w:asciiTheme="majorHAnsi" w:hAnsiTheme="majorHAnsi" w:cstheme="majorHAnsi"/>
                <w:color w:val="000000"/>
              </w:rPr>
              <w:t> </w:t>
            </w:r>
          </w:p>
          <w:p w14:paraId="671F0AB3" w14:textId="77777777" w:rsidR="00473C29" w:rsidRPr="00E63E6F" w:rsidRDefault="00473C29" w:rsidP="00473C29">
            <w:pPr>
              <w:pStyle w:val="paragraph"/>
              <w:spacing w:before="0" w:beforeAutospacing="0" w:after="0" w:afterAutospacing="0"/>
              <w:textAlignment w:val="baseline"/>
              <w:divId w:val="673920058"/>
              <w:rPr>
                <w:rFonts w:asciiTheme="majorHAnsi" w:hAnsiTheme="majorHAnsi" w:cstheme="majorHAnsi"/>
              </w:rPr>
            </w:pPr>
            <w:r w:rsidRPr="00E63E6F">
              <w:rPr>
                <w:rStyle w:val="eop"/>
                <w:rFonts w:asciiTheme="majorHAnsi" w:hAnsiTheme="majorHAnsi" w:cstheme="majorHAnsi"/>
                <w:color w:val="000000"/>
              </w:rPr>
              <w:t> </w:t>
            </w:r>
          </w:p>
          <w:p w14:paraId="2CEA6A5E" w14:textId="77777777" w:rsidR="00473C29" w:rsidRPr="00E63E6F" w:rsidRDefault="00473C29" w:rsidP="00473C29">
            <w:pPr>
              <w:pStyle w:val="paragraph"/>
              <w:spacing w:before="0" w:beforeAutospacing="0" w:after="0" w:afterAutospacing="0"/>
              <w:textAlignment w:val="baseline"/>
              <w:divId w:val="933707914"/>
              <w:rPr>
                <w:rFonts w:asciiTheme="majorHAnsi" w:hAnsiTheme="majorHAnsi" w:cstheme="majorHAnsi"/>
              </w:rPr>
            </w:pPr>
            <w:r w:rsidRPr="00E63E6F">
              <w:rPr>
                <w:rStyle w:val="eop"/>
                <w:rFonts w:asciiTheme="majorHAnsi" w:hAnsiTheme="majorHAnsi" w:cstheme="majorHAnsi"/>
                <w:color w:val="000000"/>
              </w:rPr>
              <w:t> </w:t>
            </w:r>
          </w:p>
          <w:p w14:paraId="37FF5CDC" w14:textId="77777777" w:rsidR="00473C29" w:rsidRPr="00E63E6F" w:rsidRDefault="00473C29" w:rsidP="00473C29">
            <w:pPr>
              <w:pStyle w:val="paragraph"/>
              <w:spacing w:before="0" w:beforeAutospacing="0" w:after="0" w:afterAutospacing="0"/>
              <w:textAlignment w:val="baseline"/>
              <w:divId w:val="255291654"/>
              <w:rPr>
                <w:rFonts w:asciiTheme="majorHAnsi" w:hAnsiTheme="majorHAnsi" w:cstheme="majorHAnsi"/>
              </w:rPr>
            </w:pPr>
            <w:r w:rsidRPr="00E63E6F">
              <w:rPr>
                <w:rStyle w:val="eop"/>
                <w:rFonts w:asciiTheme="majorHAnsi" w:hAnsiTheme="majorHAnsi" w:cstheme="majorHAnsi"/>
                <w:color w:val="000000"/>
              </w:rPr>
              <w:t> </w:t>
            </w:r>
          </w:p>
          <w:p w14:paraId="5A9A2D0D" w14:textId="77777777" w:rsidR="00473C29" w:rsidRPr="00E63E6F" w:rsidRDefault="00473C29" w:rsidP="00473C29">
            <w:pPr>
              <w:pStyle w:val="paragraph"/>
              <w:spacing w:before="0" w:beforeAutospacing="0" w:after="0" w:afterAutospacing="0"/>
              <w:textAlignment w:val="baseline"/>
              <w:divId w:val="648485240"/>
              <w:rPr>
                <w:rFonts w:asciiTheme="majorHAnsi" w:hAnsiTheme="majorHAnsi" w:cstheme="majorHAnsi"/>
              </w:rPr>
            </w:pPr>
            <w:r w:rsidRPr="00E63E6F">
              <w:rPr>
                <w:rStyle w:val="eop"/>
                <w:rFonts w:asciiTheme="majorHAnsi" w:hAnsiTheme="majorHAnsi" w:cstheme="majorHAnsi"/>
                <w:color w:val="000000"/>
              </w:rPr>
              <w:t> </w:t>
            </w:r>
          </w:p>
          <w:p w14:paraId="67BF3059" w14:textId="77777777" w:rsidR="00473C29" w:rsidRPr="00E63E6F" w:rsidRDefault="00473C29" w:rsidP="00473C29">
            <w:pPr>
              <w:pStyle w:val="paragraph"/>
              <w:spacing w:before="0" w:beforeAutospacing="0" w:after="0" w:afterAutospacing="0"/>
              <w:textAlignment w:val="baseline"/>
              <w:divId w:val="852383686"/>
              <w:rPr>
                <w:rFonts w:asciiTheme="majorHAnsi" w:hAnsiTheme="majorHAnsi" w:cstheme="majorHAnsi"/>
              </w:rPr>
            </w:pPr>
            <w:r w:rsidRPr="00E63E6F">
              <w:rPr>
                <w:rStyle w:val="eop"/>
                <w:rFonts w:asciiTheme="majorHAnsi" w:hAnsiTheme="majorHAnsi" w:cstheme="majorHAnsi"/>
                <w:color w:val="000000"/>
              </w:rPr>
              <w:t> </w:t>
            </w:r>
          </w:p>
          <w:p w14:paraId="2CAEC45D" w14:textId="77777777" w:rsidR="00473C29" w:rsidRPr="00E63E6F" w:rsidRDefault="00473C29" w:rsidP="00473C29">
            <w:pPr>
              <w:pStyle w:val="paragraph"/>
              <w:spacing w:before="0" w:beforeAutospacing="0" w:after="0" w:afterAutospacing="0"/>
              <w:textAlignment w:val="baseline"/>
              <w:divId w:val="2064671541"/>
              <w:rPr>
                <w:rFonts w:asciiTheme="majorHAnsi" w:hAnsiTheme="majorHAnsi" w:cstheme="majorHAnsi"/>
              </w:rPr>
            </w:pPr>
            <w:r w:rsidRPr="00E63E6F">
              <w:rPr>
                <w:rStyle w:val="eop"/>
                <w:rFonts w:asciiTheme="majorHAnsi" w:hAnsiTheme="majorHAnsi" w:cstheme="majorHAnsi"/>
                <w:color w:val="000000"/>
              </w:rPr>
              <w:t> </w:t>
            </w:r>
          </w:p>
          <w:p w14:paraId="47AFEB31" w14:textId="77777777" w:rsidR="00473C29" w:rsidRPr="00E63E6F" w:rsidRDefault="00473C29" w:rsidP="00473C29">
            <w:pPr>
              <w:pStyle w:val="paragraph"/>
              <w:spacing w:before="0" w:beforeAutospacing="0" w:after="0" w:afterAutospacing="0"/>
              <w:textAlignment w:val="baseline"/>
              <w:divId w:val="417026342"/>
              <w:rPr>
                <w:rFonts w:asciiTheme="majorHAnsi" w:hAnsiTheme="majorHAnsi" w:cstheme="majorHAnsi"/>
              </w:rPr>
            </w:pPr>
            <w:r w:rsidRPr="00E63E6F">
              <w:rPr>
                <w:rStyle w:val="eop"/>
                <w:rFonts w:asciiTheme="majorHAnsi" w:hAnsiTheme="majorHAnsi" w:cstheme="majorHAnsi"/>
                <w:color w:val="000000"/>
              </w:rPr>
              <w:t> </w:t>
            </w:r>
          </w:p>
          <w:p w14:paraId="42DE949C" w14:textId="77777777" w:rsidR="00473C29" w:rsidRPr="00E63E6F" w:rsidRDefault="00473C29" w:rsidP="00473C29">
            <w:pPr>
              <w:pStyle w:val="paragraph"/>
              <w:spacing w:before="0" w:beforeAutospacing="0" w:after="0" w:afterAutospacing="0"/>
              <w:textAlignment w:val="baseline"/>
              <w:divId w:val="837312020"/>
              <w:rPr>
                <w:rFonts w:asciiTheme="majorHAnsi" w:hAnsiTheme="majorHAnsi" w:cstheme="majorHAnsi"/>
              </w:rPr>
            </w:pPr>
            <w:r w:rsidRPr="00E63E6F">
              <w:rPr>
                <w:rStyle w:val="eop"/>
                <w:rFonts w:asciiTheme="majorHAnsi" w:hAnsiTheme="majorHAnsi" w:cstheme="majorHAnsi"/>
                <w:color w:val="000000"/>
              </w:rPr>
              <w:t> </w:t>
            </w:r>
          </w:p>
          <w:p w14:paraId="6FF80E65" w14:textId="77777777" w:rsidR="00473C29" w:rsidRPr="00E63E6F" w:rsidRDefault="00473C29" w:rsidP="00473C29">
            <w:pPr>
              <w:pStyle w:val="paragraph"/>
              <w:spacing w:before="0" w:beforeAutospacing="0" w:after="0" w:afterAutospacing="0"/>
              <w:textAlignment w:val="baseline"/>
              <w:divId w:val="1095246977"/>
              <w:rPr>
                <w:rFonts w:asciiTheme="majorHAnsi" w:hAnsiTheme="majorHAnsi" w:cstheme="majorHAnsi"/>
              </w:rPr>
            </w:pPr>
            <w:r w:rsidRPr="00E63E6F">
              <w:rPr>
                <w:rStyle w:val="eop"/>
                <w:rFonts w:asciiTheme="majorHAnsi" w:hAnsiTheme="majorHAnsi" w:cstheme="majorHAnsi"/>
                <w:color w:val="000000"/>
              </w:rPr>
              <w:t> </w:t>
            </w:r>
          </w:p>
          <w:p w14:paraId="1A4D1DD9" w14:textId="77777777" w:rsidR="00473C29" w:rsidRPr="00E63E6F" w:rsidRDefault="00473C29" w:rsidP="00473C29">
            <w:pPr>
              <w:pStyle w:val="paragraph"/>
              <w:spacing w:before="0" w:beforeAutospacing="0" w:after="0" w:afterAutospacing="0"/>
              <w:textAlignment w:val="baseline"/>
              <w:divId w:val="2051567142"/>
              <w:rPr>
                <w:rFonts w:asciiTheme="majorHAnsi" w:hAnsiTheme="majorHAnsi" w:cstheme="majorHAnsi"/>
              </w:rPr>
            </w:pPr>
            <w:r w:rsidRPr="00E63E6F">
              <w:rPr>
                <w:rStyle w:val="eop"/>
                <w:rFonts w:asciiTheme="majorHAnsi" w:hAnsiTheme="majorHAnsi" w:cstheme="majorHAnsi"/>
                <w:color w:val="000000"/>
              </w:rPr>
              <w:t> </w:t>
            </w:r>
          </w:p>
          <w:p w14:paraId="1B7EC9B4" w14:textId="77777777" w:rsidR="00473C29" w:rsidRPr="00E63E6F" w:rsidRDefault="00473C29" w:rsidP="00473C29">
            <w:pPr>
              <w:pStyle w:val="paragraph"/>
              <w:spacing w:before="0" w:beforeAutospacing="0" w:after="0" w:afterAutospacing="0"/>
              <w:textAlignment w:val="baseline"/>
              <w:divId w:val="1247350257"/>
              <w:rPr>
                <w:rFonts w:asciiTheme="majorHAnsi" w:hAnsiTheme="majorHAnsi" w:cstheme="majorHAnsi"/>
              </w:rPr>
            </w:pPr>
            <w:r w:rsidRPr="00E63E6F">
              <w:rPr>
                <w:rStyle w:val="eop"/>
                <w:rFonts w:asciiTheme="majorHAnsi" w:hAnsiTheme="majorHAnsi" w:cstheme="majorHAnsi"/>
                <w:color w:val="000000"/>
              </w:rPr>
              <w:t> </w:t>
            </w:r>
          </w:p>
          <w:p w14:paraId="6A0CB6E2" w14:textId="77777777" w:rsidR="00473C29" w:rsidRPr="00E63E6F" w:rsidRDefault="00473C29" w:rsidP="00473C29">
            <w:pPr>
              <w:pStyle w:val="paragraph"/>
              <w:spacing w:before="0" w:beforeAutospacing="0" w:after="0" w:afterAutospacing="0"/>
              <w:textAlignment w:val="baseline"/>
              <w:divId w:val="1918437576"/>
              <w:rPr>
                <w:rFonts w:asciiTheme="majorHAnsi" w:hAnsiTheme="majorHAnsi" w:cstheme="majorHAnsi"/>
              </w:rPr>
            </w:pPr>
            <w:r w:rsidRPr="00E63E6F">
              <w:rPr>
                <w:rStyle w:val="eop"/>
                <w:rFonts w:asciiTheme="majorHAnsi" w:hAnsiTheme="majorHAnsi" w:cstheme="majorHAnsi"/>
                <w:color w:val="000000"/>
              </w:rPr>
              <w:t> </w:t>
            </w:r>
          </w:p>
          <w:p w14:paraId="66C4FBB4" w14:textId="04D0FAA9" w:rsidR="00473C29" w:rsidRPr="00E63E6F" w:rsidRDefault="00473C29" w:rsidP="00473C29">
            <w:pPr>
              <w:rPr>
                <w:rFonts w:asciiTheme="majorHAnsi" w:hAnsiTheme="majorHAnsi" w:cstheme="majorHAnsi"/>
              </w:rPr>
            </w:pPr>
            <w:r w:rsidRPr="00E63E6F">
              <w:rPr>
                <w:rStyle w:val="normaltextrun"/>
                <w:rFonts w:asciiTheme="majorHAnsi" w:hAnsiTheme="majorHAnsi" w:cstheme="majorHAnsi"/>
                <w:color w:val="000000"/>
              </w:rPr>
              <w:t>Feb 26th</w:t>
            </w:r>
            <w:r w:rsidRPr="00E63E6F">
              <w:rPr>
                <w:rStyle w:val="eop"/>
                <w:rFonts w:asciiTheme="majorHAnsi" w:hAnsiTheme="majorHAnsi" w:cstheme="majorHAnsi"/>
                <w:color w:val="000000"/>
              </w:rPr>
              <w:t> </w:t>
            </w:r>
          </w:p>
        </w:tc>
      </w:tr>
      <w:tr w:rsidR="00C112DF" w:rsidRPr="00E63E6F" w14:paraId="1ED27282" w14:textId="77777777" w:rsidTr="002004A3">
        <w:tc>
          <w:tcPr>
            <w:tcW w:w="2128" w:type="dxa"/>
            <w:vMerge/>
            <w:tcBorders>
              <w:left w:val="single" w:sz="4" w:space="0" w:color="auto"/>
              <w:right w:val="single" w:sz="4" w:space="0" w:color="auto"/>
            </w:tcBorders>
          </w:tcPr>
          <w:p w14:paraId="307DCDE4" w14:textId="77777777" w:rsidR="00C112DF" w:rsidRPr="00E63E6F" w:rsidRDefault="00C112DF" w:rsidP="00B35559">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65506EAE" w14:textId="1E77D570" w:rsidR="00C112DF" w:rsidRPr="00E63E6F" w:rsidRDefault="00C112DF" w:rsidP="00515131">
            <w:pPr>
              <w:rPr>
                <w:rFonts w:asciiTheme="majorHAnsi" w:hAnsiTheme="majorHAnsi" w:cstheme="majorHAnsi"/>
                <w:color w:val="0B0C0C"/>
                <w:highlight w:val="lightGray"/>
              </w:rPr>
            </w:pPr>
            <w:r w:rsidRPr="00E63E6F">
              <w:rPr>
                <w:rFonts w:asciiTheme="majorHAnsi" w:hAnsiTheme="majorHAnsi" w:cstheme="majorHAnsi"/>
                <w:color w:val="0B0C0C"/>
                <w:highlight w:val="lightGray"/>
              </w:rPr>
              <w:t>For indoor activities groups will be no larger than 15 and for all activities will be reduced where necessary (dependant on age, ability to maintain distance and hygiene, size of premise, type of activity)</w:t>
            </w:r>
          </w:p>
        </w:tc>
        <w:tc>
          <w:tcPr>
            <w:tcW w:w="567" w:type="dxa"/>
            <w:tcBorders>
              <w:top w:val="single" w:sz="4" w:space="0" w:color="auto"/>
              <w:left w:val="single" w:sz="4" w:space="0" w:color="auto"/>
              <w:bottom w:val="single" w:sz="4" w:space="0" w:color="auto"/>
              <w:right w:val="single" w:sz="4" w:space="0" w:color="auto"/>
            </w:tcBorders>
          </w:tcPr>
          <w:p w14:paraId="59B2F4A8" w14:textId="372E5686" w:rsidR="00C112DF" w:rsidRPr="00E63E6F" w:rsidRDefault="00473C29">
            <w:pPr>
              <w:rPr>
                <w:rFonts w:asciiTheme="majorHAnsi" w:hAnsiTheme="majorHAnsi" w:cstheme="majorHAnsi"/>
              </w:rPr>
            </w:pPr>
            <w:r w:rsidRPr="00E63E6F">
              <w:rPr>
                <w:rFonts w:asciiTheme="majorHAnsi" w:hAnsiTheme="majorHAnsi" w:cstheme="majorHAnsi"/>
              </w:rPr>
              <w:t>Yes and No</w:t>
            </w:r>
          </w:p>
        </w:tc>
        <w:tc>
          <w:tcPr>
            <w:tcW w:w="5245" w:type="dxa"/>
            <w:tcBorders>
              <w:top w:val="single" w:sz="4" w:space="0" w:color="auto"/>
              <w:left w:val="single" w:sz="4" w:space="0" w:color="auto"/>
              <w:bottom w:val="single" w:sz="4" w:space="0" w:color="auto"/>
              <w:right w:val="single" w:sz="4" w:space="0" w:color="auto"/>
            </w:tcBorders>
          </w:tcPr>
          <w:p w14:paraId="4160BD01" w14:textId="5B1E9D7F" w:rsidR="00C112DF" w:rsidRPr="00E63E6F" w:rsidRDefault="00473C29">
            <w:pPr>
              <w:rPr>
                <w:rFonts w:asciiTheme="majorHAnsi" w:hAnsiTheme="majorHAnsi" w:cstheme="majorHAnsi"/>
              </w:rPr>
            </w:pPr>
            <w:r w:rsidRPr="00E63E6F">
              <w:rPr>
                <w:rFonts w:asciiTheme="majorHAnsi" w:hAnsiTheme="majorHAnsi" w:cstheme="majorHAnsi"/>
              </w:rPr>
              <w:t>All clubs will be limited to15 ; extended care exceed this due to supervision ratios but with social distancing in place.</w:t>
            </w:r>
          </w:p>
        </w:tc>
        <w:tc>
          <w:tcPr>
            <w:tcW w:w="1417" w:type="dxa"/>
            <w:tcBorders>
              <w:top w:val="single" w:sz="4" w:space="0" w:color="auto"/>
              <w:left w:val="single" w:sz="4" w:space="0" w:color="auto"/>
              <w:bottom w:val="single" w:sz="4" w:space="0" w:color="auto"/>
              <w:right w:val="single" w:sz="4" w:space="0" w:color="auto"/>
            </w:tcBorders>
          </w:tcPr>
          <w:p w14:paraId="373F9F63" w14:textId="5E45CF4B" w:rsidR="00C112DF" w:rsidRPr="00E63E6F" w:rsidRDefault="00473C29">
            <w:pPr>
              <w:rPr>
                <w:rFonts w:asciiTheme="majorHAnsi" w:hAnsiTheme="majorHAnsi" w:cstheme="majorHAnsi"/>
              </w:rPr>
            </w:pPr>
            <w:r w:rsidRPr="00E63E6F">
              <w:rPr>
                <w:rFonts w:asciiTheme="majorHAnsi" w:hAnsiTheme="majorHAnsi" w:cstheme="majorHAnsi"/>
              </w:rPr>
              <w:t>Sep 14th</w:t>
            </w:r>
          </w:p>
        </w:tc>
      </w:tr>
      <w:tr w:rsidR="00C112DF" w:rsidRPr="00E63E6F" w14:paraId="14013187" w14:textId="77777777" w:rsidTr="002004A3">
        <w:tc>
          <w:tcPr>
            <w:tcW w:w="2128" w:type="dxa"/>
            <w:vMerge/>
            <w:tcBorders>
              <w:left w:val="single" w:sz="4" w:space="0" w:color="auto"/>
              <w:right w:val="single" w:sz="4" w:space="0" w:color="auto"/>
            </w:tcBorders>
          </w:tcPr>
          <w:p w14:paraId="24C7E046" w14:textId="19C6B2E0" w:rsidR="00C112DF" w:rsidRPr="00E63E6F" w:rsidRDefault="00C112DF">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66727DDB" w14:textId="77777777" w:rsidR="00C112DF" w:rsidRPr="00E63E6F" w:rsidRDefault="00C112DF" w:rsidP="00B926D6">
            <w:pPr>
              <w:rPr>
                <w:rFonts w:asciiTheme="majorHAnsi" w:hAnsiTheme="majorHAnsi" w:cstheme="majorHAnsi"/>
                <w:color w:val="0B0C0C"/>
                <w:highlight w:val="lightGray"/>
              </w:rPr>
            </w:pPr>
            <w:r w:rsidRPr="00E63E6F">
              <w:rPr>
                <w:rFonts w:asciiTheme="majorHAnsi" w:hAnsiTheme="majorHAnsi" w:cstheme="majorHAnsi"/>
                <w:color w:val="0B0C0C"/>
                <w:highlight w:val="lightGray"/>
              </w:rPr>
              <w:t>Activities are organised in line with all of the relevant requirements of this assessment and compliance code including:</w:t>
            </w:r>
          </w:p>
          <w:p w14:paraId="51532089" w14:textId="77777777" w:rsidR="00C112DF" w:rsidRPr="00E63E6F" w:rsidRDefault="00C112DF" w:rsidP="00B926D6">
            <w:pPr>
              <w:pStyle w:val="ListParagraph"/>
              <w:numPr>
                <w:ilvl w:val="0"/>
                <w:numId w:val="92"/>
              </w:numPr>
              <w:rPr>
                <w:rFonts w:asciiTheme="majorHAnsi" w:hAnsiTheme="majorHAnsi" w:cstheme="majorHAnsi"/>
                <w:color w:val="0B0C0C"/>
                <w:sz w:val="24"/>
                <w:szCs w:val="24"/>
                <w:highlight w:val="lightGray"/>
                <w:lang w:eastAsia="en-GB"/>
              </w:rPr>
            </w:pPr>
            <w:r w:rsidRPr="00E63E6F">
              <w:rPr>
                <w:rFonts w:asciiTheme="majorHAnsi" w:hAnsiTheme="majorHAnsi" w:cstheme="majorHAnsi"/>
                <w:color w:val="0B0C0C"/>
                <w:sz w:val="24"/>
                <w:szCs w:val="24"/>
                <w:highlight w:val="lightGray"/>
                <w:lang w:eastAsia="en-GB"/>
              </w:rPr>
              <w:t>Hand and respiratory hygiene</w:t>
            </w:r>
          </w:p>
          <w:p w14:paraId="2C91802C" w14:textId="77777777" w:rsidR="00C112DF" w:rsidRPr="00E63E6F" w:rsidRDefault="00C112DF" w:rsidP="00B926D6">
            <w:pPr>
              <w:pStyle w:val="ListParagraph"/>
              <w:numPr>
                <w:ilvl w:val="0"/>
                <w:numId w:val="92"/>
              </w:numPr>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lang w:eastAsia="en-GB"/>
              </w:rPr>
              <w:t>Cleaning</w:t>
            </w:r>
          </w:p>
          <w:p w14:paraId="1C95086F" w14:textId="77777777" w:rsidR="00C112DF" w:rsidRPr="00E63E6F" w:rsidRDefault="00C112DF" w:rsidP="00B926D6">
            <w:pPr>
              <w:pStyle w:val="ListParagraph"/>
              <w:numPr>
                <w:ilvl w:val="0"/>
                <w:numId w:val="92"/>
              </w:numPr>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lang w:eastAsia="en-GB"/>
              </w:rPr>
              <w:t>Provision to use equipment and resources safely</w:t>
            </w:r>
          </w:p>
          <w:p w14:paraId="22F39135" w14:textId="4EC8E4C0" w:rsidR="00C112DF" w:rsidRPr="00E63E6F" w:rsidRDefault="00C112DF" w:rsidP="00B926D6">
            <w:pPr>
              <w:pStyle w:val="ListParagraph"/>
              <w:numPr>
                <w:ilvl w:val="0"/>
                <w:numId w:val="92"/>
              </w:numPr>
              <w:rPr>
                <w:rFonts w:asciiTheme="majorHAnsi" w:hAnsiTheme="majorHAnsi" w:cstheme="majorHAnsi"/>
                <w:color w:val="0B0C0C"/>
                <w:sz w:val="24"/>
                <w:szCs w:val="24"/>
                <w:highlight w:val="lightGray"/>
              </w:rPr>
            </w:pPr>
            <w:r w:rsidRPr="00E63E6F">
              <w:rPr>
                <w:rFonts w:asciiTheme="majorHAnsi" w:hAnsiTheme="majorHAnsi" w:cstheme="majorHAnsi"/>
                <w:color w:val="0B0C0C"/>
                <w:sz w:val="24"/>
                <w:szCs w:val="24"/>
                <w:highlight w:val="lightGray"/>
                <w:lang w:eastAsia="en-GB"/>
              </w:rPr>
              <w:t>Access to and use of toilet facilities</w:t>
            </w:r>
          </w:p>
        </w:tc>
        <w:tc>
          <w:tcPr>
            <w:tcW w:w="567" w:type="dxa"/>
            <w:tcBorders>
              <w:top w:val="single" w:sz="4" w:space="0" w:color="auto"/>
              <w:left w:val="single" w:sz="4" w:space="0" w:color="auto"/>
              <w:bottom w:val="single" w:sz="4" w:space="0" w:color="auto"/>
              <w:right w:val="single" w:sz="4" w:space="0" w:color="auto"/>
            </w:tcBorders>
          </w:tcPr>
          <w:p w14:paraId="7516656F" w14:textId="4F93DFB0" w:rsidR="00C112DF" w:rsidRPr="00E63E6F" w:rsidRDefault="00473C29">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773E4297" w14:textId="72DE6E22" w:rsidR="00C112DF" w:rsidRPr="00E63E6F" w:rsidRDefault="00473C29">
            <w:pPr>
              <w:rPr>
                <w:rFonts w:asciiTheme="majorHAnsi" w:hAnsiTheme="majorHAnsi" w:cstheme="majorHAnsi"/>
              </w:rPr>
            </w:pPr>
            <w:r w:rsidRPr="00E63E6F">
              <w:rPr>
                <w:rFonts w:asciiTheme="majorHAnsi" w:hAnsiTheme="majorHAnsi" w:cstheme="majorHAnsi"/>
              </w:rPr>
              <w:t>Hand sanitization; extra-cleaning; allocated toilets</w:t>
            </w:r>
          </w:p>
        </w:tc>
        <w:tc>
          <w:tcPr>
            <w:tcW w:w="1417" w:type="dxa"/>
            <w:tcBorders>
              <w:top w:val="single" w:sz="4" w:space="0" w:color="auto"/>
              <w:left w:val="single" w:sz="4" w:space="0" w:color="auto"/>
              <w:bottom w:val="single" w:sz="4" w:space="0" w:color="auto"/>
              <w:right w:val="single" w:sz="4" w:space="0" w:color="auto"/>
            </w:tcBorders>
          </w:tcPr>
          <w:p w14:paraId="2A8D9105" w14:textId="59017189" w:rsidR="00C112DF" w:rsidRPr="00E63E6F" w:rsidRDefault="00400420">
            <w:pPr>
              <w:rPr>
                <w:rFonts w:asciiTheme="majorHAnsi" w:hAnsiTheme="majorHAnsi" w:cstheme="majorHAnsi"/>
              </w:rPr>
            </w:pPr>
            <w:r w:rsidRPr="00E63E6F">
              <w:rPr>
                <w:rFonts w:asciiTheme="majorHAnsi" w:hAnsiTheme="majorHAnsi" w:cstheme="majorHAnsi"/>
              </w:rPr>
              <w:t>Sep 14th</w:t>
            </w:r>
          </w:p>
        </w:tc>
      </w:tr>
      <w:tr w:rsidR="00C112DF" w:rsidRPr="00E63E6F" w14:paraId="00CE62D2" w14:textId="77777777" w:rsidTr="002004A3">
        <w:tc>
          <w:tcPr>
            <w:tcW w:w="2128" w:type="dxa"/>
            <w:vMerge/>
            <w:tcBorders>
              <w:left w:val="single" w:sz="4" w:space="0" w:color="auto"/>
              <w:right w:val="single" w:sz="4" w:space="0" w:color="auto"/>
            </w:tcBorders>
          </w:tcPr>
          <w:p w14:paraId="2B7A1B7E" w14:textId="77777777" w:rsidR="00C112DF" w:rsidRPr="00E63E6F" w:rsidRDefault="00C112DF">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067D89CB" w14:textId="3B936BD7" w:rsidR="00C112DF" w:rsidRPr="00E63E6F" w:rsidRDefault="00C112DF">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Contact records are maintained detailing groupings for 21 days</w:t>
            </w:r>
          </w:p>
        </w:tc>
        <w:tc>
          <w:tcPr>
            <w:tcW w:w="567" w:type="dxa"/>
            <w:tcBorders>
              <w:top w:val="single" w:sz="4" w:space="0" w:color="auto"/>
              <w:left w:val="single" w:sz="4" w:space="0" w:color="auto"/>
              <w:bottom w:val="single" w:sz="4" w:space="0" w:color="auto"/>
              <w:right w:val="single" w:sz="4" w:space="0" w:color="auto"/>
            </w:tcBorders>
          </w:tcPr>
          <w:p w14:paraId="191BDC22" w14:textId="64388C9E" w:rsidR="00C112DF"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5CD8BE58" w14:textId="77777777" w:rsidR="00C112DF" w:rsidRPr="00E63E6F" w:rsidRDefault="00C112D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020B2671" w14:textId="06DC2BA5" w:rsidR="00C112DF" w:rsidRPr="00E63E6F" w:rsidRDefault="00400420">
            <w:pPr>
              <w:rPr>
                <w:rFonts w:asciiTheme="majorHAnsi" w:hAnsiTheme="majorHAnsi" w:cstheme="majorHAnsi"/>
              </w:rPr>
            </w:pPr>
            <w:r w:rsidRPr="00E63E6F">
              <w:rPr>
                <w:rFonts w:asciiTheme="majorHAnsi" w:hAnsiTheme="majorHAnsi" w:cstheme="majorHAnsi"/>
              </w:rPr>
              <w:t>Sep 14th</w:t>
            </w:r>
          </w:p>
        </w:tc>
      </w:tr>
      <w:tr w:rsidR="00C112DF" w:rsidRPr="00E63E6F" w14:paraId="76D6521F" w14:textId="77777777" w:rsidTr="002004A3">
        <w:tc>
          <w:tcPr>
            <w:tcW w:w="2128" w:type="dxa"/>
            <w:vMerge w:val="restart"/>
            <w:tcBorders>
              <w:left w:val="single" w:sz="4" w:space="0" w:color="auto"/>
              <w:right w:val="single" w:sz="4" w:space="0" w:color="auto"/>
            </w:tcBorders>
          </w:tcPr>
          <w:p w14:paraId="1AB732C8" w14:textId="2CA75D85" w:rsidR="00C112DF" w:rsidRPr="00E63E6F" w:rsidRDefault="00C112DF">
            <w:pPr>
              <w:rPr>
                <w:rFonts w:asciiTheme="majorHAnsi" w:hAnsiTheme="majorHAnsi" w:cstheme="majorHAnsi"/>
              </w:rPr>
            </w:pPr>
            <w:r w:rsidRPr="00E63E6F">
              <w:rPr>
                <w:rFonts w:asciiTheme="majorHAnsi" w:hAnsiTheme="majorHAnsi" w:cstheme="majorHAnsi"/>
              </w:rPr>
              <w:t>External providers</w:t>
            </w:r>
          </w:p>
        </w:tc>
        <w:tc>
          <w:tcPr>
            <w:tcW w:w="5981" w:type="dxa"/>
            <w:tcBorders>
              <w:top w:val="single" w:sz="4" w:space="0" w:color="auto"/>
              <w:left w:val="single" w:sz="4" w:space="0" w:color="auto"/>
              <w:bottom w:val="single" w:sz="4" w:space="0" w:color="auto"/>
              <w:right w:val="single" w:sz="4" w:space="0" w:color="auto"/>
            </w:tcBorders>
          </w:tcPr>
          <w:p w14:paraId="0123E19A" w14:textId="77BA33CE" w:rsidR="00C112DF" w:rsidRPr="00E63E6F" w:rsidRDefault="00C112DF" w:rsidP="00B64FEE">
            <w:pPr>
              <w:rPr>
                <w:rFonts w:asciiTheme="majorHAnsi" w:hAnsiTheme="majorHAnsi" w:cstheme="majorHAnsi"/>
                <w:color w:val="0B0C0C"/>
              </w:rPr>
            </w:pPr>
            <w:r w:rsidRPr="00E63E6F">
              <w:rPr>
                <w:rFonts w:asciiTheme="majorHAnsi" w:hAnsiTheme="majorHAnsi" w:cstheme="majorHAnsi"/>
                <w:color w:val="0B0C0C"/>
              </w:rPr>
              <w:t>We have worked closely with external providers to ensure that children can be kept in a group from the same school bubble as much as is possible.</w:t>
            </w:r>
          </w:p>
        </w:tc>
        <w:tc>
          <w:tcPr>
            <w:tcW w:w="567" w:type="dxa"/>
            <w:tcBorders>
              <w:top w:val="single" w:sz="4" w:space="0" w:color="auto"/>
              <w:left w:val="single" w:sz="4" w:space="0" w:color="auto"/>
              <w:bottom w:val="single" w:sz="4" w:space="0" w:color="auto"/>
              <w:right w:val="single" w:sz="4" w:space="0" w:color="auto"/>
            </w:tcBorders>
          </w:tcPr>
          <w:p w14:paraId="5892743C" w14:textId="4CC70C0A" w:rsidR="00C112DF" w:rsidRPr="00E63E6F" w:rsidRDefault="00400420">
            <w:pPr>
              <w:rPr>
                <w:rFonts w:asciiTheme="majorHAnsi" w:hAnsiTheme="majorHAnsi" w:cstheme="majorHAnsi"/>
              </w:rPr>
            </w:pPr>
            <w:r w:rsidRPr="00E63E6F">
              <w:rPr>
                <w:rFonts w:asciiTheme="majorHAnsi" w:hAnsiTheme="majorHAnsi" w:cstheme="majorHAnsi"/>
              </w:rPr>
              <w:t>No</w:t>
            </w:r>
          </w:p>
        </w:tc>
        <w:tc>
          <w:tcPr>
            <w:tcW w:w="5245" w:type="dxa"/>
            <w:tcBorders>
              <w:top w:val="single" w:sz="4" w:space="0" w:color="auto"/>
              <w:left w:val="single" w:sz="4" w:space="0" w:color="auto"/>
              <w:bottom w:val="single" w:sz="4" w:space="0" w:color="auto"/>
              <w:right w:val="single" w:sz="4" w:space="0" w:color="auto"/>
            </w:tcBorders>
          </w:tcPr>
          <w:p w14:paraId="058210D8" w14:textId="771A20C0" w:rsidR="00C112DF" w:rsidRPr="00E63E6F" w:rsidRDefault="00400420">
            <w:pPr>
              <w:rPr>
                <w:rFonts w:asciiTheme="majorHAnsi" w:hAnsiTheme="majorHAnsi" w:cstheme="majorHAnsi"/>
              </w:rPr>
            </w:pPr>
            <w:r w:rsidRPr="00E63E6F">
              <w:rPr>
                <w:rFonts w:asciiTheme="majorHAnsi" w:hAnsiTheme="majorHAnsi" w:cstheme="majorHAnsi"/>
              </w:rPr>
              <w:t>This is not possible in regard to siblings at high school, drama clubs, swimming, football etc.</w:t>
            </w:r>
          </w:p>
        </w:tc>
        <w:tc>
          <w:tcPr>
            <w:tcW w:w="1417" w:type="dxa"/>
            <w:tcBorders>
              <w:top w:val="single" w:sz="4" w:space="0" w:color="auto"/>
              <w:left w:val="single" w:sz="4" w:space="0" w:color="auto"/>
              <w:bottom w:val="single" w:sz="4" w:space="0" w:color="auto"/>
              <w:right w:val="single" w:sz="4" w:space="0" w:color="auto"/>
            </w:tcBorders>
          </w:tcPr>
          <w:p w14:paraId="69CCF4C0" w14:textId="08DBAD58" w:rsidR="00C112DF" w:rsidRPr="00E63E6F" w:rsidRDefault="00400420">
            <w:pPr>
              <w:rPr>
                <w:rFonts w:asciiTheme="majorHAnsi" w:hAnsiTheme="majorHAnsi" w:cstheme="majorHAnsi"/>
              </w:rPr>
            </w:pPr>
            <w:r w:rsidRPr="00E63E6F">
              <w:rPr>
                <w:rFonts w:asciiTheme="majorHAnsi" w:hAnsiTheme="majorHAnsi" w:cstheme="majorHAnsi"/>
              </w:rPr>
              <w:t>Sep 14th</w:t>
            </w:r>
          </w:p>
        </w:tc>
      </w:tr>
      <w:tr w:rsidR="00C112DF" w:rsidRPr="00E63E6F" w14:paraId="1E8F29B9" w14:textId="77777777" w:rsidTr="002004A3">
        <w:tc>
          <w:tcPr>
            <w:tcW w:w="2128" w:type="dxa"/>
            <w:vMerge/>
            <w:tcBorders>
              <w:left w:val="single" w:sz="4" w:space="0" w:color="auto"/>
              <w:bottom w:val="single" w:sz="4" w:space="0" w:color="auto"/>
              <w:right w:val="single" w:sz="4" w:space="0" w:color="auto"/>
            </w:tcBorders>
          </w:tcPr>
          <w:p w14:paraId="328D8708" w14:textId="77777777" w:rsidR="00C112DF" w:rsidRPr="00E63E6F" w:rsidRDefault="00C112DF">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631038E7" w14:textId="60B990BA" w:rsidR="00C112DF" w:rsidRPr="00E63E6F" w:rsidRDefault="00C112DF" w:rsidP="006B71CF">
            <w:pPr>
              <w:shd w:val="clear" w:color="auto" w:fill="FFFFFF"/>
              <w:rPr>
                <w:rFonts w:asciiTheme="majorHAnsi" w:hAnsiTheme="majorHAnsi" w:cstheme="majorHAnsi"/>
                <w:color w:val="0B0C0C"/>
              </w:rPr>
            </w:pPr>
            <w:r w:rsidRPr="00E63E6F">
              <w:rPr>
                <w:rFonts w:asciiTheme="majorHAnsi" w:hAnsiTheme="majorHAnsi" w:cstheme="majorHAnsi"/>
                <w:color w:val="0B0C0C"/>
              </w:rPr>
              <w:t xml:space="preserve">Parents have been advised that where they use childcare providers or out of school activities for their children, they should seek assurance that the providers are carefully considering their own protective measures, and should only use those providers that can demonstrate this. The government </w:t>
            </w:r>
            <w:r w:rsidRPr="00E63E6F">
              <w:rPr>
                <w:rFonts w:asciiTheme="majorHAnsi" w:hAnsiTheme="majorHAnsi" w:cstheme="majorHAnsi"/>
                <w:color w:val="0B0C0C"/>
                <w:lang w:eastAsia="en-GB"/>
              </w:rPr>
              <w:t xml:space="preserve"> </w:t>
            </w:r>
            <w:hyperlink r:id="rId26" w:history="1">
              <w:r w:rsidRPr="00E63E6F">
                <w:rPr>
                  <w:rStyle w:val="Hyperlink"/>
                  <w:rFonts w:asciiTheme="majorHAnsi" w:hAnsiTheme="majorHAnsi" w:cstheme="majorHAnsi"/>
                  <w:lang w:val="en"/>
                </w:rPr>
                <w:t>guidance for parents and carers</w:t>
              </w:r>
            </w:hyperlink>
            <w:r w:rsidRPr="00E63E6F">
              <w:rPr>
                <w:rFonts w:asciiTheme="majorHAnsi" w:hAnsiTheme="majorHAnsi" w:cstheme="majorHAnsi"/>
                <w:color w:val="0B0C0C"/>
                <w:lang w:eastAsia="en-GB"/>
              </w:rPr>
              <w:t xml:space="preserve"> has been supplied (or a link to it) </w:t>
            </w:r>
            <w:r w:rsidRPr="00E63E6F">
              <w:rPr>
                <w:rFonts w:asciiTheme="majorHAnsi" w:hAnsiTheme="majorHAnsi" w:cstheme="majorHAnsi"/>
                <w:color w:val="0B0C0C"/>
              </w:rPr>
              <w:t>to support their decision making</w:t>
            </w:r>
          </w:p>
          <w:p w14:paraId="7A82162B" w14:textId="373ABA77" w:rsidR="00C112DF" w:rsidRPr="00E63E6F" w:rsidRDefault="00C112DF" w:rsidP="00B64FEE">
            <w:pPr>
              <w:rPr>
                <w:rFonts w:asciiTheme="majorHAnsi" w:hAnsiTheme="majorHAnsi" w:cstheme="majorHAnsi"/>
                <w:color w:val="0B0C0C"/>
              </w:rPr>
            </w:pPr>
          </w:p>
        </w:tc>
        <w:tc>
          <w:tcPr>
            <w:tcW w:w="567" w:type="dxa"/>
            <w:tcBorders>
              <w:top w:val="single" w:sz="4" w:space="0" w:color="auto"/>
              <w:left w:val="single" w:sz="4" w:space="0" w:color="auto"/>
              <w:bottom w:val="single" w:sz="4" w:space="0" w:color="auto"/>
              <w:right w:val="single" w:sz="4" w:space="0" w:color="auto"/>
            </w:tcBorders>
          </w:tcPr>
          <w:p w14:paraId="6B996EC6" w14:textId="22D5333C" w:rsidR="00C112DF"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783B8535" w14:textId="77777777" w:rsidR="00C112DF" w:rsidRPr="00E63E6F" w:rsidRDefault="00C112D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1E723605" w14:textId="631013E6" w:rsidR="00C112DF" w:rsidRPr="00E63E6F" w:rsidRDefault="00400420">
            <w:pPr>
              <w:rPr>
                <w:rFonts w:asciiTheme="majorHAnsi" w:hAnsiTheme="majorHAnsi" w:cstheme="majorHAnsi"/>
              </w:rPr>
            </w:pPr>
            <w:r w:rsidRPr="00E63E6F">
              <w:rPr>
                <w:rFonts w:asciiTheme="majorHAnsi" w:hAnsiTheme="majorHAnsi" w:cstheme="majorHAnsi"/>
              </w:rPr>
              <w:t>Sep 14th</w:t>
            </w:r>
          </w:p>
        </w:tc>
      </w:tr>
    </w:tbl>
    <w:p w14:paraId="79BE8117" w14:textId="77777777" w:rsidR="009C5B3D" w:rsidRPr="00E63E6F" w:rsidRDefault="009C5B3D" w:rsidP="009C5B3D">
      <w:pPr>
        <w:pStyle w:val="Heading2"/>
        <w:keepNext w:val="0"/>
        <w:autoSpaceDE/>
        <w:spacing w:before="0" w:after="0"/>
        <w:rPr>
          <w:rFonts w:asciiTheme="majorHAnsi" w:hAnsiTheme="majorHAnsi" w:cstheme="majorHAnsi"/>
          <w:iCs w:val="0"/>
          <w:color w:val="0B0C0C"/>
          <w:sz w:val="24"/>
          <w:szCs w:val="24"/>
          <w:lang w:eastAsia="en-GB"/>
        </w:rPr>
      </w:pPr>
    </w:p>
    <w:p w14:paraId="4DB53F3E" w14:textId="77777777" w:rsidR="00D81BF0" w:rsidRPr="00E63E6F" w:rsidRDefault="00D81BF0" w:rsidP="005B5A16">
      <w:pPr>
        <w:pStyle w:val="Heading2"/>
        <w:keepNext w:val="0"/>
        <w:autoSpaceDE/>
        <w:spacing w:before="0" w:after="0"/>
        <w:ind w:left="142"/>
        <w:rPr>
          <w:rFonts w:asciiTheme="majorHAnsi" w:hAnsiTheme="majorHAnsi" w:cstheme="majorHAnsi"/>
          <w:iCs w:val="0"/>
          <w:color w:val="0B0C0C"/>
          <w:sz w:val="24"/>
          <w:szCs w:val="24"/>
          <w:lang w:eastAsia="en-GB"/>
        </w:rPr>
      </w:pPr>
      <w:bookmarkStart w:id="13" w:name="_Toc54183402"/>
    </w:p>
    <w:p w14:paraId="1C6B55DB" w14:textId="72EEC981" w:rsidR="009C5B3D" w:rsidRPr="00E63E6F" w:rsidRDefault="009C5B3D" w:rsidP="005B5A16">
      <w:pPr>
        <w:pStyle w:val="Heading2"/>
        <w:keepNext w:val="0"/>
        <w:autoSpaceDE/>
        <w:spacing w:before="0" w:after="0"/>
        <w:ind w:left="142"/>
        <w:rPr>
          <w:rFonts w:asciiTheme="majorHAnsi" w:hAnsiTheme="majorHAnsi" w:cstheme="majorHAnsi"/>
          <w:iCs w:val="0"/>
          <w:color w:val="0B0C0C"/>
          <w:sz w:val="24"/>
          <w:szCs w:val="24"/>
          <w:lang w:eastAsia="en-GB"/>
        </w:rPr>
      </w:pPr>
      <w:r w:rsidRPr="00E63E6F">
        <w:rPr>
          <w:rFonts w:asciiTheme="majorHAnsi" w:hAnsiTheme="majorHAnsi" w:cstheme="majorHAnsi"/>
          <w:iCs w:val="0"/>
          <w:color w:val="0B0C0C"/>
          <w:sz w:val="24"/>
          <w:szCs w:val="24"/>
          <w:lang w:eastAsia="en-GB"/>
        </w:rPr>
        <w:t>Measures for arriving and leaving</w:t>
      </w:r>
      <w:bookmarkEnd w:id="13"/>
      <w:r w:rsidRPr="00E63E6F">
        <w:rPr>
          <w:rFonts w:asciiTheme="majorHAnsi" w:hAnsiTheme="majorHAnsi" w:cstheme="majorHAnsi"/>
          <w:iCs w:val="0"/>
          <w:color w:val="0B0C0C"/>
          <w:sz w:val="24"/>
          <w:szCs w:val="24"/>
          <w:lang w:eastAsia="en-GB"/>
        </w:rPr>
        <w:tab/>
      </w:r>
    </w:p>
    <w:tbl>
      <w:tblPr>
        <w:tblW w:w="152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5983"/>
        <w:gridCol w:w="567"/>
        <w:gridCol w:w="5245"/>
        <w:gridCol w:w="1387"/>
      </w:tblGrid>
      <w:tr w:rsidR="00400420" w:rsidRPr="00E63E6F" w14:paraId="17724D18" w14:textId="77777777" w:rsidTr="00400420">
        <w:tc>
          <w:tcPr>
            <w:tcW w:w="2097" w:type="dxa"/>
            <w:vMerge w:val="restart"/>
            <w:tcBorders>
              <w:top w:val="single" w:sz="4" w:space="0" w:color="auto"/>
              <w:left w:val="single" w:sz="4" w:space="0" w:color="auto"/>
              <w:bottom w:val="single" w:sz="4" w:space="0" w:color="auto"/>
              <w:right w:val="single" w:sz="4" w:space="0" w:color="auto"/>
            </w:tcBorders>
            <w:hideMark/>
          </w:tcPr>
          <w:p w14:paraId="5CC967D5" w14:textId="77777777" w:rsidR="00400420" w:rsidRPr="00E63E6F" w:rsidRDefault="00400420" w:rsidP="00400420">
            <w:pPr>
              <w:rPr>
                <w:rFonts w:asciiTheme="majorHAnsi" w:hAnsiTheme="majorHAnsi" w:cstheme="majorHAnsi"/>
              </w:rPr>
            </w:pPr>
            <w:r w:rsidRPr="00E63E6F">
              <w:rPr>
                <w:rFonts w:asciiTheme="majorHAnsi" w:hAnsiTheme="majorHAnsi" w:cstheme="majorHAnsi"/>
              </w:rPr>
              <w:t>General principles</w:t>
            </w:r>
          </w:p>
        </w:tc>
        <w:tc>
          <w:tcPr>
            <w:tcW w:w="5983" w:type="dxa"/>
            <w:tcBorders>
              <w:top w:val="single" w:sz="4" w:space="0" w:color="auto"/>
              <w:left w:val="single" w:sz="4" w:space="0" w:color="auto"/>
              <w:bottom w:val="single" w:sz="4" w:space="0" w:color="auto"/>
              <w:right w:val="single" w:sz="4" w:space="0" w:color="auto"/>
            </w:tcBorders>
            <w:hideMark/>
          </w:tcPr>
          <w:p w14:paraId="35A135D7" w14:textId="6B4A7FDE" w:rsidR="00400420" w:rsidRPr="00E63E6F" w:rsidRDefault="00400420" w:rsidP="00400420">
            <w:pPr>
              <w:pStyle w:val="ListParagraph"/>
              <w:spacing w:after="0" w:line="240" w:lineRule="auto"/>
              <w:ind w:left="71"/>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Where possible, arrival and leaving times are staggered by adjusting the start and finish in order to keep groups apart and avoid rush hour </w:t>
            </w:r>
          </w:p>
        </w:tc>
        <w:tc>
          <w:tcPr>
            <w:tcW w:w="567" w:type="dxa"/>
            <w:tcBorders>
              <w:top w:val="single" w:sz="4" w:space="0" w:color="auto"/>
              <w:left w:val="single" w:sz="4" w:space="0" w:color="auto"/>
              <w:bottom w:val="single" w:sz="4" w:space="0" w:color="auto"/>
              <w:right w:val="single" w:sz="4" w:space="0" w:color="auto"/>
            </w:tcBorders>
          </w:tcPr>
          <w:p w14:paraId="049B3C52" w14:textId="20B50C10"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C9C7570" w14:textId="77777777" w:rsidR="00400420" w:rsidRPr="00E63E6F" w:rsidRDefault="00400420" w:rsidP="00400420">
            <w:pPr>
              <w:pStyle w:val="paragraph"/>
              <w:spacing w:before="0" w:beforeAutospacing="0" w:after="0" w:afterAutospacing="0"/>
              <w:textAlignment w:val="baseline"/>
              <w:divId w:val="600727506"/>
              <w:rPr>
                <w:rFonts w:asciiTheme="majorHAnsi" w:hAnsiTheme="majorHAnsi" w:cstheme="majorHAnsi"/>
              </w:rPr>
            </w:pPr>
            <w:r w:rsidRPr="00E63E6F">
              <w:rPr>
                <w:rStyle w:val="normaltextrun"/>
                <w:rFonts w:asciiTheme="majorHAnsi" w:hAnsiTheme="majorHAnsi" w:cstheme="majorHAnsi"/>
                <w:color w:val="000000"/>
              </w:rPr>
              <w:t>-Year 5/6-Entry 8:35 - 8:45 – Exit 15:05  </w:t>
            </w:r>
            <w:r w:rsidRPr="00E63E6F">
              <w:rPr>
                <w:rStyle w:val="eop"/>
                <w:rFonts w:asciiTheme="majorHAnsi" w:hAnsiTheme="majorHAnsi" w:cstheme="majorHAnsi"/>
                <w:color w:val="000000"/>
              </w:rPr>
              <w:t> </w:t>
            </w:r>
          </w:p>
          <w:p w14:paraId="7952294B" w14:textId="77777777" w:rsidR="00400420" w:rsidRPr="00E63E6F" w:rsidRDefault="00400420" w:rsidP="00400420">
            <w:pPr>
              <w:pStyle w:val="paragraph"/>
              <w:spacing w:before="0" w:beforeAutospacing="0" w:after="0" w:afterAutospacing="0"/>
              <w:textAlignment w:val="baseline"/>
              <w:divId w:val="732393105"/>
              <w:rPr>
                <w:rFonts w:asciiTheme="majorHAnsi" w:hAnsiTheme="majorHAnsi" w:cstheme="majorHAnsi"/>
              </w:rPr>
            </w:pPr>
            <w:r w:rsidRPr="00E63E6F">
              <w:rPr>
                <w:rStyle w:val="normaltextrun"/>
                <w:rFonts w:asciiTheme="majorHAnsi" w:hAnsiTheme="majorHAnsi" w:cstheme="majorHAnsi"/>
                <w:color w:val="000000"/>
              </w:rPr>
              <w:t>-Year 3/4-Entry 8:40 – 8:50 - Exit  15:10 </w:t>
            </w:r>
            <w:r w:rsidRPr="00E63E6F">
              <w:rPr>
                <w:rStyle w:val="eop"/>
                <w:rFonts w:asciiTheme="majorHAnsi" w:hAnsiTheme="majorHAnsi" w:cstheme="majorHAnsi"/>
                <w:color w:val="000000"/>
              </w:rPr>
              <w:t> </w:t>
            </w:r>
          </w:p>
          <w:p w14:paraId="600719C1" w14:textId="77777777" w:rsidR="00400420" w:rsidRPr="00E63E6F" w:rsidRDefault="00400420" w:rsidP="00400420">
            <w:pPr>
              <w:pStyle w:val="paragraph"/>
              <w:spacing w:before="0" w:beforeAutospacing="0" w:after="0" w:afterAutospacing="0"/>
              <w:textAlignment w:val="baseline"/>
              <w:divId w:val="1283145848"/>
              <w:rPr>
                <w:rFonts w:asciiTheme="majorHAnsi" w:hAnsiTheme="majorHAnsi" w:cstheme="majorHAnsi"/>
              </w:rPr>
            </w:pPr>
            <w:r w:rsidRPr="00E63E6F">
              <w:rPr>
                <w:rStyle w:val="normaltextrun"/>
                <w:rFonts w:asciiTheme="majorHAnsi" w:hAnsiTheme="majorHAnsi" w:cstheme="majorHAnsi"/>
                <w:color w:val="000000"/>
              </w:rPr>
              <w:t>-Year ½-Entry 8:55 – Exit  15:15 (once majority of ¾ parents have left)</w:t>
            </w:r>
            <w:r w:rsidRPr="00E63E6F">
              <w:rPr>
                <w:rStyle w:val="eop"/>
                <w:rFonts w:asciiTheme="majorHAnsi" w:hAnsiTheme="majorHAnsi" w:cstheme="majorHAnsi"/>
                <w:color w:val="000000"/>
              </w:rPr>
              <w:t> </w:t>
            </w:r>
          </w:p>
          <w:p w14:paraId="0B73F688" w14:textId="77777777" w:rsidR="00400420" w:rsidRPr="00E63E6F" w:rsidRDefault="00400420" w:rsidP="00400420">
            <w:pPr>
              <w:pStyle w:val="paragraph"/>
              <w:spacing w:before="0" w:beforeAutospacing="0" w:after="0" w:afterAutospacing="0"/>
              <w:textAlignment w:val="baseline"/>
              <w:divId w:val="1159661702"/>
              <w:rPr>
                <w:rFonts w:asciiTheme="majorHAnsi" w:hAnsiTheme="majorHAnsi" w:cstheme="majorHAnsi"/>
              </w:rPr>
            </w:pPr>
            <w:r w:rsidRPr="00E63E6F">
              <w:rPr>
                <w:rStyle w:val="normaltextrun"/>
                <w:rFonts w:asciiTheme="majorHAnsi" w:hAnsiTheme="majorHAnsi" w:cstheme="majorHAnsi"/>
                <w:color w:val="000000"/>
              </w:rPr>
              <w:t>-Reception - Entry 9:00–9:10 – Exit 15:05</w:t>
            </w:r>
            <w:r w:rsidRPr="00E63E6F">
              <w:rPr>
                <w:rStyle w:val="eop"/>
                <w:rFonts w:asciiTheme="majorHAnsi" w:hAnsiTheme="majorHAnsi" w:cstheme="majorHAnsi"/>
                <w:color w:val="000000"/>
              </w:rPr>
              <w:t> </w:t>
            </w:r>
          </w:p>
          <w:p w14:paraId="5265C6A4" w14:textId="7AC564B8"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Signage will be put back in place to encourage queuing.</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single" w:sz="4" w:space="0" w:color="auto"/>
              <w:right w:val="single" w:sz="4" w:space="0" w:color="auto"/>
            </w:tcBorders>
          </w:tcPr>
          <w:p w14:paraId="25826BE7" w14:textId="01B5D238"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8th</w:t>
            </w:r>
            <w:r w:rsidRPr="00E63E6F">
              <w:rPr>
                <w:rStyle w:val="eop"/>
                <w:rFonts w:asciiTheme="majorHAnsi" w:hAnsiTheme="majorHAnsi" w:cstheme="majorHAnsi"/>
                <w:color w:val="000000"/>
              </w:rPr>
              <w:t> </w:t>
            </w:r>
          </w:p>
        </w:tc>
      </w:tr>
      <w:tr w:rsidR="00400420" w:rsidRPr="00E63E6F" w14:paraId="01D04D45" w14:textId="77777777" w:rsidTr="00400420">
        <w:tc>
          <w:tcPr>
            <w:tcW w:w="2097" w:type="dxa"/>
            <w:vMerge/>
            <w:tcBorders>
              <w:top w:val="single" w:sz="4" w:space="0" w:color="auto"/>
              <w:left w:val="single" w:sz="4" w:space="0" w:color="auto"/>
              <w:bottom w:val="single" w:sz="4" w:space="0" w:color="auto"/>
              <w:right w:val="single" w:sz="4" w:space="0" w:color="auto"/>
            </w:tcBorders>
            <w:vAlign w:val="center"/>
            <w:hideMark/>
          </w:tcPr>
          <w:p w14:paraId="170452D6"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single" w:sz="4" w:space="0" w:color="auto"/>
              <w:right w:val="single" w:sz="4" w:space="0" w:color="auto"/>
            </w:tcBorders>
            <w:hideMark/>
          </w:tcPr>
          <w:p w14:paraId="1BEA894D" w14:textId="48ECEEF6" w:rsidR="00400420" w:rsidRPr="00E63E6F" w:rsidRDefault="00400420" w:rsidP="00400420">
            <w:pPr>
              <w:pStyle w:val="ListParagraph"/>
              <w:spacing w:after="0" w:line="240" w:lineRule="auto"/>
              <w:ind w:left="71"/>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Where times cannot be altered, for example, due to reliance on public transport, plans are in place to prevent pupils from mixing at the setting </w:t>
            </w:r>
          </w:p>
        </w:tc>
        <w:tc>
          <w:tcPr>
            <w:tcW w:w="567" w:type="dxa"/>
            <w:tcBorders>
              <w:top w:val="single" w:sz="4" w:space="0" w:color="auto"/>
              <w:left w:val="single" w:sz="4" w:space="0" w:color="auto"/>
              <w:bottom w:val="single" w:sz="4" w:space="0" w:color="auto"/>
              <w:right w:val="single" w:sz="4" w:space="0" w:color="auto"/>
            </w:tcBorders>
          </w:tcPr>
          <w:p w14:paraId="0FA2133C" w14:textId="374E6D0F"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7C8AA7B" w14:textId="56BAB390"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rPr>
              <w:t>Additional measures have been put in place to move children externally at release for those with siblings and those leaving by themselves to prevent additional crowding. This is not possible in the morning where there is insufficient staffing.</w:t>
            </w:r>
            <w:r w:rsidRPr="00E63E6F">
              <w:rPr>
                <w:rStyle w:val="eop"/>
                <w:rFonts w:asciiTheme="majorHAnsi" w:hAnsiTheme="majorHAnsi" w:cstheme="majorHAnsi"/>
              </w:rPr>
              <w:t> </w:t>
            </w:r>
          </w:p>
        </w:tc>
        <w:tc>
          <w:tcPr>
            <w:tcW w:w="1387" w:type="dxa"/>
            <w:tcBorders>
              <w:top w:val="single" w:sz="4" w:space="0" w:color="auto"/>
              <w:left w:val="single" w:sz="4" w:space="0" w:color="auto"/>
              <w:bottom w:val="single" w:sz="4" w:space="0" w:color="auto"/>
              <w:right w:val="single" w:sz="4" w:space="0" w:color="auto"/>
            </w:tcBorders>
          </w:tcPr>
          <w:p w14:paraId="484107AD" w14:textId="1397D6DE"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 Sep 8th</w:t>
            </w:r>
          </w:p>
        </w:tc>
      </w:tr>
      <w:tr w:rsidR="00400420" w:rsidRPr="00E63E6F" w14:paraId="13240A0B" w14:textId="77777777" w:rsidTr="00400420">
        <w:tc>
          <w:tcPr>
            <w:tcW w:w="2097" w:type="dxa"/>
            <w:vMerge/>
            <w:tcBorders>
              <w:top w:val="single" w:sz="4" w:space="0" w:color="auto"/>
              <w:left w:val="single" w:sz="4" w:space="0" w:color="auto"/>
              <w:bottom w:val="single" w:sz="4" w:space="0" w:color="auto"/>
              <w:right w:val="single" w:sz="4" w:space="0" w:color="auto"/>
            </w:tcBorders>
            <w:vAlign w:val="center"/>
            <w:hideMark/>
          </w:tcPr>
          <w:p w14:paraId="65CAE66C"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single" w:sz="4" w:space="0" w:color="auto"/>
              <w:right w:val="single" w:sz="4" w:space="0" w:color="auto"/>
            </w:tcBorders>
            <w:hideMark/>
          </w:tcPr>
          <w:p w14:paraId="33F6A469"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There are hand sanitiser stations outside for pupil and visitor use</w:t>
            </w:r>
          </w:p>
        </w:tc>
        <w:tc>
          <w:tcPr>
            <w:tcW w:w="567" w:type="dxa"/>
            <w:tcBorders>
              <w:top w:val="single" w:sz="4" w:space="0" w:color="auto"/>
              <w:left w:val="single" w:sz="4" w:space="0" w:color="auto"/>
              <w:bottom w:val="single" w:sz="4" w:space="0" w:color="auto"/>
              <w:right w:val="single" w:sz="4" w:space="0" w:color="auto"/>
            </w:tcBorders>
          </w:tcPr>
          <w:p w14:paraId="180E2E8F" w14:textId="44C70E3B"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731CD254" w14:textId="2379D6DC"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Handwashing stations are positioned at all entrances with hand gel on entry.</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single" w:sz="4" w:space="0" w:color="auto"/>
              <w:right w:val="single" w:sz="4" w:space="0" w:color="auto"/>
            </w:tcBorders>
          </w:tcPr>
          <w:p w14:paraId="33BDCB11" w14:textId="14347F34"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400420" w:rsidRPr="00E63E6F" w14:paraId="160844BA" w14:textId="77777777" w:rsidTr="00400420">
        <w:tc>
          <w:tcPr>
            <w:tcW w:w="2097" w:type="dxa"/>
            <w:vMerge/>
            <w:tcBorders>
              <w:top w:val="single" w:sz="4" w:space="0" w:color="auto"/>
              <w:left w:val="single" w:sz="4" w:space="0" w:color="auto"/>
              <w:bottom w:val="single" w:sz="4" w:space="0" w:color="auto"/>
              <w:right w:val="single" w:sz="4" w:space="0" w:color="auto"/>
            </w:tcBorders>
            <w:vAlign w:val="center"/>
            <w:hideMark/>
          </w:tcPr>
          <w:p w14:paraId="2EBD9EA9"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single" w:sz="4" w:space="0" w:color="auto"/>
              <w:right w:val="single" w:sz="4" w:space="0" w:color="auto"/>
            </w:tcBorders>
            <w:hideMark/>
          </w:tcPr>
          <w:p w14:paraId="3B7C8AEB" w14:textId="41676294"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sz w:val="24"/>
                <w:szCs w:val="24"/>
              </w:rPr>
              <w:t xml:space="preserve">The impact of bad weather has been considered where it might impact on the ability to follow outside queueing arrangements  </w:t>
            </w:r>
          </w:p>
        </w:tc>
        <w:tc>
          <w:tcPr>
            <w:tcW w:w="567" w:type="dxa"/>
            <w:tcBorders>
              <w:top w:val="single" w:sz="4" w:space="0" w:color="auto"/>
              <w:left w:val="single" w:sz="4" w:space="0" w:color="auto"/>
              <w:bottom w:val="single" w:sz="4" w:space="0" w:color="auto"/>
              <w:right w:val="single" w:sz="4" w:space="0" w:color="auto"/>
            </w:tcBorders>
          </w:tcPr>
          <w:p w14:paraId="33EA24D3" w14:textId="59F849D9"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2535E04D" w14:textId="77777777" w:rsidR="00400420" w:rsidRPr="00E63E6F" w:rsidRDefault="00400420" w:rsidP="00400420">
            <w:pPr>
              <w:pStyle w:val="paragraph"/>
              <w:spacing w:before="0" w:beforeAutospacing="0" w:after="0" w:afterAutospacing="0"/>
              <w:textAlignment w:val="baseline"/>
              <w:divId w:val="177474559"/>
              <w:rPr>
                <w:rFonts w:asciiTheme="majorHAnsi" w:hAnsiTheme="majorHAnsi" w:cstheme="majorHAnsi"/>
              </w:rPr>
            </w:pPr>
            <w:r w:rsidRPr="00E63E6F">
              <w:rPr>
                <w:rStyle w:val="normaltextrun"/>
                <w:rFonts w:asciiTheme="majorHAnsi" w:hAnsiTheme="majorHAnsi" w:cstheme="majorHAnsi"/>
                <w:color w:val="000000"/>
              </w:rPr>
              <w:t>-Entry requirements will need to remain the same.</w:t>
            </w:r>
            <w:r w:rsidRPr="00E63E6F">
              <w:rPr>
                <w:rStyle w:val="eop"/>
                <w:rFonts w:asciiTheme="majorHAnsi" w:hAnsiTheme="majorHAnsi" w:cstheme="majorHAnsi"/>
                <w:color w:val="000000"/>
              </w:rPr>
              <w:t> </w:t>
            </w:r>
          </w:p>
          <w:p w14:paraId="1EEAB4FA" w14:textId="77777777" w:rsidR="00400420" w:rsidRPr="00E63E6F" w:rsidRDefault="00400420" w:rsidP="00400420">
            <w:pPr>
              <w:pStyle w:val="paragraph"/>
              <w:spacing w:before="0" w:beforeAutospacing="0" w:after="0" w:afterAutospacing="0"/>
              <w:textAlignment w:val="baseline"/>
              <w:divId w:val="923104284"/>
              <w:rPr>
                <w:rFonts w:asciiTheme="majorHAnsi" w:hAnsiTheme="majorHAnsi" w:cstheme="majorHAnsi"/>
              </w:rPr>
            </w:pPr>
            <w:r w:rsidRPr="00E63E6F">
              <w:rPr>
                <w:rStyle w:val="normaltextrun"/>
                <w:rFonts w:asciiTheme="majorHAnsi" w:hAnsiTheme="majorHAnsi" w:cstheme="majorHAnsi"/>
                <w:color w:val="000000"/>
              </w:rPr>
              <w:t>-Exit will be different with children being released from classrooms areas using walky-talkies.</w:t>
            </w:r>
            <w:r w:rsidRPr="00E63E6F">
              <w:rPr>
                <w:rStyle w:val="eop"/>
                <w:rFonts w:asciiTheme="majorHAnsi" w:hAnsiTheme="majorHAnsi" w:cstheme="majorHAnsi"/>
                <w:color w:val="000000"/>
              </w:rPr>
              <w:t> </w:t>
            </w:r>
          </w:p>
          <w:p w14:paraId="2D2DADD8" w14:textId="77777777" w:rsidR="00400420" w:rsidRPr="00E63E6F" w:rsidRDefault="00400420" w:rsidP="00400420">
            <w:pPr>
              <w:pStyle w:val="paragraph"/>
              <w:spacing w:before="0" w:beforeAutospacing="0" w:after="0" w:afterAutospacing="0"/>
              <w:textAlignment w:val="baseline"/>
              <w:divId w:val="85077872"/>
              <w:rPr>
                <w:rFonts w:asciiTheme="majorHAnsi" w:hAnsiTheme="majorHAnsi" w:cstheme="majorHAnsi"/>
              </w:rPr>
            </w:pPr>
            <w:r w:rsidRPr="00E63E6F">
              <w:rPr>
                <w:rStyle w:val="normaltextrun"/>
                <w:rFonts w:asciiTheme="majorHAnsi" w:hAnsiTheme="majorHAnsi" w:cstheme="majorHAnsi"/>
                <w:color w:val="000000"/>
              </w:rPr>
              <w:t>Handwashing will need to take place within the classroom using a similar queuing process and is likely to take far longer – the canopy/hall areas will be utilised as much as possible.</w:t>
            </w:r>
            <w:r w:rsidRPr="00E63E6F">
              <w:rPr>
                <w:rStyle w:val="eop"/>
                <w:rFonts w:asciiTheme="majorHAnsi" w:hAnsiTheme="majorHAnsi" w:cstheme="majorHAnsi"/>
                <w:color w:val="000000"/>
              </w:rPr>
              <w:t> </w:t>
            </w:r>
          </w:p>
          <w:p w14:paraId="4C72F4D6" w14:textId="77777777" w:rsidR="00400420" w:rsidRPr="00E63E6F" w:rsidRDefault="00400420" w:rsidP="00400420">
            <w:pPr>
              <w:pStyle w:val="paragraph"/>
              <w:spacing w:before="0" w:beforeAutospacing="0" w:after="0" w:afterAutospacing="0"/>
              <w:textAlignment w:val="baseline"/>
              <w:divId w:val="1717270409"/>
              <w:rPr>
                <w:rFonts w:asciiTheme="majorHAnsi" w:hAnsiTheme="majorHAnsi" w:cstheme="majorHAnsi"/>
              </w:rPr>
            </w:pPr>
            <w:r w:rsidRPr="00E63E6F">
              <w:rPr>
                <w:rStyle w:val="normaltextrun"/>
                <w:rFonts w:asciiTheme="majorHAnsi" w:hAnsiTheme="majorHAnsi" w:cstheme="majorHAnsi"/>
                <w:color w:val="000000"/>
              </w:rPr>
              <w:t>-Wet play will be supervised within classes – the use of educational videos from Youtube will have to be used for holding pupil’s interest.</w:t>
            </w:r>
            <w:r w:rsidRPr="00E63E6F">
              <w:rPr>
                <w:rStyle w:val="eop"/>
                <w:rFonts w:asciiTheme="majorHAnsi" w:hAnsiTheme="majorHAnsi" w:cstheme="majorHAnsi"/>
                <w:color w:val="000000"/>
              </w:rPr>
              <w:t> </w:t>
            </w:r>
          </w:p>
          <w:p w14:paraId="71278683" w14:textId="77777777" w:rsidR="00400420" w:rsidRPr="00E63E6F" w:rsidRDefault="00400420" w:rsidP="00400420">
            <w:pPr>
              <w:pStyle w:val="paragraph"/>
              <w:spacing w:before="0" w:beforeAutospacing="0" w:after="0" w:afterAutospacing="0"/>
              <w:textAlignment w:val="baseline"/>
              <w:divId w:val="1643774003"/>
              <w:rPr>
                <w:rFonts w:asciiTheme="majorHAnsi" w:hAnsiTheme="majorHAnsi" w:cstheme="majorHAnsi"/>
              </w:rPr>
            </w:pPr>
            <w:r w:rsidRPr="00E63E6F">
              <w:rPr>
                <w:rStyle w:val="normaltextrun"/>
                <w:rFonts w:asciiTheme="majorHAnsi" w:hAnsiTheme="majorHAnsi" w:cstheme="majorHAnsi"/>
                <w:color w:val="000000"/>
              </w:rPr>
              <w:t>-PE will need to be completed in the hall/canopy areas and therefore extended care tables will need to be taken down and cleaned before use after school.</w:t>
            </w:r>
            <w:r w:rsidRPr="00E63E6F">
              <w:rPr>
                <w:rStyle w:val="eop"/>
                <w:rFonts w:asciiTheme="majorHAnsi" w:hAnsiTheme="majorHAnsi" w:cstheme="majorHAnsi"/>
                <w:color w:val="000000"/>
              </w:rPr>
              <w:t> </w:t>
            </w:r>
          </w:p>
          <w:p w14:paraId="3893891F" w14:textId="14604874"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 Pupils may be have to leave the classrooms temporarily to enable mid-day cleaning again utilising the halls, canopy areas and ICT room (Year 5/6)</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single" w:sz="4" w:space="0" w:color="auto"/>
              <w:right w:val="single" w:sz="4" w:space="0" w:color="auto"/>
            </w:tcBorders>
          </w:tcPr>
          <w:p w14:paraId="0F003545" w14:textId="4CC83D2B"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400420" w:rsidRPr="00E63E6F" w14:paraId="52DA0AC3" w14:textId="77777777" w:rsidTr="00400420">
        <w:tc>
          <w:tcPr>
            <w:tcW w:w="2097" w:type="dxa"/>
            <w:vMerge/>
            <w:tcBorders>
              <w:top w:val="single" w:sz="4" w:space="0" w:color="auto"/>
              <w:left w:val="single" w:sz="4" w:space="0" w:color="auto"/>
              <w:bottom w:val="single" w:sz="4" w:space="0" w:color="auto"/>
              <w:right w:val="single" w:sz="4" w:space="0" w:color="auto"/>
            </w:tcBorders>
            <w:vAlign w:val="center"/>
            <w:hideMark/>
          </w:tcPr>
          <w:p w14:paraId="564150F0"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single" w:sz="4" w:space="0" w:color="auto"/>
              <w:right w:val="single" w:sz="4" w:space="0" w:color="auto"/>
            </w:tcBorders>
            <w:hideMark/>
          </w:tcPr>
          <w:p w14:paraId="22CAD7F6" w14:textId="36E5067F" w:rsidR="00400420" w:rsidRPr="00E63E6F" w:rsidRDefault="00400420" w:rsidP="00400420">
            <w:pPr>
              <w:pStyle w:val="ListParagraph"/>
              <w:spacing w:after="0" w:line="240" w:lineRule="auto"/>
              <w:ind w:left="0"/>
              <w:rPr>
                <w:rFonts w:asciiTheme="majorHAnsi" w:hAnsiTheme="majorHAnsi" w:cstheme="majorHAnsi"/>
                <w:sz w:val="24"/>
                <w:szCs w:val="24"/>
              </w:rPr>
            </w:pPr>
            <w:r w:rsidRPr="00E63E6F">
              <w:rPr>
                <w:rFonts w:asciiTheme="majorHAnsi" w:hAnsiTheme="majorHAnsi" w:cstheme="majorHAnsi"/>
                <w:sz w:val="24"/>
                <w:szCs w:val="24"/>
              </w:rPr>
              <w:t>Deliveries are managed to eliminate close contact e.g. having a pre-arranged drop off point, the delivery driver signing for you</w:t>
            </w:r>
          </w:p>
        </w:tc>
        <w:tc>
          <w:tcPr>
            <w:tcW w:w="567" w:type="dxa"/>
            <w:tcBorders>
              <w:top w:val="single" w:sz="4" w:space="0" w:color="auto"/>
              <w:left w:val="single" w:sz="4" w:space="0" w:color="auto"/>
              <w:bottom w:val="single" w:sz="4" w:space="0" w:color="auto"/>
              <w:right w:val="single" w:sz="4" w:space="0" w:color="auto"/>
            </w:tcBorders>
          </w:tcPr>
          <w:p w14:paraId="5ACBCADD" w14:textId="38DF68D9"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6DC61895" w14:textId="77777777" w:rsidR="00400420" w:rsidRPr="00E63E6F" w:rsidRDefault="00400420" w:rsidP="00400420">
            <w:pPr>
              <w:pStyle w:val="paragraph"/>
              <w:spacing w:before="0" w:beforeAutospacing="0" w:after="0" w:afterAutospacing="0"/>
              <w:textAlignment w:val="baseline"/>
              <w:divId w:val="815028847"/>
              <w:rPr>
                <w:rFonts w:asciiTheme="majorHAnsi" w:hAnsiTheme="majorHAnsi" w:cstheme="majorHAnsi"/>
              </w:rPr>
            </w:pPr>
            <w:r w:rsidRPr="00E63E6F">
              <w:rPr>
                <w:rStyle w:val="normaltextrun"/>
                <w:rFonts w:asciiTheme="majorHAnsi" w:hAnsiTheme="majorHAnsi" w:cstheme="majorHAnsi"/>
                <w:color w:val="000000"/>
              </w:rPr>
              <w:t>All </w:t>
            </w:r>
            <w:r w:rsidRPr="00E63E6F">
              <w:rPr>
                <w:rStyle w:val="findhit"/>
                <w:rFonts w:asciiTheme="majorHAnsi" w:hAnsiTheme="majorHAnsi" w:cstheme="majorHAnsi"/>
                <w:color w:val="000000"/>
              </w:rPr>
              <w:t>deliveries</w:t>
            </w:r>
            <w:r w:rsidRPr="00E63E6F">
              <w:rPr>
                <w:rStyle w:val="normaltextrun"/>
                <w:rFonts w:asciiTheme="majorHAnsi" w:hAnsiTheme="majorHAnsi" w:cstheme="majorHAnsi"/>
                <w:color w:val="000000"/>
              </w:rPr>
              <w:t> are left at the school gate with no staff signing. Food </w:t>
            </w:r>
            <w:r w:rsidRPr="00E63E6F">
              <w:rPr>
                <w:rStyle w:val="findhit"/>
                <w:rFonts w:asciiTheme="majorHAnsi" w:hAnsiTheme="majorHAnsi" w:cstheme="majorHAnsi"/>
                <w:color w:val="000000"/>
              </w:rPr>
              <w:t>deliveries</w:t>
            </w:r>
            <w:r w:rsidRPr="00E63E6F">
              <w:rPr>
                <w:rStyle w:val="normaltextrun"/>
                <w:rFonts w:asciiTheme="majorHAnsi" w:hAnsiTheme="majorHAnsi" w:cstheme="majorHAnsi"/>
                <w:color w:val="000000"/>
              </w:rPr>
              <w:t> are collected by the kitchen from the office area. All visitor must where face coverings in the office area.</w:t>
            </w:r>
            <w:r w:rsidRPr="00E63E6F">
              <w:rPr>
                <w:rStyle w:val="eop"/>
                <w:rFonts w:asciiTheme="majorHAnsi" w:hAnsiTheme="majorHAnsi" w:cstheme="majorHAnsi"/>
                <w:color w:val="000000"/>
              </w:rPr>
              <w:t> </w:t>
            </w:r>
          </w:p>
          <w:p w14:paraId="57325999" w14:textId="63A9FE78"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single" w:sz="4" w:space="0" w:color="auto"/>
              <w:right w:val="single" w:sz="4" w:space="0" w:color="auto"/>
            </w:tcBorders>
          </w:tcPr>
          <w:p w14:paraId="41A43034" w14:textId="0B9422A1"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235396" w:rsidRPr="00E63E6F" w14:paraId="2E381E61" w14:textId="77777777" w:rsidTr="00400420">
        <w:tc>
          <w:tcPr>
            <w:tcW w:w="2097" w:type="dxa"/>
            <w:vMerge w:val="restart"/>
            <w:tcBorders>
              <w:top w:val="single" w:sz="4" w:space="0" w:color="auto"/>
              <w:left w:val="single" w:sz="4" w:space="0" w:color="auto"/>
              <w:right w:val="single" w:sz="4" w:space="0" w:color="auto"/>
            </w:tcBorders>
          </w:tcPr>
          <w:p w14:paraId="780A182E" w14:textId="77777777" w:rsidR="00235396" w:rsidRPr="00E63E6F" w:rsidRDefault="00235396">
            <w:pPr>
              <w:rPr>
                <w:rFonts w:asciiTheme="majorHAnsi" w:hAnsiTheme="majorHAnsi" w:cstheme="majorHAnsi"/>
              </w:rPr>
            </w:pPr>
            <w:r w:rsidRPr="00E63E6F">
              <w:rPr>
                <w:rFonts w:asciiTheme="majorHAnsi" w:hAnsiTheme="majorHAnsi" w:cstheme="majorHAnsi"/>
              </w:rPr>
              <w:lastRenderedPageBreak/>
              <w:t>Parents and pupils – arriving and leaving the premises</w:t>
            </w:r>
          </w:p>
          <w:p w14:paraId="364E94E6" w14:textId="77777777" w:rsidR="00235396" w:rsidRPr="00E63E6F" w:rsidRDefault="00235396">
            <w:pPr>
              <w:rPr>
                <w:rFonts w:asciiTheme="majorHAnsi" w:hAnsiTheme="majorHAnsi" w:cstheme="majorHAnsi"/>
              </w:rPr>
            </w:pPr>
          </w:p>
          <w:p w14:paraId="7FB2FC84" w14:textId="77777777" w:rsidR="00235396" w:rsidRPr="00E63E6F" w:rsidRDefault="00235396">
            <w:pPr>
              <w:rPr>
                <w:rFonts w:asciiTheme="majorHAnsi" w:hAnsiTheme="majorHAnsi" w:cstheme="majorHAnsi"/>
              </w:rPr>
            </w:pPr>
          </w:p>
          <w:p w14:paraId="56ED213F" w14:textId="77777777" w:rsidR="00235396" w:rsidRPr="00E63E6F" w:rsidRDefault="00235396" w:rsidP="00235396">
            <w:pPr>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tcPr>
          <w:p w14:paraId="62215B5B" w14:textId="53C3F13B" w:rsidR="00235396" w:rsidRPr="00E63E6F" w:rsidRDefault="00235396">
            <w:pPr>
              <w:pStyle w:val="ListParagraph"/>
              <w:spacing w:after="0" w:line="240" w:lineRule="auto"/>
              <w:ind w:left="0"/>
              <w:rPr>
                <w:rFonts w:asciiTheme="majorHAnsi" w:hAnsiTheme="majorHAnsi" w:cstheme="majorHAnsi"/>
                <w:sz w:val="24"/>
                <w:szCs w:val="24"/>
              </w:rPr>
            </w:pPr>
            <w:r w:rsidRPr="00E63E6F">
              <w:rPr>
                <w:rFonts w:asciiTheme="majorHAnsi" w:hAnsiTheme="majorHAnsi" w:cstheme="majorHAnsi"/>
                <w:sz w:val="24"/>
                <w:szCs w:val="24"/>
                <w:highlight w:val="lightGray"/>
              </w:rPr>
              <w:t>Consideration has been given to how to reduce the risk of gatherings while arriving and leaving (and particularly during the initial return to school in March)</w:t>
            </w:r>
          </w:p>
        </w:tc>
        <w:tc>
          <w:tcPr>
            <w:tcW w:w="567" w:type="dxa"/>
            <w:tcBorders>
              <w:top w:val="single" w:sz="4" w:space="0" w:color="auto"/>
              <w:left w:val="single" w:sz="4" w:space="0" w:color="auto"/>
              <w:bottom w:val="nil"/>
              <w:right w:val="single" w:sz="4" w:space="0" w:color="auto"/>
            </w:tcBorders>
          </w:tcPr>
          <w:p w14:paraId="34BA9A5C" w14:textId="638DEFF5" w:rsidR="00235396"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nil"/>
              <w:right w:val="single" w:sz="4" w:space="0" w:color="auto"/>
            </w:tcBorders>
          </w:tcPr>
          <w:p w14:paraId="75C08F44" w14:textId="0E68C31D" w:rsidR="00235396" w:rsidRPr="00E63E6F" w:rsidRDefault="00400420">
            <w:pPr>
              <w:rPr>
                <w:rFonts w:asciiTheme="majorHAnsi" w:hAnsiTheme="majorHAnsi" w:cstheme="majorHAnsi"/>
              </w:rPr>
            </w:pPr>
            <w:r w:rsidRPr="00E63E6F">
              <w:rPr>
                <w:rFonts w:asciiTheme="majorHAnsi" w:hAnsiTheme="majorHAnsi" w:cstheme="majorHAnsi"/>
              </w:rPr>
              <w:t>Parents are not accessing the school so removing pinch points; line and entry/exits are well established and staggered</w:t>
            </w:r>
          </w:p>
        </w:tc>
        <w:tc>
          <w:tcPr>
            <w:tcW w:w="1387" w:type="dxa"/>
            <w:tcBorders>
              <w:top w:val="single" w:sz="4" w:space="0" w:color="auto"/>
              <w:left w:val="single" w:sz="4" w:space="0" w:color="auto"/>
              <w:bottom w:val="nil"/>
              <w:right w:val="single" w:sz="4" w:space="0" w:color="auto"/>
            </w:tcBorders>
          </w:tcPr>
          <w:p w14:paraId="7745075B" w14:textId="13D6C30E" w:rsidR="00235396" w:rsidRPr="00E63E6F" w:rsidRDefault="00400420">
            <w:pPr>
              <w:rPr>
                <w:rFonts w:asciiTheme="majorHAnsi" w:hAnsiTheme="majorHAnsi" w:cstheme="majorHAnsi"/>
              </w:rPr>
            </w:pPr>
            <w:r w:rsidRPr="00E63E6F">
              <w:rPr>
                <w:rFonts w:asciiTheme="majorHAnsi" w:hAnsiTheme="majorHAnsi" w:cstheme="majorHAnsi"/>
              </w:rPr>
              <w:t>Sep 14th</w:t>
            </w:r>
          </w:p>
        </w:tc>
      </w:tr>
      <w:tr w:rsidR="00400420" w:rsidRPr="00E63E6F" w14:paraId="1E42EF7F" w14:textId="77777777" w:rsidTr="00400420">
        <w:tc>
          <w:tcPr>
            <w:tcW w:w="2097" w:type="dxa"/>
            <w:vMerge/>
            <w:tcBorders>
              <w:left w:val="single" w:sz="4" w:space="0" w:color="auto"/>
              <w:right w:val="single" w:sz="4" w:space="0" w:color="auto"/>
            </w:tcBorders>
          </w:tcPr>
          <w:p w14:paraId="0E06944B" w14:textId="77777777" w:rsidR="00400420" w:rsidRPr="00E63E6F" w:rsidRDefault="00400420" w:rsidP="00400420">
            <w:pPr>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hideMark/>
          </w:tcPr>
          <w:p w14:paraId="2D73B7B8"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sz w:val="24"/>
                <w:szCs w:val="24"/>
              </w:rPr>
              <w:t>All site movements will be supervised by staff members who will ensure that social distancing measures are being followed.</w:t>
            </w:r>
          </w:p>
        </w:tc>
        <w:tc>
          <w:tcPr>
            <w:tcW w:w="567" w:type="dxa"/>
            <w:tcBorders>
              <w:top w:val="single" w:sz="4" w:space="0" w:color="auto"/>
              <w:left w:val="single" w:sz="4" w:space="0" w:color="auto"/>
              <w:bottom w:val="nil"/>
              <w:right w:val="single" w:sz="4" w:space="0" w:color="auto"/>
            </w:tcBorders>
          </w:tcPr>
          <w:p w14:paraId="4B5BE9B5" w14:textId="321A0C37"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nil"/>
              <w:right w:val="single" w:sz="4" w:space="0" w:color="auto"/>
            </w:tcBorders>
          </w:tcPr>
          <w:p w14:paraId="2C536163" w14:textId="77777777" w:rsidR="00400420" w:rsidRPr="00E63E6F" w:rsidRDefault="00400420" w:rsidP="00400420">
            <w:pPr>
              <w:pStyle w:val="paragraph"/>
              <w:spacing w:before="0" w:beforeAutospacing="0" w:after="0" w:afterAutospacing="0"/>
              <w:textAlignment w:val="baseline"/>
              <w:divId w:val="598762112"/>
              <w:rPr>
                <w:rFonts w:asciiTheme="majorHAnsi" w:hAnsiTheme="majorHAnsi" w:cstheme="majorHAnsi"/>
              </w:rPr>
            </w:pPr>
            <w:r w:rsidRPr="00E63E6F">
              <w:rPr>
                <w:rStyle w:val="normaltextrun"/>
                <w:rFonts w:asciiTheme="majorHAnsi" w:hAnsiTheme="majorHAnsi" w:cstheme="majorHAnsi"/>
                <w:color w:val="000000"/>
              </w:rPr>
              <w:t>Releases have been separated by ten-minute time gaps in most cases and distanced using different release points.</w:t>
            </w:r>
            <w:r w:rsidRPr="00E63E6F">
              <w:rPr>
                <w:rStyle w:val="eop"/>
                <w:rFonts w:asciiTheme="majorHAnsi" w:hAnsiTheme="majorHAnsi" w:cstheme="majorHAnsi"/>
                <w:color w:val="000000"/>
              </w:rPr>
              <w:t> </w:t>
            </w:r>
          </w:p>
          <w:p w14:paraId="15CBF0C7" w14:textId="77777777" w:rsidR="00400420" w:rsidRPr="00E63E6F" w:rsidRDefault="00400420" w:rsidP="00400420">
            <w:pPr>
              <w:pStyle w:val="paragraph"/>
              <w:spacing w:before="0" w:beforeAutospacing="0" w:after="0" w:afterAutospacing="0"/>
              <w:textAlignment w:val="baseline"/>
              <w:divId w:val="1609464072"/>
              <w:rPr>
                <w:rFonts w:asciiTheme="majorHAnsi" w:hAnsiTheme="majorHAnsi" w:cstheme="majorHAnsi"/>
              </w:rPr>
            </w:pPr>
            <w:r w:rsidRPr="00E63E6F">
              <w:rPr>
                <w:rStyle w:val="normaltextrun"/>
                <w:rFonts w:asciiTheme="majorHAnsi" w:hAnsiTheme="majorHAnsi" w:cstheme="majorHAnsi"/>
                <w:color w:val="000000"/>
              </w:rPr>
              <w:t>The school has over 100 siblings and therefore there was a limit to how much staggering could be practically achieved without requiring large numbers of parents having to wait around the school gates.</w:t>
            </w:r>
            <w:r w:rsidRPr="00E63E6F">
              <w:rPr>
                <w:rStyle w:val="eop"/>
                <w:rFonts w:asciiTheme="majorHAnsi" w:hAnsiTheme="majorHAnsi" w:cstheme="majorHAnsi"/>
                <w:color w:val="000000"/>
              </w:rPr>
              <w:t> </w:t>
            </w:r>
          </w:p>
          <w:p w14:paraId="202192C2" w14:textId="4BE0C5A7"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These times are beginning to be reduced as parents are being very supportive of the rules and ensuring that the flow of children is swift. This will stop parents gathering for more than 15 minutes.</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nil"/>
              <w:right w:val="single" w:sz="4" w:space="0" w:color="auto"/>
            </w:tcBorders>
          </w:tcPr>
          <w:p w14:paraId="090B7CD3" w14:textId="77777777" w:rsidR="00400420" w:rsidRPr="00E63E6F" w:rsidRDefault="00400420" w:rsidP="00400420">
            <w:pPr>
              <w:pStyle w:val="paragraph"/>
              <w:spacing w:before="0" w:beforeAutospacing="0" w:after="0" w:afterAutospacing="0"/>
              <w:textAlignment w:val="baseline"/>
              <w:divId w:val="1546478654"/>
              <w:rPr>
                <w:rFonts w:asciiTheme="majorHAnsi" w:hAnsiTheme="majorHAnsi" w:cstheme="majorHAnsi"/>
              </w:rPr>
            </w:pPr>
            <w:r w:rsidRPr="00E63E6F">
              <w:rPr>
                <w:rStyle w:val="normaltextrun"/>
                <w:rFonts w:asciiTheme="majorHAnsi" w:hAnsiTheme="majorHAnsi" w:cstheme="majorHAnsi"/>
                <w:color w:val="000000"/>
              </w:rPr>
              <w:t>Sep 7</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p w14:paraId="18C0665F" w14:textId="77777777" w:rsidR="00400420" w:rsidRPr="00E63E6F" w:rsidRDefault="00400420" w:rsidP="00400420">
            <w:pPr>
              <w:pStyle w:val="paragraph"/>
              <w:spacing w:before="0" w:beforeAutospacing="0" w:after="0" w:afterAutospacing="0"/>
              <w:textAlignment w:val="baseline"/>
              <w:divId w:val="898515879"/>
              <w:rPr>
                <w:rFonts w:asciiTheme="majorHAnsi" w:hAnsiTheme="majorHAnsi" w:cstheme="majorHAnsi"/>
              </w:rPr>
            </w:pPr>
            <w:r w:rsidRPr="00E63E6F">
              <w:rPr>
                <w:rStyle w:val="eop"/>
                <w:rFonts w:asciiTheme="majorHAnsi" w:hAnsiTheme="majorHAnsi" w:cstheme="majorHAnsi"/>
                <w:color w:val="000000"/>
              </w:rPr>
              <w:t> </w:t>
            </w:r>
          </w:p>
          <w:p w14:paraId="28241B70" w14:textId="77777777" w:rsidR="00400420" w:rsidRPr="00E63E6F" w:rsidRDefault="00400420" w:rsidP="00400420">
            <w:pPr>
              <w:pStyle w:val="paragraph"/>
              <w:spacing w:before="0" w:beforeAutospacing="0" w:after="0" w:afterAutospacing="0"/>
              <w:textAlignment w:val="baseline"/>
              <w:divId w:val="100885190"/>
              <w:rPr>
                <w:rFonts w:asciiTheme="majorHAnsi" w:hAnsiTheme="majorHAnsi" w:cstheme="majorHAnsi"/>
              </w:rPr>
            </w:pPr>
            <w:r w:rsidRPr="00E63E6F">
              <w:rPr>
                <w:rStyle w:val="eop"/>
                <w:rFonts w:asciiTheme="majorHAnsi" w:hAnsiTheme="majorHAnsi" w:cstheme="majorHAnsi"/>
                <w:color w:val="000000"/>
              </w:rPr>
              <w:t> </w:t>
            </w:r>
          </w:p>
          <w:p w14:paraId="0C3D51C3" w14:textId="77777777" w:rsidR="00400420" w:rsidRPr="00E63E6F" w:rsidRDefault="00400420" w:rsidP="00400420">
            <w:pPr>
              <w:pStyle w:val="paragraph"/>
              <w:spacing w:before="0" w:beforeAutospacing="0" w:after="0" w:afterAutospacing="0"/>
              <w:textAlignment w:val="baseline"/>
              <w:divId w:val="1747799873"/>
              <w:rPr>
                <w:rFonts w:asciiTheme="majorHAnsi" w:hAnsiTheme="majorHAnsi" w:cstheme="majorHAnsi"/>
              </w:rPr>
            </w:pPr>
            <w:r w:rsidRPr="00E63E6F">
              <w:rPr>
                <w:rStyle w:val="eop"/>
                <w:rFonts w:asciiTheme="majorHAnsi" w:hAnsiTheme="majorHAnsi" w:cstheme="majorHAnsi"/>
                <w:color w:val="000000"/>
              </w:rPr>
              <w:t> </w:t>
            </w:r>
          </w:p>
          <w:p w14:paraId="2776508D" w14:textId="77777777" w:rsidR="00400420" w:rsidRPr="00E63E6F" w:rsidRDefault="00400420" w:rsidP="00400420">
            <w:pPr>
              <w:pStyle w:val="paragraph"/>
              <w:spacing w:before="0" w:beforeAutospacing="0" w:after="0" w:afterAutospacing="0"/>
              <w:textAlignment w:val="baseline"/>
              <w:divId w:val="125851661"/>
              <w:rPr>
                <w:rFonts w:asciiTheme="majorHAnsi" w:hAnsiTheme="majorHAnsi" w:cstheme="majorHAnsi"/>
              </w:rPr>
            </w:pPr>
            <w:r w:rsidRPr="00E63E6F">
              <w:rPr>
                <w:rStyle w:val="eop"/>
                <w:rFonts w:asciiTheme="majorHAnsi" w:hAnsiTheme="majorHAnsi" w:cstheme="majorHAnsi"/>
                <w:color w:val="000000"/>
              </w:rPr>
              <w:t> </w:t>
            </w:r>
          </w:p>
          <w:p w14:paraId="00FCF93C" w14:textId="77777777" w:rsidR="00400420" w:rsidRPr="00E63E6F" w:rsidRDefault="00400420" w:rsidP="00400420">
            <w:pPr>
              <w:pStyle w:val="paragraph"/>
              <w:spacing w:before="0" w:beforeAutospacing="0" w:after="0" w:afterAutospacing="0"/>
              <w:textAlignment w:val="baseline"/>
              <w:divId w:val="2077892145"/>
              <w:rPr>
                <w:rFonts w:asciiTheme="majorHAnsi" w:hAnsiTheme="majorHAnsi" w:cstheme="majorHAnsi"/>
              </w:rPr>
            </w:pPr>
            <w:r w:rsidRPr="00E63E6F">
              <w:rPr>
                <w:rStyle w:val="eop"/>
                <w:rFonts w:asciiTheme="majorHAnsi" w:hAnsiTheme="majorHAnsi" w:cstheme="majorHAnsi"/>
                <w:color w:val="000000"/>
              </w:rPr>
              <w:t> </w:t>
            </w:r>
          </w:p>
          <w:p w14:paraId="4307D353" w14:textId="03F21545"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21st</w:t>
            </w:r>
            <w:r w:rsidRPr="00E63E6F">
              <w:rPr>
                <w:rStyle w:val="eop"/>
                <w:rFonts w:asciiTheme="majorHAnsi" w:hAnsiTheme="majorHAnsi" w:cstheme="majorHAnsi"/>
                <w:color w:val="000000"/>
              </w:rPr>
              <w:t> </w:t>
            </w:r>
          </w:p>
        </w:tc>
      </w:tr>
      <w:tr w:rsidR="00400420" w:rsidRPr="00E63E6F" w14:paraId="0281F977" w14:textId="77777777" w:rsidTr="00400420">
        <w:tc>
          <w:tcPr>
            <w:tcW w:w="2097" w:type="dxa"/>
            <w:vMerge/>
            <w:tcBorders>
              <w:left w:val="single" w:sz="4" w:space="0" w:color="auto"/>
              <w:right w:val="single" w:sz="4" w:space="0" w:color="auto"/>
            </w:tcBorders>
            <w:vAlign w:val="center"/>
            <w:hideMark/>
          </w:tcPr>
          <w:p w14:paraId="08EA9489"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hideMark/>
          </w:tcPr>
          <w:p w14:paraId="2A51047E"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Parent/carer pick up and pick up protocols have been developed to minimise adult to adult contact and avoid gatherings.</w:t>
            </w:r>
          </w:p>
        </w:tc>
        <w:tc>
          <w:tcPr>
            <w:tcW w:w="567" w:type="dxa"/>
            <w:tcBorders>
              <w:top w:val="single" w:sz="4" w:space="0" w:color="auto"/>
              <w:left w:val="single" w:sz="4" w:space="0" w:color="auto"/>
              <w:bottom w:val="nil"/>
              <w:right w:val="single" w:sz="4" w:space="0" w:color="auto"/>
            </w:tcBorders>
          </w:tcPr>
          <w:p w14:paraId="01261C83" w14:textId="79269A75"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nil"/>
              <w:right w:val="single" w:sz="4" w:space="0" w:color="auto"/>
            </w:tcBorders>
          </w:tcPr>
          <w:p w14:paraId="59006E26" w14:textId="77777777" w:rsidR="00400420" w:rsidRPr="00E63E6F" w:rsidRDefault="00400420" w:rsidP="00400420">
            <w:pPr>
              <w:pStyle w:val="paragraph"/>
              <w:spacing w:before="0" w:beforeAutospacing="0" w:after="0" w:afterAutospacing="0"/>
              <w:textAlignment w:val="baseline"/>
              <w:divId w:val="171340287"/>
              <w:rPr>
                <w:rFonts w:asciiTheme="majorHAnsi" w:hAnsiTheme="majorHAnsi" w:cstheme="majorHAnsi"/>
              </w:rPr>
            </w:pPr>
            <w:r w:rsidRPr="00E63E6F">
              <w:rPr>
                <w:rStyle w:val="normaltextrun"/>
                <w:rFonts w:asciiTheme="majorHAnsi" w:hAnsiTheme="majorHAnsi" w:cstheme="majorHAnsi"/>
                <w:color w:val="000000"/>
              </w:rPr>
              <w:t>This will be included as part of the entry procedure.</w:t>
            </w:r>
            <w:r w:rsidRPr="00E63E6F">
              <w:rPr>
                <w:rStyle w:val="eop"/>
                <w:rFonts w:asciiTheme="majorHAnsi" w:hAnsiTheme="majorHAnsi" w:cstheme="majorHAnsi"/>
                <w:color w:val="000000"/>
              </w:rPr>
              <w:t> </w:t>
            </w:r>
          </w:p>
          <w:p w14:paraId="2E206CB0" w14:textId="008E9B20" w:rsidR="00400420" w:rsidRPr="00E63E6F" w:rsidRDefault="00400420" w:rsidP="00400420">
            <w:pPr>
              <w:rPr>
                <w:rFonts w:asciiTheme="majorHAnsi" w:hAnsiTheme="majorHAnsi" w:cstheme="majorHAnsi"/>
                <w:i/>
              </w:rPr>
            </w:pPr>
            <w:r w:rsidRPr="00E63E6F">
              <w:rPr>
                <w:rStyle w:val="normaltextrun"/>
                <w:rFonts w:asciiTheme="majorHAnsi" w:hAnsiTheme="majorHAnsi" w:cstheme="majorHAnsi"/>
                <w:color w:val="000000"/>
              </w:rPr>
              <w:t>All pupils will have a temperature check and be made to clean hands upon entry.</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nil"/>
              <w:right w:val="single" w:sz="4" w:space="0" w:color="auto"/>
            </w:tcBorders>
          </w:tcPr>
          <w:p w14:paraId="2CF65E07" w14:textId="79E1BCA4"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400420" w:rsidRPr="00E63E6F" w14:paraId="68665CF6" w14:textId="77777777" w:rsidTr="00400420">
        <w:tc>
          <w:tcPr>
            <w:tcW w:w="2097" w:type="dxa"/>
            <w:vMerge/>
            <w:tcBorders>
              <w:left w:val="single" w:sz="4" w:space="0" w:color="auto"/>
              <w:right w:val="single" w:sz="4" w:space="0" w:color="auto"/>
            </w:tcBorders>
            <w:vAlign w:val="center"/>
            <w:hideMark/>
          </w:tcPr>
          <w:p w14:paraId="4F4C0DED"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hideMark/>
          </w:tcPr>
          <w:p w14:paraId="33BF2E6E"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Reception teachers will check with the parent and/or pupil about the pupil’s health and ask them to wash their hands, on arrival in the building.</w:t>
            </w:r>
          </w:p>
        </w:tc>
        <w:tc>
          <w:tcPr>
            <w:tcW w:w="567" w:type="dxa"/>
            <w:tcBorders>
              <w:top w:val="single" w:sz="4" w:space="0" w:color="auto"/>
              <w:left w:val="single" w:sz="4" w:space="0" w:color="auto"/>
              <w:bottom w:val="nil"/>
              <w:right w:val="single" w:sz="4" w:space="0" w:color="auto"/>
            </w:tcBorders>
          </w:tcPr>
          <w:p w14:paraId="48650548" w14:textId="640ECB40"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nil"/>
              <w:right w:val="single" w:sz="4" w:space="0" w:color="auto"/>
            </w:tcBorders>
          </w:tcPr>
          <w:p w14:paraId="26983C61" w14:textId="77777777" w:rsidR="00400420" w:rsidRPr="00E63E6F" w:rsidRDefault="00400420" w:rsidP="00400420">
            <w:pPr>
              <w:pStyle w:val="paragraph"/>
              <w:spacing w:before="0" w:beforeAutospacing="0" w:after="0" w:afterAutospacing="0"/>
              <w:textAlignment w:val="baseline"/>
              <w:divId w:val="601575149"/>
              <w:rPr>
                <w:rFonts w:asciiTheme="majorHAnsi" w:hAnsiTheme="majorHAnsi" w:cstheme="majorHAnsi"/>
              </w:rPr>
            </w:pPr>
            <w:r w:rsidRPr="00E63E6F">
              <w:rPr>
                <w:rStyle w:val="normaltextrun"/>
                <w:rFonts w:asciiTheme="majorHAnsi" w:hAnsiTheme="majorHAnsi" w:cstheme="majorHAnsi"/>
                <w:color w:val="000000"/>
              </w:rPr>
              <w:t>As above</w:t>
            </w:r>
            <w:r w:rsidRPr="00E63E6F">
              <w:rPr>
                <w:rStyle w:val="eop"/>
                <w:rFonts w:asciiTheme="majorHAnsi" w:hAnsiTheme="majorHAnsi" w:cstheme="majorHAnsi"/>
                <w:color w:val="000000"/>
              </w:rPr>
              <w:t> </w:t>
            </w:r>
          </w:p>
          <w:p w14:paraId="39511ED2" w14:textId="77777777" w:rsidR="00400420" w:rsidRPr="00E63E6F" w:rsidRDefault="00400420" w:rsidP="00400420">
            <w:pPr>
              <w:pStyle w:val="paragraph"/>
              <w:spacing w:before="0" w:beforeAutospacing="0" w:after="0" w:afterAutospacing="0"/>
              <w:textAlignment w:val="baseline"/>
              <w:divId w:val="182133923"/>
              <w:rPr>
                <w:rFonts w:asciiTheme="majorHAnsi" w:hAnsiTheme="majorHAnsi" w:cstheme="majorHAnsi"/>
              </w:rPr>
            </w:pPr>
            <w:r w:rsidRPr="00E63E6F">
              <w:rPr>
                <w:rStyle w:val="normaltextrun"/>
                <w:rFonts w:asciiTheme="majorHAnsi" w:hAnsiTheme="majorHAnsi" w:cstheme="majorHAnsi"/>
                <w:color w:val="000000"/>
              </w:rPr>
              <w:t>Reception will have great access to the school grounds as they can use the school driveway which can enable a one-way system.</w:t>
            </w:r>
            <w:r w:rsidRPr="00E63E6F">
              <w:rPr>
                <w:rStyle w:val="eop"/>
                <w:rFonts w:asciiTheme="majorHAnsi" w:hAnsiTheme="majorHAnsi" w:cstheme="majorHAnsi"/>
                <w:color w:val="000000"/>
              </w:rPr>
              <w:t> </w:t>
            </w:r>
          </w:p>
          <w:p w14:paraId="78182000" w14:textId="77777777" w:rsidR="00400420" w:rsidRPr="00E63E6F" w:rsidRDefault="00400420" w:rsidP="00400420">
            <w:pPr>
              <w:pStyle w:val="paragraph"/>
              <w:spacing w:before="0" w:beforeAutospacing="0" w:after="0" w:afterAutospacing="0"/>
              <w:textAlignment w:val="baseline"/>
              <w:divId w:val="82193916"/>
              <w:rPr>
                <w:rFonts w:asciiTheme="majorHAnsi" w:hAnsiTheme="majorHAnsi" w:cstheme="majorHAnsi"/>
              </w:rPr>
            </w:pPr>
            <w:r w:rsidRPr="00E63E6F">
              <w:rPr>
                <w:rStyle w:val="normaltextrun"/>
                <w:rFonts w:asciiTheme="majorHAnsi" w:hAnsiTheme="majorHAnsi" w:cstheme="majorHAnsi"/>
                <w:color w:val="000000"/>
              </w:rPr>
              <w:t>However, staff cannot ‘take’ children into school and nor can parents enter the school premises to ‘drop’ the pupils.</w:t>
            </w:r>
            <w:r w:rsidRPr="00E63E6F">
              <w:rPr>
                <w:rStyle w:val="eop"/>
                <w:rFonts w:asciiTheme="majorHAnsi" w:hAnsiTheme="majorHAnsi" w:cstheme="majorHAnsi"/>
                <w:color w:val="000000"/>
              </w:rPr>
              <w:t> </w:t>
            </w:r>
          </w:p>
          <w:p w14:paraId="66887465" w14:textId="5090854D"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Additional transitions visit or altered start times will be arranged for those with high levels of concern.</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nil"/>
              <w:right w:val="single" w:sz="4" w:space="0" w:color="auto"/>
            </w:tcBorders>
          </w:tcPr>
          <w:p w14:paraId="1BE62D58" w14:textId="5356CAFD"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400420" w:rsidRPr="00E63E6F" w14:paraId="57535DEA" w14:textId="77777777" w:rsidTr="00400420">
        <w:tc>
          <w:tcPr>
            <w:tcW w:w="2097" w:type="dxa"/>
            <w:vMerge/>
            <w:tcBorders>
              <w:left w:val="single" w:sz="4" w:space="0" w:color="auto"/>
              <w:right w:val="single" w:sz="4" w:space="0" w:color="auto"/>
            </w:tcBorders>
            <w:vAlign w:val="center"/>
            <w:hideMark/>
          </w:tcPr>
          <w:p w14:paraId="3A093AF6"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hideMark/>
          </w:tcPr>
          <w:p w14:paraId="0F27B0EF"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For all other years not including Reception class parents are expected to drop their child at the gates and a member of staff from the group will greet each child, ask them to wash </w:t>
            </w:r>
            <w:r w:rsidRPr="00E63E6F">
              <w:rPr>
                <w:rFonts w:asciiTheme="majorHAnsi" w:hAnsiTheme="majorHAnsi" w:cstheme="majorHAnsi"/>
                <w:color w:val="0B0C0C"/>
                <w:sz w:val="24"/>
                <w:szCs w:val="24"/>
              </w:rPr>
              <w:lastRenderedPageBreak/>
              <w:t xml:space="preserve">their hands and check in with them to ensure they do not have symptoms. </w:t>
            </w:r>
          </w:p>
        </w:tc>
        <w:tc>
          <w:tcPr>
            <w:tcW w:w="567" w:type="dxa"/>
            <w:tcBorders>
              <w:top w:val="single" w:sz="4" w:space="0" w:color="auto"/>
              <w:left w:val="single" w:sz="4" w:space="0" w:color="auto"/>
              <w:bottom w:val="nil"/>
              <w:right w:val="single" w:sz="4" w:space="0" w:color="auto"/>
            </w:tcBorders>
          </w:tcPr>
          <w:p w14:paraId="00BB71D5" w14:textId="43B63AF4"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lastRenderedPageBreak/>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nil"/>
              <w:right w:val="single" w:sz="4" w:space="0" w:color="auto"/>
            </w:tcBorders>
          </w:tcPr>
          <w:p w14:paraId="410083D3" w14:textId="77777777" w:rsidR="00400420" w:rsidRPr="00E63E6F" w:rsidRDefault="00400420" w:rsidP="00400420">
            <w:pPr>
              <w:pStyle w:val="paragraph"/>
              <w:spacing w:before="0" w:beforeAutospacing="0" w:after="0" w:afterAutospacing="0"/>
              <w:textAlignment w:val="baseline"/>
              <w:divId w:val="1032461517"/>
              <w:rPr>
                <w:rFonts w:asciiTheme="majorHAnsi" w:hAnsiTheme="majorHAnsi" w:cstheme="majorHAnsi"/>
              </w:rPr>
            </w:pPr>
            <w:r w:rsidRPr="00E63E6F">
              <w:rPr>
                <w:rStyle w:val="normaltextrun"/>
                <w:rFonts w:asciiTheme="majorHAnsi" w:hAnsiTheme="majorHAnsi" w:cstheme="majorHAnsi"/>
                <w:color w:val="000000"/>
              </w:rPr>
              <w:t>Parents will be allowed up to the EYFS canopy area fence in order to drop their children.</w:t>
            </w:r>
            <w:r w:rsidRPr="00E63E6F">
              <w:rPr>
                <w:rStyle w:val="eop"/>
                <w:rFonts w:asciiTheme="majorHAnsi" w:hAnsiTheme="majorHAnsi" w:cstheme="majorHAnsi"/>
                <w:color w:val="000000"/>
              </w:rPr>
              <w:t> </w:t>
            </w:r>
          </w:p>
          <w:p w14:paraId="320AA3EA" w14:textId="4BCDFFAE"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lastRenderedPageBreak/>
              <w:t>Children must be able to enter by themselves with staff not able to take children; however, parents can take as long as is needed to complete this.</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nil"/>
              <w:right w:val="single" w:sz="4" w:space="0" w:color="auto"/>
            </w:tcBorders>
          </w:tcPr>
          <w:p w14:paraId="5D3F0FF0" w14:textId="38D6A1BC"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lastRenderedPageBreak/>
              <w:t>Sep 7th</w:t>
            </w:r>
            <w:r w:rsidRPr="00E63E6F">
              <w:rPr>
                <w:rStyle w:val="eop"/>
                <w:rFonts w:asciiTheme="majorHAnsi" w:hAnsiTheme="majorHAnsi" w:cstheme="majorHAnsi"/>
                <w:color w:val="000000"/>
              </w:rPr>
              <w:t> </w:t>
            </w:r>
          </w:p>
        </w:tc>
      </w:tr>
      <w:tr w:rsidR="00400420" w:rsidRPr="00E63E6F" w14:paraId="0691D3C0" w14:textId="77777777" w:rsidTr="00400420">
        <w:tc>
          <w:tcPr>
            <w:tcW w:w="2097" w:type="dxa"/>
            <w:vMerge/>
            <w:tcBorders>
              <w:left w:val="single" w:sz="4" w:space="0" w:color="auto"/>
              <w:right w:val="single" w:sz="4" w:space="0" w:color="auto"/>
            </w:tcBorders>
            <w:vAlign w:val="center"/>
            <w:hideMark/>
          </w:tcPr>
          <w:p w14:paraId="3446B592" w14:textId="77777777" w:rsidR="00400420" w:rsidRPr="00E63E6F" w:rsidRDefault="00400420" w:rsidP="00400420">
            <w:pPr>
              <w:autoSpaceDE/>
              <w:autoSpaceDN/>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hideMark/>
          </w:tcPr>
          <w:p w14:paraId="17B07A88"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Early Years classes will arrange for children to be dropped off and collected at the door/threshold of the setting where possible</w:t>
            </w:r>
          </w:p>
        </w:tc>
        <w:tc>
          <w:tcPr>
            <w:tcW w:w="567" w:type="dxa"/>
            <w:tcBorders>
              <w:top w:val="single" w:sz="4" w:space="0" w:color="auto"/>
              <w:left w:val="single" w:sz="4" w:space="0" w:color="auto"/>
              <w:bottom w:val="nil"/>
              <w:right w:val="single" w:sz="4" w:space="0" w:color="auto"/>
            </w:tcBorders>
          </w:tcPr>
          <w:p w14:paraId="68597ABC" w14:textId="1D0775E0"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nil"/>
              <w:right w:val="single" w:sz="4" w:space="0" w:color="auto"/>
            </w:tcBorders>
          </w:tcPr>
          <w:p w14:paraId="4241DE47" w14:textId="77777777" w:rsidR="00400420" w:rsidRPr="00E63E6F" w:rsidRDefault="00400420" w:rsidP="00400420">
            <w:pPr>
              <w:pStyle w:val="paragraph"/>
              <w:spacing w:before="0" w:beforeAutospacing="0" w:after="0" w:afterAutospacing="0"/>
              <w:textAlignment w:val="baseline"/>
              <w:divId w:val="598762112"/>
              <w:rPr>
                <w:rFonts w:asciiTheme="majorHAnsi" w:hAnsiTheme="majorHAnsi" w:cstheme="majorHAnsi"/>
              </w:rPr>
            </w:pPr>
            <w:r w:rsidRPr="00E63E6F">
              <w:rPr>
                <w:rStyle w:val="normaltextrun"/>
                <w:rFonts w:asciiTheme="majorHAnsi" w:hAnsiTheme="majorHAnsi" w:cstheme="majorHAnsi"/>
                <w:color w:val="000000"/>
              </w:rPr>
              <w:t>Releases have been separated by ten-minute time gaps in most cases and distanced using different release points.</w:t>
            </w:r>
            <w:r w:rsidRPr="00E63E6F">
              <w:rPr>
                <w:rStyle w:val="eop"/>
                <w:rFonts w:asciiTheme="majorHAnsi" w:hAnsiTheme="majorHAnsi" w:cstheme="majorHAnsi"/>
                <w:color w:val="000000"/>
              </w:rPr>
              <w:t> </w:t>
            </w:r>
          </w:p>
          <w:p w14:paraId="73F923B4" w14:textId="77777777" w:rsidR="00400420" w:rsidRPr="00E63E6F" w:rsidRDefault="00400420" w:rsidP="00400420">
            <w:pPr>
              <w:pStyle w:val="paragraph"/>
              <w:spacing w:before="0" w:beforeAutospacing="0" w:after="0" w:afterAutospacing="0"/>
              <w:textAlignment w:val="baseline"/>
              <w:divId w:val="1609464072"/>
              <w:rPr>
                <w:rFonts w:asciiTheme="majorHAnsi" w:hAnsiTheme="majorHAnsi" w:cstheme="majorHAnsi"/>
              </w:rPr>
            </w:pPr>
            <w:r w:rsidRPr="00E63E6F">
              <w:rPr>
                <w:rStyle w:val="normaltextrun"/>
                <w:rFonts w:asciiTheme="majorHAnsi" w:hAnsiTheme="majorHAnsi" w:cstheme="majorHAnsi"/>
                <w:color w:val="000000"/>
              </w:rPr>
              <w:t>The school has over 100 siblings and therefore there was a limit to how much staggering could be practically achieved without requiring large numbers of parents having to wait around the school gates.</w:t>
            </w:r>
            <w:r w:rsidRPr="00E63E6F">
              <w:rPr>
                <w:rStyle w:val="eop"/>
                <w:rFonts w:asciiTheme="majorHAnsi" w:hAnsiTheme="majorHAnsi" w:cstheme="majorHAnsi"/>
                <w:color w:val="000000"/>
              </w:rPr>
              <w:t> </w:t>
            </w:r>
          </w:p>
          <w:p w14:paraId="4BC67B80" w14:textId="37DBAF65"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These times are beginning to be reduced as parents are being very supportive of the rules and ensuring that the flow of children is swift. This will stop parents gathering for more than 15 minutes.</w:t>
            </w:r>
            <w:r w:rsidRPr="00E63E6F">
              <w:rPr>
                <w:rStyle w:val="eop"/>
                <w:rFonts w:asciiTheme="majorHAnsi" w:hAnsiTheme="majorHAnsi" w:cstheme="majorHAnsi"/>
                <w:color w:val="000000"/>
              </w:rPr>
              <w:t> </w:t>
            </w:r>
          </w:p>
        </w:tc>
        <w:tc>
          <w:tcPr>
            <w:tcW w:w="1387" w:type="dxa"/>
            <w:tcBorders>
              <w:top w:val="single" w:sz="4" w:space="0" w:color="auto"/>
              <w:left w:val="single" w:sz="4" w:space="0" w:color="auto"/>
              <w:bottom w:val="nil"/>
              <w:right w:val="single" w:sz="4" w:space="0" w:color="auto"/>
            </w:tcBorders>
          </w:tcPr>
          <w:p w14:paraId="01E48B0A" w14:textId="77777777" w:rsidR="00400420" w:rsidRPr="00E63E6F" w:rsidRDefault="00400420" w:rsidP="00400420">
            <w:pPr>
              <w:pStyle w:val="paragraph"/>
              <w:spacing w:before="0" w:beforeAutospacing="0" w:after="0" w:afterAutospacing="0"/>
              <w:textAlignment w:val="baseline"/>
              <w:divId w:val="1546478654"/>
              <w:rPr>
                <w:rFonts w:asciiTheme="majorHAnsi" w:hAnsiTheme="majorHAnsi" w:cstheme="majorHAnsi"/>
              </w:rPr>
            </w:pPr>
            <w:r w:rsidRPr="00E63E6F">
              <w:rPr>
                <w:rStyle w:val="normaltextrun"/>
                <w:rFonts w:asciiTheme="majorHAnsi" w:hAnsiTheme="majorHAnsi" w:cstheme="majorHAnsi"/>
                <w:color w:val="000000"/>
              </w:rPr>
              <w:t>Sep 7</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p w14:paraId="37B6ADD7" w14:textId="77777777" w:rsidR="00400420" w:rsidRPr="00E63E6F" w:rsidRDefault="00400420" w:rsidP="00400420">
            <w:pPr>
              <w:pStyle w:val="paragraph"/>
              <w:spacing w:before="0" w:beforeAutospacing="0" w:after="0" w:afterAutospacing="0"/>
              <w:textAlignment w:val="baseline"/>
              <w:divId w:val="898515879"/>
              <w:rPr>
                <w:rFonts w:asciiTheme="majorHAnsi" w:hAnsiTheme="majorHAnsi" w:cstheme="majorHAnsi"/>
              </w:rPr>
            </w:pPr>
            <w:r w:rsidRPr="00E63E6F">
              <w:rPr>
                <w:rStyle w:val="eop"/>
                <w:rFonts w:asciiTheme="majorHAnsi" w:hAnsiTheme="majorHAnsi" w:cstheme="majorHAnsi"/>
                <w:color w:val="000000"/>
              </w:rPr>
              <w:t> </w:t>
            </w:r>
          </w:p>
          <w:p w14:paraId="7637D537" w14:textId="77777777" w:rsidR="00400420" w:rsidRPr="00E63E6F" w:rsidRDefault="00400420" w:rsidP="00400420">
            <w:pPr>
              <w:pStyle w:val="paragraph"/>
              <w:spacing w:before="0" w:beforeAutospacing="0" w:after="0" w:afterAutospacing="0"/>
              <w:textAlignment w:val="baseline"/>
              <w:divId w:val="100885190"/>
              <w:rPr>
                <w:rFonts w:asciiTheme="majorHAnsi" w:hAnsiTheme="majorHAnsi" w:cstheme="majorHAnsi"/>
              </w:rPr>
            </w:pPr>
            <w:r w:rsidRPr="00E63E6F">
              <w:rPr>
                <w:rStyle w:val="eop"/>
                <w:rFonts w:asciiTheme="majorHAnsi" w:hAnsiTheme="majorHAnsi" w:cstheme="majorHAnsi"/>
                <w:color w:val="000000"/>
              </w:rPr>
              <w:t> </w:t>
            </w:r>
          </w:p>
          <w:p w14:paraId="56FB9418" w14:textId="77777777" w:rsidR="00400420" w:rsidRPr="00E63E6F" w:rsidRDefault="00400420" w:rsidP="00400420">
            <w:pPr>
              <w:pStyle w:val="paragraph"/>
              <w:spacing w:before="0" w:beforeAutospacing="0" w:after="0" w:afterAutospacing="0"/>
              <w:textAlignment w:val="baseline"/>
              <w:divId w:val="1747799873"/>
              <w:rPr>
                <w:rFonts w:asciiTheme="majorHAnsi" w:hAnsiTheme="majorHAnsi" w:cstheme="majorHAnsi"/>
              </w:rPr>
            </w:pPr>
            <w:r w:rsidRPr="00E63E6F">
              <w:rPr>
                <w:rStyle w:val="eop"/>
                <w:rFonts w:asciiTheme="majorHAnsi" w:hAnsiTheme="majorHAnsi" w:cstheme="majorHAnsi"/>
                <w:color w:val="000000"/>
              </w:rPr>
              <w:t> </w:t>
            </w:r>
          </w:p>
          <w:p w14:paraId="0C6D32F7" w14:textId="77777777" w:rsidR="00400420" w:rsidRPr="00E63E6F" w:rsidRDefault="00400420" w:rsidP="00400420">
            <w:pPr>
              <w:pStyle w:val="paragraph"/>
              <w:spacing w:before="0" w:beforeAutospacing="0" w:after="0" w:afterAutospacing="0"/>
              <w:textAlignment w:val="baseline"/>
              <w:divId w:val="125851661"/>
              <w:rPr>
                <w:rFonts w:asciiTheme="majorHAnsi" w:hAnsiTheme="majorHAnsi" w:cstheme="majorHAnsi"/>
              </w:rPr>
            </w:pPr>
            <w:r w:rsidRPr="00E63E6F">
              <w:rPr>
                <w:rStyle w:val="eop"/>
                <w:rFonts w:asciiTheme="majorHAnsi" w:hAnsiTheme="majorHAnsi" w:cstheme="majorHAnsi"/>
                <w:color w:val="000000"/>
              </w:rPr>
              <w:t> </w:t>
            </w:r>
          </w:p>
          <w:p w14:paraId="5448E3D4" w14:textId="77777777" w:rsidR="00400420" w:rsidRPr="00E63E6F" w:rsidRDefault="00400420" w:rsidP="00400420">
            <w:pPr>
              <w:pStyle w:val="paragraph"/>
              <w:spacing w:before="0" w:beforeAutospacing="0" w:after="0" w:afterAutospacing="0"/>
              <w:textAlignment w:val="baseline"/>
              <w:divId w:val="2077892145"/>
              <w:rPr>
                <w:rFonts w:asciiTheme="majorHAnsi" w:hAnsiTheme="majorHAnsi" w:cstheme="majorHAnsi"/>
              </w:rPr>
            </w:pPr>
            <w:r w:rsidRPr="00E63E6F">
              <w:rPr>
                <w:rStyle w:val="eop"/>
                <w:rFonts w:asciiTheme="majorHAnsi" w:hAnsiTheme="majorHAnsi" w:cstheme="majorHAnsi"/>
                <w:color w:val="000000"/>
              </w:rPr>
              <w:t> </w:t>
            </w:r>
          </w:p>
          <w:p w14:paraId="187CCB59" w14:textId="0B591B67"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Sep 21st</w:t>
            </w:r>
            <w:r w:rsidRPr="00E63E6F">
              <w:rPr>
                <w:rStyle w:val="eop"/>
                <w:rFonts w:asciiTheme="majorHAnsi" w:hAnsiTheme="majorHAnsi" w:cstheme="majorHAnsi"/>
                <w:color w:val="000000"/>
              </w:rPr>
              <w:t> </w:t>
            </w:r>
          </w:p>
        </w:tc>
      </w:tr>
      <w:tr w:rsidR="00235396" w:rsidRPr="00E63E6F" w14:paraId="0F4193FA" w14:textId="77777777" w:rsidTr="00400420">
        <w:tc>
          <w:tcPr>
            <w:tcW w:w="2097" w:type="dxa"/>
            <w:vMerge/>
            <w:tcBorders>
              <w:left w:val="single" w:sz="4" w:space="0" w:color="auto"/>
              <w:bottom w:val="single" w:sz="4" w:space="0" w:color="auto"/>
              <w:right w:val="single" w:sz="4" w:space="0" w:color="auto"/>
            </w:tcBorders>
            <w:vAlign w:val="center"/>
          </w:tcPr>
          <w:p w14:paraId="6E7D96B2" w14:textId="77777777" w:rsidR="00235396" w:rsidRPr="00E63E6F" w:rsidRDefault="00235396">
            <w:pPr>
              <w:autoSpaceDE/>
              <w:autoSpaceDN/>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tcPr>
          <w:p w14:paraId="630B2F23" w14:textId="7ED20922" w:rsidR="00235396" w:rsidRPr="00E63E6F" w:rsidRDefault="00235396">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parents/carers need to enter the setting only one parent will accompany their child</w:t>
            </w:r>
          </w:p>
        </w:tc>
        <w:tc>
          <w:tcPr>
            <w:tcW w:w="567" w:type="dxa"/>
            <w:tcBorders>
              <w:top w:val="single" w:sz="4" w:space="0" w:color="auto"/>
              <w:left w:val="single" w:sz="4" w:space="0" w:color="auto"/>
              <w:bottom w:val="nil"/>
              <w:right w:val="single" w:sz="4" w:space="0" w:color="auto"/>
            </w:tcBorders>
          </w:tcPr>
          <w:p w14:paraId="3F1C30F3" w14:textId="536D47C4" w:rsidR="00235396"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nil"/>
              <w:right w:val="single" w:sz="4" w:space="0" w:color="auto"/>
            </w:tcBorders>
          </w:tcPr>
          <w:p w14:paraId="378EAEF2" w14:textId="575829C4" w:rsidR="00235396" w:rsidRPr="00E63E6F" w:rsidRDefault="00400420">
            <w:pPr>
              <w:rPr>
                <w:rFonts w:asciiTheme="majorHAnsi" w:hAnsiTheme="majorHAnsi" w:cstheme="majorHAnsi"/>
              </w:rPr>
            </w:pPr>
            <w:r w:rsidRPr="00E63E6F">
              <w:rPr>
                <w:rFonts w:asciiTheme="majorHAnsi" w:hAnsiTheme="majorHAnsi" w:cstheme="majorHAnsi"/>
              </w:rPr>
              <w:t>Parents are currently not entering the setting</w:t>
            </w:r>
          </w:p>
        </w:tc>
        <w:tc>
          <w:tcPr>
            <w:tcW w:w="1387" w:type="dxa"/>
            <w:tcBorders>
              <w:top w:val="single" w:sz="4" w:space="0" w:color="auto"/>
              <w:left w:val="single" w:sz="4" w:space="0" w:color="auto"/>
              <w:bottom w:val="nil"/>
              <w:right w:val="single" w:sz="4" w:space="0" w:color="auto"/>
            </w:tcBorders>
          </w:tcPr>
          <w:p w14:paraId="77DA5D7E" w14:textId="49D478A2" w:rsidR="00235396" w:rsidRPr="00E63E6F" w:rsidRDefault="00400420">
            <w:pPr>
              <w:rPr>
                <w:rFonts w:asciiTheme="majorHAnsi" w:hAnsiTheme="majorHAnsi" w:cstheme="majorHAnsi"/>
              </w:rPr>
            </w:pPr>
            <w:r w:rsidRPr="00E63E6F">
              <w:rPr>
                <w:rFonts w:asciiTheme="majorHAnsi" w:hAnsiTheme="majorHAnsi" w:cstheme="majorHAnsi"/>
              </w:rPr>
              <w:t>Sep 14th</w:t>
            </w:r>
          </w:p>
        </w:tc>
      </w:tr>
      <w:tr w:rsidR="009C5B3D" w:rsidRPr="00E63E6F" w14:paraId="3C9B4AE2" w14:textId="77777777" w:rsidTr="00400420">
        <w:tc>
          <w:tcPr>
            <w:tcW w:w="2097" w:type="dxa"/>
            <w:vMerge w:val="restart"/>
            <w:tcBorders>
              <w:top w:val="single" w:sz="4" w:space="0" w:color="auto"/>
              <w:left w:val="single" w:sz="4" w:space="0" w:color="auto"/>
              <w:bottom w:val="single" w:sz="4" w:space="0" w:color="auto"/>
              <w:right w:val="single" w:sz="4" w:space="0" w:color="auto"/>
            </w:tcBorders>
            <w:hideMark/>
          </w:tcPr>
          <w:p w14:paraId="23752BFE" w14:textId="75E9236B" w:rsidR="009C5B3D" w:rsidRPr="00E63E6F" w:rsidRDefault="009C5B3D">
            <w:pPr>
              <w:rPr>
                <w:rFonts w:asciiTheme="majorHAnsi" w:hAnsiTheme="majorHAnsi" w:cstheme="majorHAnsi"/>
              </w:rPr>
            </w:pPr>
            <w:r w:rsidRPr="00E63E6F">
              <w:rPr>
                <w:rFonts w:asciiTheme="majorHAnsi" w:hAnsiTheme="majorHAnsi" w:cstheme="majorHAnsi"/>
              </w:rPr>
              <w:t>Managing peak tim</w:t>
            </w:r>
            <w:r w:rsidR="000F6941" w:rsidRPr="00E63E6F">
              <w:rPr>
                <w:rFonts w:asciiTheme="majorHAnsi" w:hAnsiTheme="majorHAnsi" w:cstheme="majorHAnsi"/>
              </w:rPr>
              <w:t>es</w:t>
            </w:r>
          </w:p>
        </w:tc>
        <w:tc>
          <w:tcPr>
            <w:tcW w:w="5983" w:type="dxa"/>
            <w:tcBorders>
              <w:top w:val="single" w:sz="4" w:space="0" w:color="auto"/>
              <w:left w:val="single" w:sz="4" w:space="0" w:color="auto"/>
              <w:bottom w:val="nil"/>
              <w:right w:val="single" w:sz="4" w:space="0" w:color="auto"/>
            </w:tcBorders>
            <w:hideMark/>
          </w:tcPr>
          <w:p w14:paraId="61256E70" w14:textId="64D177AD"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Additional entrances, such as fire exits and other direct classroom exits are used and supervised to reduce gatherings at the setting entrance </w:t>
            </w:r>
          </w:p>
        </w:tc>
        <w:tc>
          <w:tcPr>
            <w:tcW w:w="567" w:type="dxa"/>
            <w:tcBorders>
              <w:top w:val="single" w:sz="4" w:space="0" w:color="auto"/>
              <w:left w:val="single" w:sz="4" w:space="0" w:color="auto"/>
              <w:bottom w:val="nil"/>
              <w:right w:val="single" w:sz="4" w:space="0" w:color="auto"/>
            </w:tcBorders>
          </w:tcPr>
          <w:p w14:paraId="740A9D3F" w14:textId="4CF383D8" w:rsidR="009C5B3D"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nil"/>
              <w:right w:val="single" w:sz="4" w:space="0" w:color="auto"/>
            </w:tcBorders>
          </w:tcPr>
          <w:p w14:paraId="563F5C91" w14:textId="2C2B2738" w:rsidR="009C5B3D" w:rsidRPr="00E63E6F" w:rsidRDefault="00400420">
            <w:pPr>
              <w:rPr>
                <w:rFonts w:asciiTheme="majorHAnsi" w:hAnsiTheme="majorHAnsi" w:cstheme="majorHAnsi"/>
                <w:i/>
              </w:rPr>
            </w:pPr>
            <w:r w:rsidRPr="00E63E6F">
              <w:rPr>
                <w:rFonts w:asciiTheme="majorHAnsi" w:hAnsiTheme="majorHAnsi" w:cstheme="majorHAnsi"/>
                <w:i/>
              </w:rPr>
              <w:t>See above</w:t>
            </w:r>
          </w:p>
        </w:tc>
        <w:tc>
          <w:tcPr>
            <w:tcW w:w="1387" w:type="dxa"/>
            <w:tcBorders>
              <w:top w:val="single" w:sz="4" w:space="0" w:color="auto"/>
              <w:left w:val="single" w:sz="4" w:space="0" w:color="auto"/>
              <w:bottom w:val="nil"/>
              <w:right w:val="single" w:sz="4" w:space="0" w:color="auto"/>
            </w:tcBorders>
          </w:tcPr>
          <w:p w14:paraId="57CF090E" w14:textId="19D11218" w:rsidR="009C5B3D" w:rsidRPr="00E63E6F" w:rsidRDefault="00400420">
            <w:pPr>
              <w:rPr>
                <w:rFonts w:asciiTheme="majorHAnsi" w:hAnsiTheme="majorHAnsi" w:cstheme="majorHAnsi"/>
              </w:rPr>
            </w:pPr>
            <w:r w:rsidRPr="00E63E6F">
              <w:rPr>
                <w:rFonts w:asciiTheme="majorHAnsi" w:hAnsiTheme="majorHAnsi" w:cstheme="majorHAnsi"/>
              </w:rPr>
              <w:t>Sep 14th</w:t>
            </w:r>
          </w:p>
        </w:tc>
      </w:tr>
      <w:tr w:rsidR="009C5B3D" w:rsidRPr="00E63E6F" w14:paraId="420EF578" w14:textId="77777777" w:rsidTr="00400420">
        <w:tc>
          <w:tcPr>
            <w:tcW w:w="2097" w:type="dxa"/>
            <w:vMerge/>
            <w:tcBorders>
              <w:top w:val="single" w:sz="4" w:space="0" w:color="auto"/>
              <w:left w:val="single" w:sz="4" w:space="0" w:color="auto"/>
              <w:bottom w:val="single" w:sz="4" w:space="0" w:color="auto"/>
              <w:right w:val="single" w:sz="4" w:space="0" w:color="auto"/>
            </w:tcBorders>
            <w:vAlign w:val="center"/>
            <w:hideMark/>
          </w:tcPr>
          <w:p w14:paraId="2C94900D" w14:textId="77777777" w:rsidR="009C5B3D" w:rsidRPr="00E63E6F" w:rsidRDefault="009C5B3D">
            <w:pPr>
              <w:autoSpaceDE/>
              <w:autoSpaceDN/>
              <w:rPr>
                <w:rFonts w:asciiTheme="majorHAnsi" w:hAnsiTheme="majorHAnsi" w:cstheme="majorHAnsi"/>
              </w:rPr>
            </w:pPr>
          </w:p>
        </w:tc>
        <w:tc>
          <w:tcPr>
            <w:tcW w:w="5983" w:type="dxa"/>
            <w:tcBorders>
              <w:top w:val="single" w:sz="4" w:space="0" w:color="auto"/>
              <w:left w:val="single" w:sz="4" w:space="0" w:color="auto"/>
              <w:bottom w:val="nil"/>
              <w:right w:val="single" w:sz="4" w:space="0" w:color="auto"/>
            </w:tcBorders>
            <w:hideMark/>
          </w:tcPr>
          <w:p w14:paraId="5A67154B" w14:textId="77777777"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alternative entrances cannot be provided, times have been staggered to prevent queuing where possible</w:t>
            </w:r>
          </w:p>
        </w:tc>
        <w:tc>
          <w:tcPr>
            <w:tcW w:w="567" w:type="dxa"/>
            <w:tcBorders>
              <w:top w:val="single" w:sz="4" w:space="0" w:color="auto"/>
              <w:left w:val="single" w:sz="4" w:space="0" w:color="auto"/>
              <w:bottom w:val="nil"/>
              <w:right w:val="single" w:sz="4" w:space="0" w:color="auto"/>
            </w:tcBorders>
          </w:tcPr>
          <w:p w14:paraId="3FA8BE87" w14:textId="3F0DEF58" w:rsidR="009C5B3D"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nil"/>
              <w:right w:val="single" w:sz="4" w:space="0" w:color="auto"/>
            </w:tcBorders>
          </w:tcPr>
          <w:p w14:paraId="47A22A8B" w14:textId="77777777" w:rsidR="009C5B3D" w:rsidRPr="00E63E6F" w:rsidRDefault="009C5B3D">
            <w:pPr>
              <w:rPr>
                <w:rFonts w:asciiTheme="majorHAnsi" w:hAnsiTheme="majorHAnsi" w:cstheme="majorHAnsi"/>
              </w:rPr>
            </w:pPr>
          </w:p>
        </w:tc>
        <w:tc>
          <w:tcPr>
            <w:tcW w:w="1387" w:type="dxa"/>
            <w:tcBorders>
              <w:top w:val="single" w:sz="4" w:space="0" w:color="auto"/>
              <w:left w:val="single" w:sz="4" w:space="0" w:color="auto"/>
              <w:bottom w:val="nil"/>
              <w:right w:val="single" w:sz="4" w:space="0" w:color="auto"/>
            </w:tcBorders>
          </w:tcPr>
          <w:p w14:paraId="3346E6BF" w14:textId="04AFEFD3" w:rsidR="009C5B3D" w:rsidRPr="00E63E6F" w:rsidRDefault="00400420">
            <w:pPr>
              <w:rPr>
                <w:rFonts w:asciiTheme="majorHAnsi" w:hAnsiTheme="majorHAnsi" w:cstheme="majorHAnsi"/>
              </w:rPr>
            </w:pPr>
            <w:r w:rsidRPr="00E63E6F">
              <w:rPr>
                <w:rFonts w:asciiTheme="majorHAnsi" w:hAnsiTheme="majorHAnsi" w:cstheme="majorHAnsi"/>
              </w:rPr>
              <w:t>Sep 14th</w:t>
            </w:r>
          </w:p>
        </w:tc>
      </w:tr>
      <w:tr w:rsidR="009C5B3D" w:rsidRPr="00E63E6F" w14:paraId="077C27E2" w14:textId="77777777" w:rsidTr="00400420">
        <w:tc>
          <w:tcPr>
            <w:tcW w:w="2097" w:type="dxa"/>
            <w:vMerge/>
            <w:tcBorders>
              <w:top w:val="single" w:sz="4" w:space="0" w:color="auto"/>
              <w:left w:val="single" w:sz="4" w:space="0" w:color="auto"/>
              <w:bottom w:val="single" w:sz="4" w:space="0" w:color="auto"/>
              <w:right w:val="single" w:sz="4" w:space="0" w:color="auto"/>
            </w:tcBorders>
            <w:vAlign w:val="center"/>
            <w:hideMark/>
          </w:tcPr>
          <w:p w14:paraId="2E73480B" w14:textId="77777777" w:rsidR="009C5B3D" w:rsidRPr="00E63E6F" w:rsidRDefault="009C5B3D">
            <w:pPr>
              <w:autoSpaceDE/>
              <w:autoSpaceDN/>
              <w:rPr>
                <w:rFonts w:asciiTheme="majorHAnsi" w:hAnsiTheme="majorHAnsi" w:cstheme="majorHAnsi"/>
              </w:rPr>
            </w:pPr>
          </w:p>
        </w:tc>
        <w:tc>
          <w:tcPr>
            <w:tcW w:w="5983" w:type="dxa"/>
            <w:tcBorders>
              <w:top w:val="single" w:sz="4" w:space="0" w:color="auto"/>
              <w:left w:val="single" w:sz="4" w:space="0" w:color="auto"/>
              <w:bottom w:val="single" w:sz="4" w:space="0" w:color="auto"/>
              <w:right w:val="single" w:sz="4" w:space="0" w:color="auto"/>
            </w:tcBorders>
            <w:hideMark/>
          </w:tcPr>
          <w:p w14:paraId="179F8C1D" w14:textId="77777777"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and school champions supervise at peak times.</w:t>
            </w:r>
          </w:p>
        </w:tc>
        <w:tc>
          <w:tcPr>
            <w:tcW w:w="567" w:type="dxa"/>
            <w:tcBorders>
              <w:top w:val="single" w:sz="4" w:space="0" w:color="auto"/>
              <w:left w:val="single" w:sz="4" w:space="0" w:color="auto"/>
              <w:bottom w:val="single" w:sz="4" w:space="0" w:color="auto"/>
              <w:right w:val="single" w:sz="4" w:space="0" w:color="auto"/>
            </w:tcBorders>
          </w:tcPr>
          <w:p w14:paraId="5ECEFE43" w14:textId="0F054D8B" w:rsidR="009C5B3D"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45FD465A" w14:textId="77777777" w:rsidR="009C5B3D" w:rsidRPr="00E63E6F" w:rsidRDefault="009C5B3D">
            <w:pPr>
              <w:rPr>
                <w:rFonts w:asciiTheme="majorHAnsi" w:hAnsiTheme="majorHAnsi" w:cstheme="majorHAnsi"/>
              </w:rPr>
            </w:pPr>
          </w:p>
        </w:tc>
        <w:tc>
          <w:tcPr>
            <w:tcW w:w="1387" w:type="dxa"/>
            <w:tcBorders>
              <w:top w:val="single" w:sz="4" w:space="0" w:color="auto"/>
              <w:left w:val="single" w:sz="4" w:space="0" w:color="auto"/>
              <w:bottom w:val="single" w:sz="4" w:space="0" w:color="auto"/>
              <w:right w:val="single" w:sz="4" w:space="0" w:color="auto"/>
            </w:tcBorders>
          </w:tcPr>
          <w:p w14:paraId="2080C7C2" w14:textId="6C90219B" w:rsidR="009C5B3D" w:rsidRPr="00E63E6F" w:rsidRDefault="00400420">
            <w:pPr>
              <w:rPr>
                <w:rFonts w:asciiTheme="majorHAnsi" w:hAnsiTheme="majorHAnsi" w:cstheme="majorHAnsi"/>
              </w:rPr>
            </w:pPr>
            <w:r w:rsidRPr="00E63E6F">
              <w:rPr>
                <w:rFonts w:asciiTheme="majorHAnsi" w:hAnsiTheme="majorHAnsi" w:cstheme="majorHAnsi"/>
              </w:rPr>
              <w:t>Sep 14th</w:t>
            </w:r>
          </w:p>
        </w:tc>
      </w:tr>
    </w:tbl>
    <w:p w14:paraId="047F51D1" w14:textId="77777777" w:rsidR="009C5B3D" w:rsidRPr="00E63E6F" w:rsidRDefault="009C5B3D" w:rsidP="009C5B3D">
      <w:pPr>
        <w:rPr>
          <w:rFonts w:asciiTheme="majorHAnsi" w:hAnsiTheme="majorHAnsi" w:cstheme="majorHAnsi"/>
          <w:lang w:eastAsia="en-GB"/>
        </w:rPr>
      </w:pPr>
    </w:p>
    <w:p w14:paraId="1DC7B806" w14:textId="77777777" w:rsidR="00D81BF0" w:rsidRPr="00E63E6F" w:rsidRDefault="00D81BF0" w:rsidP="005B5A16">
      <w:pPr>
        <w:pStyle w:val="Heading2"/>
        <w:keepNext w:val="0"/>
        <w:autoSpaceDE/>
        <w:spacing w:before="0" w:after="0"/>
        <w:ind w:left="142"/>
        <w:rPr>
          <w:rFonts w:asciiTheme="majorHAnsi" w:hAnsiTheme="majorHAnsi" w:cstheme="majorHAnsi"/>
          <w:iCs w:val="0"/>
          <w:color w:val="0B0C0C"/>
          <w:sz w:val="24"/>
          <w:szCs w:val="24"/>
          <w:lang w:eastAsia="en-GB"/>
        </w:rPr>
      </w:pPr>
      <w:bookmarkStart w:id="14" w:name="_Toc54183403"/>
    </w:p>
    <w:p w14:paraId="2372824A" w14:textId="7E6FB034" w:rsidR="009C5B3D" w:rsidRPr="00E63E6F" w:rsidRDefault="009C5B3D" w:rsidP="005B5A16">
      <w:pPr>
        <w:pStyle w:val="Heading2"/>
        <w:keepNext w:val="0"/>
        <w:autoSpaceDE/>
        <w:spacing w:before="0" w:after="0"/>
        <w:ind w:left="142"/>
        <w:rPr>
          <w:rFonts w:asciiTheme="majorHAnsi" w:hAnsiTheme="majorHAnsi" w:cstheme="majorHAnsi"/>
          <w:iCs w:val="0"/>
          <w:color w:val="0B0C0C"/>
          <w:sz w:val="24"/>
          <w:szCs w:val="24"/>
          <w:lang w:eastAsia="en-GB"/>
        </w:rPr>
      </w:pPr>
      <w:r w:rsidRPr="00E63E6F">
        <w:rPr>
          <w:rFonts w:asciiTheme="majorHAnsi" w:hAnsiTheme="majorHAnsi" w:cstheme="majorHAnsi"/>
          <w:iCs w:val="0"/>
          <w:color w:val="0B0C0C"/>
          <w:sz w:val="24"/>
          <w:szCs w:val="24"/>
          <w:lang w:eastAsia="en-GB"/>
        </w:rPr>
        <w:t>Transport and travel</w:t>
      </w:r>
      <w:bookmarkEnd w:id="14"/>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245"/>
        <w:gridCol w:w="1394"/>
      </w:tblGrid>
      <w:tr w:rsidR="00400420" w:rsidRPr="00E63E6F" w14:paraId="20BD6EA2" w14:textId="77777777" w:rsidTr="00400420">
        <w:tc>
          <w:tcPr>
            <w:tcW w:w="2128" w:type="dxa"/>
            <w:tcBorders>
              <w:top w:val="single" w:sz="4" w:space="0" w:color="auto"/>
              <w:left w:val="single" w:sz="4" w:space="0" w:color="auto"/>
              <w:right w:val="single" w:sz="4" w:space="0" w:color="auto"/>
            </w:tcBorders>
          </w:tcPr>
          <w:p w14:paraId="5B0829B5" w14:textId="33043D4E" w:rsidR="00400420" w:rsidRPr="00E63E6F" w:rsidRDefault="00400420" w:rsidP="00400420">
            <w:pPr>
              <w:rPr>
                <w:rFonts w:asciiTheme="majorHAnsi" w:hAnsiTheme="majorHAnsi" w:cstheme="majorHAnsi"/>
              </w:rPr>
            </w:pPr>
            <w:r w:rsidRPr="00E63E6F">
              <w:rPr>
                <w:rFonts w:asciiTheme="majorHAnsi" w:hAnsiTheme="majorHAnsi" w:cstheme="majorHAnsi"/>
              </w:rPr>
              <w:t>General</w:t>
            </w:r>
          </w:p>
        </w:tc>
        <w:tc>
          <w:tcPr>
            <w:tcW w:w="5981" w:type="dxa"/>
            <w:tcBorders>
              <w:top w:val="single" w:sz="4" w:space="0" w:color="auto"/>
              <w:left w:val="single" w:sz="4" w:space="0" w:color="auto"/>
              <w:bottom w:val="single" w:sz="4" w:space="0" w:color="auto"/>
              <w:right w:val="single" w:sz="4" w:space="0" w:color="auto"/>
            </w:tcBorders>
            <w:hideMark/>
          </w:tcPr>
          <w:p w14:paraId="6334E855" w14:textId="0765DE32"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 Additional vehicles and vehicle movement changes implemented as a result of COVID-19 measures can be carried out safely (a vehicle movement assessment has been carried out where required)</w:t>
            </w:r>
          </w:p>
        </w:tc>
        <w:tc>
          <w:tcPr>
            <w:tcW w:w="567" w:type="dxa"/>
            <w:tcBorders>
              <w:top w:val="single" w:sz="4" w:space="0" w:color="auto"/>
              <w:left w:val="single" w:sz="4" w:space="0" w:color="auto"/>
              <w:bottom w:val="single" w:sz="4" w:space="0" w:color="auto"/>
              <w:right w:val="single" w:sz="4" w:space="0" w:color="auto"/>
            </w:tcBorders>
          </w:tcPr>
          <w:p w14:paraId="7FC1EE13" w14:textId="508AEB62"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4DD75001" w14:textId="7C74EA29" w:rsidR="00400420" w:rsidRPr="00E63E6F" w:rsidRDefault="00400420" w:rsidP="00400420">
            <w:pPr>
              <w:rPr>
                <w:rFonts w:asciiTheme="majorHAnsi" w:hAnsiTheme="majorHAnsi" w:cstheme="majorHAnsi"/>
              </w:rPr>
            </w:pPr>
            <w:r w:rsidRPr="00E63E6F">
              <w:rPr>
                <w:rStyle w:val="normaltextrun"/>
                <w:rFonts w:asciiTheme="majorHAnsi" w:hAnsiTheme="majorHAnsi" w:cstheme="majorHAnsi"/>
                <w:color w:val="000000"/>
              </w:rPr>
              <w:t>NA</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58250F01" w14:textId="5D94F0A9"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 Sep 14th</w:t>
            </w:r>
          </w:p>
        </w:tc>
      </w:tr>
      <w:tr w:rsidR="009C5B3D" w:rsidRPr="00E63E6F" w14:paraId="143DB369" w14:textId="77777777" w:rsidTr="00400420">
        <w:tc>
          <w:tcPr>
            <w:tcW w:w="2128" w:type="dxa"/>
            <w:tcBorders>
              <w:top w:val="single" w:sz="4" w:space="0" w:color="auto"/>
              <w:left w:val="single" w:sz="4" w:space="0" w:color="auto"/>
              <w:bottom w:val="single" w:sz="4" w:space="0" w:color="auto"/>
              <w:right w:val="single" w:sz="4" w:space="0" w:color="auto"/>
            </w:tcBorders>
            <w:hideMark/>
          </w:tcPr>
          <w:p w14:paraId="4D413B34" w14:textId="77777777" w:rsidR="009C5B3D" w:rsidRPr="00E63E6F" w:rsidRDefault="009C5B3D">
            <w:pPr>
              <w:rPr>
                <w:rFonts w:asciiTheme="majorHAnsi" w:hAnsiTheme="majorHAnsi" w:cstheme="majorHAnsi"/>
              </w:rPr>
            </w:pPr>
            <w:r w:rsidRPr="00E63E6F">
              <w:rPr>
                <w:rFonts w:asciiTheme="majorHAnsi" w:hAnsiTheme="majorHAnsi" w:cstheme="majorHAnsi"/>
              </w:rPr>
              <w:lastRenderedPageBreak/>
              <w:t xml:space="preserve">Cycling </w:t>
            </w:r>
          </w:p>
        </w:tc>
        <w:tc>
          <w:tcPr>
            <w:tcW w:w="5981" w:type="dxa"/>
            <w:tcBorders>
              <w:top w:val="single" w:sz="4" w:space="0" w:color="auto"/>
              <w:left w:val="single" w:sz="4" w:space="0" w:color="auto"/>
              <w:bottom w:val="single" w:sz="4" w:space="0" w:color="auto"/>
              <w:right w:val="single" w:sz="4" w:space="0" w:color="auto"/>
            </w:tcBorders>
            <w:hideMark/>
          </w:tcPr>
          <w:p w14:paraId="5A890F75" w14:textId="21C35244"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are instructed to use bike racks one at a time, additional bike racks are provided where required</w:t>
            </w:r>
          </w:p>
        </w:tc>
        <w:tc>
          <w:tcPr>
            <w:tcW w:w="567" w:type="dxa"/>
            <w:tcBorders>
              <w:top w:val="single" w:sz="4" w:space="0" w:color="auto"/>
              <w:left w:val="single" w:sz="4" w:space="0" w:color="auto"/>
              <w:bottom w:val="single" w:sz="4" w:space="0" w:color="auto"/>
              <w:right w:val="single" w:sz="4" w:space="0" w:color="auto"/>
            </w:tcBorders>
          </w:tcPr>
          <w:p w14:paraId="5722E5FA" w14:textId="2AA54D55" w:rsidR="009C5B3D" w:rsidRPr="00E63E6F" w:rsidRDefault="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70DD85ED" w14:textId="77777777" w:rsidR="009C5B3D" w:rsidRPr="00E63E6F" w:rsidRDefault="009C5B3D">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7D67DAB1" w14:textId="25CA8A0B" w:rsidR="009C5B3D" w:rsidRPr="00E63E6F" w:rsidRDefault="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09AB1540" w14:textId="77777777" w:rsidTr="00400420">
        <w:tc>
          <w:tcPr>
            <w:tcW w:w="2128" w:type="dxa"/>
            <w:tcBorders>
              <w:top w:val="single" w:sz="4" w:space="0" w:color="auto"/>
              <w:left w:val="single" w:sz="4" w:space="0" w:color="auto"/>
              <w:bottom w:val="single" w:sz="4" w:space="0" w:color="auto"/>
              <w:right w:val="single" w:sz="4" w:space="0" w:color="auto"/>
            </w:tcBorders>
            <w:hideMark/>
          </w:tcPr>
          <w:p w14:paraId="1E188768" w14:textId="77777777" w:rsidR="00400420" w:rsidRPr="00E63E6F" w:rsidRDefault="00400420" w:rsidP="00400420">
            <w:pPr>
              <w:rPr>
                <w:rFonts w:asciiTheme="majorHAnsi" w:hAnsiTheme="majorHAnsi" w:cstheme="majorHAnsi"/>
              </w:rPr>
            </w:pPr>
            <w:r w:rsidRPr="00E63E6F">
              <w:rPr>
                <w:rFonts w:asciiTheme="majorHAnsi" w:hAnsiTheme="majorHAnsi" w:cstheme="majorHAnsi"/>
              </w:rPr>
              <w:t>Car journeys</w:t>
            </w:r>
          </w:p>
        </w:tc>
        <w:tc>
          <w:tcPr>
            <w:tcW w:w="5981" w:type="dxa"/>
            <w:tcBorders>
              <w:top w:val="single" w:sz="4" w:space="0" w:color="auto"/>
              <w:left w:val="single" w:sz="4" w:space="0" w:color="auto"/>
              <w:bottom w:val="single" w:sz="4" w:space="0" w:color="auto"/>
              <w:right w:val="single" w:sz="4" w:space="0" w:color="auto"/>
            </w:tcBorders>
            <w:hideMark/>
          </w:tcPr>
          <w:p w14:paraId="2E0F6677"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Parents, staff and pupils have been advised not to gather in parking areas.</w:t>
            </w:r>
          </w:p>
        </w:tc>
        <w:tc>
          <w:tcPr>
            <w:tcW w:w="567" w:type="dxa"/>
            <w:tcBorders>
              <w:top w:val="single" w:sz="4" w:space="0" w:color="auto"/>
              <w:left w:val="single" w:sz="4" w:space="0" w:color="auto"/>
              <w:bottom w:val="single" w:sz="4" w:space="0" w:color="auto"/>
              <w:right w:val="single" w:sz="4" w:space="0" w:color="auto"/>
            </w:tcBorders>
          </w:tcPr>
          <w:p w14:paraId="1FDABA39" w14:textId="7B90E9CF" w:rsidR="00400420" w:rsidRPr="00E63E6F" w:rsidRDefault="00400420" w:rsidP="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2526F221"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62239229" w14:textId="678A1FA9"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60F96343" w14:textId="77777777" w:rsidTr="00400420">
        <w:tc>
          <w:tcPr>
            <w:tcW w:w="2128" w:type="dxa"/>
            <w:vMerge w:val="restart"/>
            <w:tcBorders>
              <w:top w:val="single" w:sz="4" w:space="0" w:color="auto"/>
              <w:left w:val="single" w:sz="4" w:space="0" w:color="auto"/>
              <w:bottom w:val="single" w:sz="4" w:space="0" w:color="auto"/>
              <w:right w:val="single" w:sz="4" w:space="0" w:color="auto"/>
            </w:tcBorders>
            <w:hideMark/>
          </w:tcPr>
          <w:p w14:paraId="2A7B12A5" w14:textId="77777777" w:rsidR="00400420" w:rsidRPr="00E63E6F" w:rsidRDefault="00400420" w:rsidP="00400420">
            <w:pPr>
              <w:rPr>
                <w:rFonts w:asciiTheme="majorHAnsi" w:hAnsiTheme="majorHAnsi" w:cstheme="majorHAnsi"/>
              </w:rPr>
            </w:pPr>
            <w:r w:rsidRPr="00E63E6F">
              <w:rPr>
                <w:rFonts w:asciiTheme="majorHAnsi" w:hAnsiTheme="majorHAnsi" w:cstheme="majorHAnsi"/>
              </w:rPr>
              <w:t>Public and school transport</w:t>
            </w:r>
          </w:p>
        </w:tc>
        <w:tc>
          <w:tcPr>
            <w:tcW w:w="5981" w:type="dxa"/>
            <w:tcBorders>
              <w:top w:val="single" w:sz="4" w:space="0" w:color="auto"/>
              <w:left w:val="single" w:sz="4" w:space="0" w:color="auto"/>
              <w:bottom w:val="single" w:sz="4" w:space="0" w:color="auto"/>
              <w:right w:val="single" w:sz="4" w:space="0" w:color="auto"/>
            </w:tcBorders>
            <w:hideMark/>
          </w:tcPr>
          <w:p w14:paraId="4E870C2C"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parents and staff have been advised not to use school transport if they have symptoms</w:t>
            </w:r>
          </w:p>
        </w:tc>
        <w:tc>
          <w:tcPr>
            <w:tcW w:w="567" w:type="dxa"/>
            <w:tcBorders>
              <w:top w:val="single" w:sz="4" w:space="0" w:color="auto"/>
              <w:left w:val="single" w:sz="4" w:space="0" w:color="auto"/>
              <w:bottom w:val="single" w:sz="4" w:space="0" w:color="auto"/>
              <w:right w:val="single" w:sz="4" w:space="0" w:color="auto"/>
            </w:tcBorders>
          </w:tcPr>
          <w:p w14:paraId="2DEAD1B9" w14:textId="086302AE" w:rsidR="00400420" w:rsidRPr="00E63E6F" w:rsidRDefault="00400420" w:rsidP="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247C629A"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52DF70DB" w14:textId="38ED8E35"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6C37264E"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5A61FC25"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7C130C7A"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parents and staff have been advised to wash their hands before and after using transport services</w:t>
            </w:r>
          </w:p>
        </w:tc>
        <w:tc>
          <w:tcPr>
            <w:tcW w:w="567" w:type="dxa"/>
            <w:tcBorders>
              <w:top w:val="single" w:sz="4" w:space="0" w:color="auto"/>
              <w:left w:val="single" w:sz="4" w:space="0" w:color="auto"/>
              <w:bottom w:val="single" w:sz="4" w:space="0" w:color="auto"/>
              <w:right w:val="single" w:sz="4" w:space="0" w:color="auto"/>
            </w:tcBorders>
          </w:tcPr>
          <w:p w14:paraId="01D299E3" w14:textId="170AD9B4" w:rsidR="00400420" w:rsidRPr="00E63E6F" w:rsidRDefault="00400420" w:rsidP="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07664CCB"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7A9CCB7B" w14:textId="052D8277"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0B228FE4"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1AC58057"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25D942C7" w14:textId="7594E94B"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parents and staff have been advised of the government advice to wear face coverings when travelling on public and school transport, unless it is not safe to do so</w:t>
            </w:r>
          </w:p>
        </w:tc>
        <w:tc>
          <w:tcPr>
            <w:tcW w:w="567" w:type="dxa"/>
            <w:tcBorders>
              <w:top w:val="single" w:sz="4" w:space="0" w:color="auto"/>
              <w:left w:val="single" w:sz="4" w:space="0" w:color="auto"/>
              <w:bottom w:val="single" w:sz="4" w:space="0" w:color="auto"/>
              <w:right w:val="single" w:sz="4" w:space="0" w:color="auto"/>
            </w:tcBorders>
          </w:tcPr>
          <w:p w14:paraId="1AE39679" w14:textId="2B87B256" w:rsidR="00400420" w:rsidRPr="00E63E6F" w:rsidRDefault="00400420" w:rsidP="00400420">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2810730E"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1A1AA46C" w14:textId="3DF2BE36"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026EB3EC"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47F6CA56"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1BD1B09" w14:textId="03E621BD"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Social distancing is applied as far as is possible in transport operated, managed or contracted by the setting</w:t>
            </w:r>
            <w:r w:rsidRPr="00E63E6F" w:rsidDel="008A7FCC">
              <w:rPr>
                <w:rStyle w:val="CommentReference"/>
                <w:rFonts w:asciiTheme="majorHAnsi" w:eastAsia="Times New Roman" w:hAnsiTheme="majorHAnsi" w:cstheme="majorHAnsi"/>
                <w:sz w:val="24"/>
                <w:szCs w:val="24"/>
              </w:rPr>
              <w:t xml:space="preserve"> </w:t>
            </w:r>
            <w:r w:rsidRPr="00E63E6F">
              <w:rPr>
                <w:rFonts w:asciiTheme="majorHAnsi" w:hAnsiTheme="majorHAnsi" w:cstheme="majorHAnsi"/>
                <w:color w:val="0B0C0C"/>
                <w:sz w:val="24"/>
                <w:szCs w:val="24"/>
              </w:rPr>
              <w:t xml:space="preserve">by substituting smaller vehicles with larger ones or running additional vehicles. </w:t>
            </w:r>
          </w:p>
        </w:tc>
        <w:tc>
          <w:tcPr>
            <w:tcW w:w="567" w:type="dxa"/>
            <w:tcBorders>
              <w:top w:val="single" w:sz="4" w:space="0" w:color="auto"/>
              <w:left w:val="single" w:sz="4" w:space="0" w:color="auto"/>
              <w:bottom w:val="single" w:sz="4" w:space="0" w:color="auto"/>
              <w:right w:val="single" w:sz="4" w:space="0" w:color="auto"/>
            </w:tcBorders>
          </w:tcPr>
          <w:p w14:paraId="2EC30149" w14:textId="6B8CAEEA"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0A151F45"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675D540F" w14:textId="2477F330"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51F503E4"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tcPr>
          <w:p w14:paraId="04B99D35"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5FD0AD6E" w14:textId="4BE5299C"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School groups/bubbles are maintained as far as is possible in school vehicles </w:t>
            </w:r>
          </w:p>
        </w:tc>
        <w:tc>
          <w:tcPr>
            <w:tcW w:w="567" w:type="dxa"/>
            <w:tcBorders>
              <w:top w:val="single" w:sz="4" w:space="0" w:color="auto"/>
              <w:left w:val="single" w:sz="4" w:space="0" w:color="auto"/>
              <w:bottom w:val="single" w:sz="4" w:space="0" w:color="auto"/>
              <w:right w:val="single" w:sz="4" w:space="0" w:color="auto"/>
            </w:tcBorders>
          </w:tcPr>
          <w:p w14:paraId="639A311F" w14:textId="3E43910E"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2D5B5C23"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24EA7772" w14:textId="28B93C8D"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1EDD615F"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6BF90A7F"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4C1498F5" w14:textId="23C44EB2"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Seats in school vehicles are cordoned off where needed to support passengers spreading out in the vehicle and not sitting face to face.</w:t>
            </w:r>
          </w:p>
        </w:tc>
        <w:tc>
          <w:tcPr>
            <w:tcW w:w="567" w:type="dxa"/>
            <w:tcBorders>
              <w:top w:val="single" w:sz="4" w:space="0" w:color="auto"/>
              <w:left w:val="single" w:sz="4" w:space="0" w:color="auto"/>
              <w:bottom w:val="single" w:sz="4" w:space="0" w:color="auto"/>
              <w:right w:val="single" w:sz="4" w:space="0" w:color="auto"/>
            </w:tcBorders>
          </w:tcPr>
          <w:p w14:paraId="4D3CD249" w14:textId="1D61A4BA"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315C07D9"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32A5D4B1" w14:textId="6554A4F8"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6BC9B3EF"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2DED2F89"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7F45732E"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Markings are provided where queuing is required for transport services on school premises</w:t>
            </w:r>
          </w:p>
        </w:tc>
        <w:tc>
          <w:tcPr>
            <w:tcW w:w="567" w:type="dxa"/>
            <w:tcBorders>
              <w:top w:val="single" w:sz="4" w:space="0" w:color="auto"/>
              <w:left w:val="single" w:sz="4" w:space="0" w:color="auto"/>
              <w:bottom w:val="single" w:sz="4" w:space="0" w:color="auto"/>
              <w:right w:val="single" w:sz="4" w:space="0" w:color="auto"/>
            </w:tcBorders>
          </w:tcPr>
          <w:p w14:paraId="2660B8CE" w14:textId="044D12A9"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679E6B82"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438F4EAA" w14:textId="7B499D53"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6DFD7D80"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3408D268"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17CBFEA"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Windows are opened during journeys where it is safe to do so</w:t>
            </w:r>
          </w:p>
        </w:tc>
        <w:tc>
          <w:tcPr>
            <w:tcW w:w="567" w:type="dxa"/>
            <w:tcBorders>
              <w:top w:val="single" w:sz="4" w:space="0" w:color="auto"/>
              <w:left w:val="single" w:sz="4" w:space="0" w:color="auto"/>
              <w:bottom w:val="single" w:sz="4" w:space="0" w:color="auto"/>
              <w:right w:val="single" w:sz="4" w:space="0" w:color="auto"/>
            </w:tcBorders>
          </w:tcPr>
          <w:p w14:paraId="39DB4F92" w14:textId="540291EA"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2D886C88"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65B864BC" w14:textId="5225742F"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530FF0F5"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30C48559"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7E3C65E5" w14:textId="0E19474D"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Cleaning arrangements follow the COVID-19 cleaning and disinfection supplement – Educational Settings.</w:t>
            </w:r>
          </w:p>
        </w:tc>
        <w:tc>
          <w:tcPr>
            <w:tcW w:w="567" w:type="dxa"/>
            <w:tcBorders>
              <w:top w:val="single" w:sz="4" w:space="0" w:color="auto"/>
              <w:left w:val="single" w:sz="4" w:space="0" w:color="auto"/>
              <w:bottom w:val="single" w:sz="4" w:space="0" w:color="auto"/>
              <w:right w:val="single" w:sz="4" w:space="0" w:color="auto"/>
            </w:tcBorders>
          </w:tcPr>
          <w:p w14:paraId="6E1DF5BA" w14:textId="20F521EE"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0E68E45F"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690DD777" w14:textId="01E712CF"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r w:rsidR="00400420" w:rsidRPr="00E63E6F" w14:paraId="76F7F42A"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259BC318" w14:textId="77777777" w:rsidR="00400420" w:rsidRPr="00E63E6F" w:rsidRDefault="00400420" w:rsidP="0040042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3982C42" w14:textId="77777777" w:rsidR="00400420" w:rsidRPr="00E63E6F" w:rsidRDefault="00400420" w:rsidP="0040042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do not transport a symptomatic pupil (unless specifically in relation to a residential setting)</w:t>
            </w:r>
          </w:p>
        </w:tc>
        <w:tc>
          <w:tcPr>
            <w:tcW w:w="567" w:type="dxa"/>
            <w:tcBorders>
              <w:top w:val="single" w:sz="4" w:space="0" w:color="auto"/>
              <w:left w:val="single" w:sz="4" w:space="0" w:color="auto"/>
              <w:bottom w:val="single" w:sz="4" w:space="0" w:color="auto"/>
              <w:right w:val="single" w:sz="4" w:space="0" w:color="auto"/>
            </w:tcBorders>
          </w:tcPr>
          <w:p w14:paraId="5FE6D730" w14:textId="2604FC97" w:rsidR="00400420" w:rsidRPr="00E63E6F" w:rsidRDefault="00400420" w:rsidP="00400420">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35DA25E7" w14:textId="77777777" w:rsidR="00400420" w:rsidRPr="00E63E6F" w:rsidRDefault="00400420" w:rsidP="00400420">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0CECE41D" w14:textId="18C9399D" w:rsidR="00400420" w:rsidRPr="00E63E6F" w:rsidRDefault="00400420" w:rsidP="00400420">
            <w:pPr>
              <w:rPr>
                <w:rFonts w:asciiTheme="majorHAnsi" w:hAnsiTheme="majorHAnsi" w:cstheme="majorHAnsi"/>
              </w:rPr>
            </w:pPr>
            <w:r w:rsidRPr="00E63E6F">
              <w:rPr>
                <w:rStyle w:val="eop"/>
                <w:rFonts w:asciiTheme="majorHAnsi" w:hAnsiTheme="majorHAnsi" w:cstheme="majorHAnsi"/>
                <w:color w:val="000000"/>
              </w:rPr>
              <w:t>Sep 14th</w:t>
            </w:r>
          </w:p>
        </w:tc>
      </w:tr>
    </w:tbl>
    <w:p w14:paraId="2170C380" w14:textId="1F0A3821" w:rsidR="00D81BF0" w:rsidRPr="00E63E6F" w:rsidRDefault="00D81BF0" w:rsidP="00545EFC">
      <w:pPr>
        <w:pStyle w:val="Heading2"/>
        <w:keepNext w:val="0"/>
        <w:autoSpaceDE/>
        <w:spacing w:before="0" w:after="0"/>
        <w:ind w:left="142"/>
        <w:rPr>
          <w:rFonts w:asciiTheme="majorHAnsi" w:hAnsiTheme="majorHAnsi" w:cstheme="majorHAnsi"/>
          <w:iCs w:val="0"/>
          <w:color w:val="0B0C0C"/>
          <w:sz w:val="24"/>
          <w:szCs w:val="24"/>
          <w:lang w:eastAsia="en-GB"/>
        </w:rPr>
      </w:pPr>
      <w:bookmarkStart w:id="15" w:name="_Toc54183404"/>
    </w:p>
    <w:p w14:paraId="66181FB4" w14:textId="77777777" w:rsidR="00235396" w:rsidRPr="00E63E6F" w:rsidRDefault="00235396" w:rsidP="006B71CF">
      <w:pPr>
        <w:rPr>
          <w:rFonts w:asciiTheme="majorHAnsi" w:hAnsiTheme="majorHAnsi" w:cstheme="majorHAnsi"/>
          <w:iCs/>
          <w:lang w:eastAsia="en-GB"/>
        </w:rPr>
      </w:pPr>
    </w:p>
    <w:p w14:paraId="500FEAE4" w14:textId="0172854E" w:rsidR="009C5B3D" w:rsidRPr="00E63E6F" w:rsidRDefault="009C5B3D" w:rsidP="00545EFC">
      <w:pPr>
        <w:pStyle w:val="Heading2"/>
        <w:keepNext w:val="0"/>
        <w:autoSpaceDE/>
        <w:spacing w:before="0" w:after="0"/>
        <w:ind w:left="142"/>
        <w:rPr>
          <w:rFonts w:asciiTheme="majorHAnsi" w:hAnsiTheme="majorHAnsi" w:cstheme="majorHAnsi"/>
          <w:iCs w:val="0"/>
          <w:color w:val="0B0C0C"/>
          <w:sz w:val="24"/>
          <w:szCs w:val="24"/>
          <w:lang w:eastAsia="en-GB"/>
        </w:rPr>
      </w:pPr>
      <w:r w:rsidRPr="00E63E6F">
        <w:rPr>
          <w:rFonts w:asciiTheme="majorHAnsi" w:hAnsiTheme="majorHAnsi" w:cstheme="majorHAnsi"/>
          <w:iCs w:val="0"/>
          <w:color w:val="0B0C0C"/>
          <w:sz w:val="24"/>
          <w:szCs w:val="24"/>
          <w:lang w:eastAsia="en-GB"/>
        </w:rPr>
        <w:t>Visitors</w:t>
      </w:r>
      <w:r w:rsidR="00C902D6" w:rsidRPr="00E63E6F">
        <w:rPr>
          <w:rFonts w:asciiTheme="majorHAnsi" w:hAnsiTheme="majorHAnsi" w:cstheme="majorHAnsi"/>
          <w:iCs w:val="0"/>
          <w:color w:val="0B0C0C"/>
          <w:sz w:val="24"/>
          <w:szCs w:val="24"/>
          <w:lang w:eastAsia="en-GB"/>
        </w:rPr>
        <w:t xml:space="preserve"> (including familiarisation and parents evenings)</w:t>
      </w:r>
      <w:r w:rsidR="00545EFC" w:rsidRPr="00E63E6F">
        <w:rPr>
          <w:rFonts w:asciiTheme="majorHAnsi" w:hAnsiTheme="majorHAnsi" w:cstheme="majorHAnsi"/>
          <w:iCs w:val="0"/>
          <w:color w:val="0B0C0C"/>
          <w:sz w:val="24"/>
          <w:szCs w:val="24"/>
          <w:lang w:eastAsia="en-GB"/>
        </w:rPr>
        <w:t xml:space="preserve"> and reception area</w:t>
      </w:r>
      <w:bookmarkEnd w:id="15"/>
      <w:r w:rsidR="00122C0F" w:rsidRPr="00E63E6F">
        <w:rPr>
          <w:rFonts w:asciiTheme="majorHAnsi" w:hAnsiTheme="majorHAnsi" w:cstheme="majorHAnsi"/>
          <w:iCs w:val="0"/>
          <w:color w:val="0B0C0C"/>
          <w:sz w:val="24"/>
          <w:szCs w:val="24"/>
          <w:lang w:eastAsia="en-GB"/>
        </w:rPr>
        <w:t xml:space="preserve"> </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245"/>
        <w:gridCol w:w="1394"/>
      </w:tblGrid>
      <w:tr w:rsidR="00CA2625" w:rsidRPr="00E63E6F" w14:paraId="37AE6615" w14:textId="77777777" w:rsidTr="00400420">
        <w:tc>
          <w:tcPr>
            <w:tcW w:w="2128" w:type="dxa"/>
            <w:vMerge w:val="restart"/>
            <w:tcBorders>
              <w:top w:val="single" w:sz="4" w:space="0" w:color="auto"/>
              <w:left w:val="single" w:sz="4" w:space="0" w:color="auto"/>
              <w:bottom w:val="single" w:sz="4" w:space="0" w:color="auto"/>
              <w:right w:val="single" w:sz="4" w:space="0" w:color="auto"/>
            </w:tcBorders>
          </w:tcPr>
          <w:p w14:paraId="0DB31A14" w14:textId="4CDFF0FF" w:rsidR="00CA2625" w:rsidRPr="00E63E6F" w:rsidRDefault="00CA2625" w:rsidP="00CA2625">
            <w:pPr>
              <w:rPr>
                <w:rFonts w:asciiTheme="majorHAnsi" w:hAnsiTheme="majorHAnsi" w:cstheme="majorHAnsi"/>
              </w:rPr>
            </w:pPr>
            <w:r w:rsidRPr="00E63E6F">
              <w:rPr>
                <w:rFonts w:asciiTheme="majorHAnsi" w:hAnsiTheme="majorHAnsi" w:cstheme="majorHAnsi"/>
              </w:rPr>
              <w:lastRenderedPageBreak/>
              <w:t>General</w:t>
            </w:r>
          </w:p>
        </w:tc>
        <w:tc>
          <w:tcPr>
            <w:tcW w:w="5981" w:type="dxa"/>
            <w:tcBorders>
              <w:top w:val="single" w:sz="4" w:space="0" w:color="auto"/>
              <w:left w:val="single" w:sz="4" w:space="0" w:color="auto"/>
              <w:bottom w:val="single" w:sz="4" w:space="0" w:color="auto"/>
              <w:right w:val="single" w:sz="4" w:space="0" w:color="auto"/>
            </w:tcBorders>
            <w:hideMark/>
          </w:tcPr>
          <w:p w14:paraId="2AFC1E4D" w14:textId="32F2539F"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 number of visitors is minimised as much as possible </w:t>
            </w:r>
          </w:p>
        </w:tc>
        <w:tc>
          <w:tcPr>
            <w:tcW w:w="567" w:type="dxa"/>
            <w:tcBorders>
              <w:top w:val="single" w:sz="4" w:space="0" w:color="auto"/>
              <w:left w:val="single" w:sz="4" w:space="0" w:color="auto"/>
              <w:bottom w:val="single" w:sz="4" w:space="0" w:color="auto"/>
              <w:right w:val="single" w:sz="4" w:space="0" w:color="auto"/>
            </w:tcBorders>
          </w:tcPr>
          <w:p w14:paraId="252329D2" w14:textId="7E3846E3"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1081975" w14:textId="50045C90"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Only essential visitors such as Child Services and SEN support will be allowed access initially.</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3EC571E0" w14:textId="525FE1F1"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tc>
      </w:tr>
      <w:tr w:rsidR="00CA2625" w:rsidRPr="00E63E6F" w14:paraId="4C7ED03D"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388F06F3"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20A7184" w14:textId="2927F320"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Visitor times are planned and by appointment only</w:t>
            </w:r>
          </w:p>
        </w:tc>
        <w:tc>
          <w:tcPr>
            <w:tcW w:w="567" w:type="dxa"/>
            <w:tcBorders>
              <w:top w:val="single" w:sz="4" w:space="0" w:color="auto"/>
              <w:left w:val="single" w:sz="4" w:space="0" w:color="auto"/>
              <w:bottom w:val="single" w:sz="4" w:space="0" w:color="auto"/>
              <w:right w:val="single" w:sz="4" w:space="0" w:color="auto"/>
            </w:tcBorders>
          </w:tcPr>
          <w:p w14:paraId="45B1BB9B" w14:textId="436BCE64"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4E76FD4D" w14:textId="19D9A520"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All visitors will be escorted.</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45E06490" w14:textId="4DA08B73"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tc>
      </w:tr>
      <w:tr w:rsidR="00CA2625" w:rsidRPr="00E63E6F" w14:paraId="1001814E"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3048E0E4"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76E85CDF" w14:textId="77777777"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Visitors are advised of the following in advance:</w:t>
            </w:r>
          </w:p>
          <w:p w14:paraId="4B3FD33E" w14:textId="27CDC54E" w:rsidR="00CA2625" w:rsidRPr="00E63E6F" w:rsidRDefault="00CA2625" w:rsidP="00CA2625">
            <w:pPr>
              <w:numPr>
                <w:ilvl w:val="0"/>
                <w:numId w:val="24"/>
              </w:numPr>
              <w:shd w:val="clear" w:color="auto" w:fill="FFFFFF"/>
              <w:autoSpaceDE/>
              <w:rPr>
                <w:rFonts w:asciiTheme="majorHAnsi" w:hAnsiTheme="majorHAnsi" w:cstheme="majorHAnsi"/>
                <w:color w:val="0B0C0C"/>
              </w:rPr>
            </w:pPr>
            <w:r w:rsidRPr="00E63E6F">
              <w:rPr>
                <w:rFonts w:asciiTheme="majorHAnsi" w:hAnsiTheme="majorHAnsi" w:cstheme="majorHAnsi"/>
                <w:color w:val="0B0C0C"/>
              </w:rPr>
              <w:t xml:space="preserve">Site rules, which entrances and exits to use, vehicle movement and parking </w:t>
            </w:r>
          </w:p>
          <w:p w14:paraId="6A97D1A7" w14:textId="3C2A8BFF" w:rsidR="00CA2625" w:rsidRPr="00E63E6F" w:rsidRDefault="00CA2625" w:rsidP="00CA2625">
            <w:pPr>
              <w:numPr>
                <w:ilvl w:val="0"/>
                <w:numId w:val="24"/>
              </w:numPr>
              <w:shd w:val="clear" w:color="auto" w:fill="FFFFFF"/>
              <w:autoSpaceDE/>
              <w:rPr>
                <w:rFonts w:asciiTheme="majorHAnsi" w:hAnsiTheme="majorHAnsi" w:cstheme="majorHAnsi"/>
                <w:color w:val="0B0C0C"/>
              </w:rPr>
            </w:pPr>
            <w:r w:rsidRPr="00E63E6F">
              <w:rPr>
                <w:rFonts w:asciiTheme="majorHAnsi" w:hAnsiTheme="majorHAnsi" w:cstheme="majorHAnsi"/>
                <w:color w:val="0B0C0C"/>
              </w:rPr>
              <w:t>Specific arrangements such as areas of the premises that are and are not suitable for use</w:t>
            </w:r>
          </w:p>
          <w:p w14:paraId="5D52F598" w14:textId="0F2CBE10" w:rsidR="00CA2625" w:rsidRPr="00E63E6F" w:rsidRDefault="00CA2625" w:rsidP="00CA2625">
            <w:pPr>
              <w:numPr>
                <w:ilvl w:val="0"/>
                <w:numId w:val="24"/>
              </w:numPr>
              <w:shd w:val="clear" w:color="auto" w:fill="FFFFFF"/>
              <w:autoSpaceDE/>
              <w:rPr>
                <w:rFonts w:asciiTheme="majorHAnsi" w:hAnsiTheme="majorHAnsi" w:cstheme="majorHAnsi"/>
                <w:color w:val="0B0C0C"/>
              </w:rPr>
            </w:pPr>
            <w:r w:rsidRPr="00E63E6F">
              <w:rPr>
                <w:rFonts w:asciiTheme="majorHAnsi" w:hAnsiTheme="majorHAnsi" w:cstheme="majorHAnsi"/>
                <w:color w:val="0B0C0C"/>
              </w:rPr>
              <w:t>Action to take if they cannot keep away from others</w:t>
            </w:r>
          </w:p>
          <w:p w14:paraId="0C5E2581" w14:textId="77777777" w:rsidR="00CA2625" w:rsidRPr="00E63E6F" w:rsidRDefault="00CA2625" w:rsidP="00CA2625">
            <w:pPr>
              <w:numPr>
                <w:ilvl w:val="0"/>
                <w:numId w:val="24"/>
              </w:numPr>
              <w:shd w:val="clear" w:color="auto" w:fill="FFFFFF"/>
              <w:autoSpaceDE/>
              <w:rPr>
                <w:rFonts w:asciiTheme="majorHAnsi" w:hAnsiTheme="majorHAnsi" w:cstheme="majorHAnsi"/>
                <w:color w:val="0B0C0C"/>
              </w:rPr>
            </w:pPr>
            <w:r w:rsidRPr="00E63E6F">
              <w:rPr>
                <w:rFonts w:asciiTheme="majorHAnsi" w:hAnsiTheme="majorHAnsi" w:cstheme="majorHAnsi"/>
                <w:color w:val="0B0C0C"/>
              </w:rPr>
              <w:t>To leave the setting immediately if they develop symptoms, not matter how mild.</w:t>
            </w:r>
          </w:p>
          <w:p w14:paraId="52A4A0B5" w14:textId="1D3648C9" w:rsidR="00CA2625" w:rsidRPr="00E63E6F" w:rsidRDefault="00CA2625" w:rsidP="00CA2625">
            <w:pPr>
              <w:numPr>
                <w:ilvl w:val="0"/>
                <w:numId w:val="24"/>
              </w:numPr>
              <w:shd w:val="clear" w:color="auto" w:fill="FFFFFF"/>
              <w:autoSpaceDE/>
              <w:rPr>
                <w:rFonts w:asciiTheme="majorHAnsi" w:hAnsiTheme="majorHAnsi" w:cstheme="majorHAnsi"/>
                <w:color w:val="0B0C0C"/>
              </w:rPr>
            </w:pPr>
            <w:r w:rsidRPr="00E63E6F">
              <w:rPr>
                <w:rFonts w:asciiTheme="majorHAnsi" w:hAnsiTheme="majorHAnsi" w:cstheme="majorHAnsi"/>
                <w:color w:val="0B0C0C"/>
              </w:rPr>
              <w:t>How you will maintain social distancing during the visit</w:t>
            </w:r>
          </w:p>
        </w:tc>
        <w:tc>
          <w:tcPr>
            <w:tcW w:w="567" w:type="dxa"/>
            <w:tcBorders>
              <w:top w:val="single" w:sz="4" w:space="0" w:color="auto"/>
              <w:left w:val="single" w:sz="4" w:space="0" w:color="auto"/>
              <w:bottom w:val="single" w:sz="4" w:space="0" w:color="auto"/>
              <w:right w:val="single" w:sz="4" w:space="0" w:color="auto"/>
            </w:tcBorders>
          </w:tcPr>
          <w:p w14:paraId="10B62D74" w14:textId="6EBC5180"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498F9C00" w14:textId="77777777" w:rsidR="00CA2625" w:rsidRPr="00E63E6F" w:rsidRDefault="00CA2625" w:rsidP="00CA2625">
            <w:pPr>
              <w:pStyle w:val="paragraph"/>
              <w:spacing w:before="0" w:beforeAutospacing="0" w:after="0" w:afterAutospacing="0"/>
              <w:textAlignment w:val="baseline"/>
              <w:divId w:val="2054959065"/>
              <w:rPr>
                <w:rFonts w:asciiTheme="majorHAnsi" w:hAnsiTheme="majorHAnsi" w:cstheme="majorHAnsi"/>
              </w:rPr>
            </w:pPr>
            <w:r w:rsidRPr="00E63E6F">
              <w:rPr>
                <w:rStyle w:val="normaltextrun"/>
                <w:rFonts w:asciiTheme="majorHAnsi" w:hAnsiTheme="majorHAnsi" w:cstheme="majorHAnsi"/>
                <w:color w:val="000000"/>
              </w:rPr>
              <w:t>These have been added to the essential information booklet that is provided on entry.</w:t>
            </w:r>
            <w:r w:rsidRPr="00E63E6F">
              <w:rPr>
                <w:rStyle w:val="eop"/>
                <w:rFonts w:asciiTheme="majorHAnsi" w:hAnsiTheme="majorHAnsi" w:cstheme="majorHAnsi"/>
                <w:color w:val="000000"/>
              </w:rPr>
              <w:t> </w:t>
            </w:r>
          </w:p>
          <w:p w14:paraId="2560999F" w14:textId="77777777" w:rsidR="00CA2625" w:rsidRPr="00E63E6F" w:rsidRDefault="00CA2625" w:rsidP="00CA2625">
            <w:pPr>
              <w:pStyle w:val="paragraph"/>
              <w:spacing w:before="0" w:beforeAutospacing="0" w:after="0" w:afterAutospacing="0"/>
              <w:textAlignment w:val="baseline"/>
              <w:divId w:val="453015531"/>
              <w:rPr>
                <w:rFonts w:asciiTheme="majorHAnsi" w:hAnsiTheme="majorHAnsi" w:cstheme="majorHAnsi"/>
              </w:rPr>
            </w:pPr>
            <w:r w:rsidRPr="00E63E6F">
              <w:rPr>
                <w:rStyle w:val="eop"/>
                <w:rFonts w:asciiTheme="majorHAnsi" w:hAnsiTheme="majorHAnsi" w:cstheme="majorHAnsi"/>
                <w:color w:val="000000"/>
              </w:rPr>
              <w:t> </w:t>
            </w:r>
          </w:p>
          <w:p w14:paraId="37FA6B9F" w14:textId="05F238A4" w:rsidR="00CA2625" w:rsidRPr="00E63E6F" w:rsidRDefault="00CA2625" w:rsidP="00CA2625">
            <w:pPr>
              <w:rPr>
                <w:rFonts w:asciiTheme="majorHAnsi" w:hAnsiTheme="majorHAnsi" w:cstheme="majorHAnsi"/>
              </w:rPr>
            </w:pP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1CFF7A3F" w14:textId="387390D1"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14D691AA"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24CA4C94"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10B9A679" w14:textId="4BE9A86F"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On arrival visitors will be:</w:t>
            </w:r>
          </w:p>
          <w:p w14:paraId="330CBFA8" w14:textId="428426C8" w:rsidR="00CA2625" w:rsidRPr="00E63E6F" w:rsidRDefault="00CA2625" w:rsidP="00CA2625">
            <w:pPr>
              <w:numPr>
                <w:ilvl w:val="0"/>
                <w:numId w:val="24"/>
              </w:numPr>
              <w:shd w:val="clear" w:color="auto" w:fill="FFFFFF"/>
              <w:autoSpaceDE/>
              <w:ind w:hanging="294"/>
              <w:rPr>
                <w:rFonts w:asciiTheme="majorHAnsi" w:hAnsiTheme="majorHAnsi" w:cstheme="majorHAnsi"/>
                <w:color w:val="0B0C0C"/>
              </w:rPr>
            </w:pPr>
            <w:r w:rsidRPr="00E63E6F">
              <w:rPr>
                <w:rFonts w:asciiTheme="majorHAnsi" w:hAnsiTheme="majorHAnsi" w:cstheme="majorHAnsi"/>
                <w:color w:val="0B0C0C"/>
              </w:rPr>
              <w:t>Provided with relevant site information</w:t>
            </w:r>
          </w:p>
          <w:p w14:paraId="28043336" w14:textId="62D09E9F" w:rsidR="00CA2625" w:rsidRPr="00E63E6F" w:rsidRDefault="00CA2625" w:rsidP="00CA2625">
            <w:pPr>
              <w:numPr>
                <w:ilvl w:val="0"/>
                <w:numId w:val="24"/>
              </w:numPr>
              <w:shd w:val="clear" w:color="auto" w:fill="FFFFFF"/>
              <w:autoSpaceDE/>
              <w:ind w:hanging="294"/>
              <w:rPr>
                <w:rFonts w:asciiTheme="majorHAnsi" w:hAnsiTheme="majorHAnsi" w:cstheme="majorHAnsi"/>
                <w:color w:val="0B0C0C"/>
              </w:rPr>
            </w:pPr>
            <w:r w:rsidRPr="00E63E6F">
              <w:rPr>
                <w:rFonts w:asciiTheme="majorHAnsi" w:hAnsiTheme="majorHAnsi" w:cstheme="majorHAnsi"/>
                <w:color w:val="0B0C0C"/>
              </w:rPr>
              <w:t>Asked to perform hand hygiene</w:t>
            </w:r>
          </w:p>
          <w:p w14:paraId="1722E9C3" w14:textId="2BDCC103" w:rsidR="00CA2625" w:rsidRPr="00E63E6F" w:rsidRDefault="00CA2625" w:rsidP="00CA2625">
            <w:pPr>
              <w:pStyle w:val="ListParagraph"/>
              <w:numPr>
                <w:ilvl w:val="0"/>
                <w:numId w:val="68"/>
              </w:numPr>
              <w:shd w:val="clear" w:color="auto" w:fill="FFFFFF"/>
              <w:ind w:hanging="294"/>
              <w:rPr>
                <w:rFonts w:asciiTheme="majorHAnsi" w:hAnsiTheme="majorHAnsi" w:cstheme="majorHAnsi"/>
                <w:color w:val="0B0C0C"/>
                <w:sz w:val="24"/>
                <w:szCs w:val="24"/>
              </w:rPr>
            </w:pPr>
            <w:r w:rsidRPr="00E63E6F">
              <w:rPr>
                <w:rFonts w:asciiTheme="majorHAnsi" w:eastAsia="Times New Roman" w:hAnsiTheme="majorHAnsi" w:cstheme="majorHAnsi"/>
                <w:color w:val="0B0C0C"/>
                <w:sz w:val="24"/>
                <w:szCs w:val="24"/>
              </w:rPr>
              <w:t>Asked to confirm that they do not have symptoms no matter how mild</w:t>
            </w:r>
          </w:p>
          <w:p w14:paraId="7FE888ED" w14:textId="658E20C9"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D9F106" w14:textId="44878654"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42002FA6" w14:textId="1E392DA4" w:rsidR="00CA2625" w:rsidRPr="00E63E6F" w:rsidRDefault="00CA2625" w:rsidP="00CA2625">
            <w:pPr>
              <w:rPr>
                <w:rFonts w:asciiTheme="majorHAnsi" w:hAnsiTheme="majorHAnsi" w:cstheme="majorHAnsi"/>
              </w:rPr>
            </w:pP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1C30BD30" w14:textId="1298C05A"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773C2EFC"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4BAB37A6"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0282A6B0" w14:textId="474982AA"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Visitors will use their own pen or will be provided with a pen that they take with them.</w:t>
            </w:r>
          </w:p>
        </w:tc>
        <w:tc>
          <w:tcPr>
            <w:tcW w:w="567" w:type="dxa"/>
            <w:tcBorders>
              <w:top w:val="single" w:sz="4" w:space="0" w:color="auto"/>
              <w:left w:val="single" w:sz="4" w:space="0" w:color="auto"/>
              <w:bottom w:val="single" w:sz="4" w:space="0" w:color="auto"/>
              <w:right w:val="single" w:sz="4" w:space="0" w:color="auto"/>
            </w:tcBorders>
          </w:tcPr>
          <w:p w14:paraId="69415712" w14:textId="190B1E90"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0AB64308" w14:textId="5AA04BC2"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Or will be signed in by an office staff member.</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0D364D32" w14:textId="52873C53"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2D82C227"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tcPr>
          <w:p w14:paraId="09804376"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18A8B081" w14:textId="0EB932A6"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Records of visitors are maintained for contact tracing requirements (as described in management of cases guidance)</w:t>
            </w:r>
          </w:p>
        </w:tc>
        <w:tc>
          <w:tcPr>
            <w:tcW w:w="567" w:type="dxa"/>
            <w:tcBorders>
              <w:top w:val="single" w:sz="4" w:space="0" w:color="auto"/>
              <w:left w:val="single" w:sz="4" w:space="0" w:color="auto"/>
              <w:bottom w:val="single" w:sz="4" w:space="0" w:color="auto"/>
              <w:right w:val="single" w:sz="4" w:space="0" w:color="auto"/>
            </w:tcBorders>
          </w:tcPr>
          <w:p w14:paraId="1A8805E7" w14:textId="09C9E4F3"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6F573BDE" w14:textId="2160F31B"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All ID is recorded and stored for Safeguarding Reasons</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00A0A266" w14:textId="1F5B0876"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6D3FFB38"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5AE35FBF"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FDD194C" w14:textId="2CF1FAC6"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 reception operates on a one in and one out basis </w:t>
            </w:r>
          </w:p>
        </w:tc>
        <w:tc>
          <w:tcPr>
            <w:tcW w:w="567" w:type="dxa"/>
            <w:tcBorders>
              <w:top w:val="single" w:sz="4" w:space="0" w:color="auto"/>
              <w:left w:val="single" w:sz="4" w:space="0" w:color="auto"/>
              <w:bottom w:val="single" w:sz="4" w:space="0" w:color="auto"/>
              <w:right w:val="single" w:sz="4" w:space="0" w:color="auto"/>
            </w:tcBorders>
          </w:tcPr>
          <w:p w14:paraId="40205C90" w14:textId="786E23B7"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345D0C28" w14:textId="77777777" w:rsidR="00CA2625" w:rsidRPr="00E63E6F" w:rsidRDefault="00CA2625" w:rsidP="00CA2625">
            <w:pPr>
              <w:pStyle w:val="paragraph"/>
              <w:spacing w:before="0" w:beforeAutospacing="0" w:after="0" w:afterAutospacing="0"/>
              <w:textAlignment w:val="baseline"/>
              <w:divId w:val="1650020097"/>
              <w:rPr>
                <w:rFonts w:asciiTheme="majorHAnsi" w:hAnsiTheme="majorHAnsi" w:cstheme="majorHAnsi"/>
              </w:rPr>
            </w:pPr>
            <w:r w:rsidRPr="00E63E6F">
              <w:rPr>
                <w:rStyle w:val="normaltextrun"/>
                <w:rFonts w:asciiTheme="majorHAnsi" w:hAnsiTheme="majorHAnsi" w:cstheme="majorHAnsi"/>
                <w:color w:val="000000"/>
              </w:rPr>
              <w:t>The office will remain closed with access through an external gate with controlled entry.</w:t>
            </w:r>
            <w:r w:rsidRPr="00E63E6F">
              <w:rPr>
                <w:rStyle w:val="eop"/>
                <w:rFonts w:asciiTheme="majorHAnsi" w:hAnsiTheme="majorHAnsi" w:cstheme="majorHAnsi"/>
                <w:color w:val="000000"/>
              </w:rPr>
              <w:t> </w:t>
            </w:r>
          </w:p>
          <w:p w14:paraId="348BE5FE" w14:textId="70A82AED" w:rsidR="00CA2625" w:rsidRPr="00E63E6F" w:rsidRDefault="00CA2625" w:rsidP="00CA2625">
            <w:pPr>
              <w:rPr>
                <w:rFonts w:asciiTheme="majorHAnsi" w:hAnsiTheme="majorHAnsi" w:cstheme="majorHAnsi"/>
              </w:rPr>
            </w:pP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76030767" w14:textId="7E83C27A"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62FBE449"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4A957679"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2EEE5C8" w14:textId="77777777"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reception desks are open, staff maintain a 2 metre distance from visitors, (the use of floor markings may be considered useful). Where this is not possible screens have been installed to protect staff</w:t>
            </w:r>
          </w:p>
        </w:tc>
        <w:tc>
          <w:tcPr>
            <w:tcW w:w="567" w:type="dxa"/>
            <w:tcBorders>
              <w:top w:val="single" w:sz="4" w:space="0" w:color="auto"/>
              <w:left w:val="single" w:sz="4" w:space="0" w:color="auto"/>
              <w:bottom w:val="single" w:sz="4" w:space="0" w:color="auto"/>
              <w:right w:val="single" w:sz="4" w:space="0" w:color="auto"/>
            </w:tcBorders>
          </w:tcPr>
          <w:p w14:paraId="01F22418" w14:textId="1FC8B03E"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711DFFFB" w14:textId="77777777" w:rsidR="00CA2625" w:rsidRPr="00E63E6F" w:rsidRDefault="00CA2625" w:rsidP="00CA2625">
            <w:pPr>
              <w:pStyle w:val="paragraph"/>
              <w:spacing w:before="0" w:beforeAutospacing="0" w:after="0" w:afterAutospacing="0"/>
              <w:textAlignment w:val="baseline"/>
              <w:divId w:val="275600347"/>
              <w:rPr>
                <w:rFonts w:asciiTheme="majorHAnsi" w:hAnsiTheme="majorHAnsi" w:cstheme="majorHAnsi"/>
              </w:rPr>
            </w:pPr>
            <w:r w:rsidRPr="00E63E6F">
              <w:rPr>
                <w:rStyle w:val="normaltextrun"/>
                <w:rFonts w:asciiTheme="majorHAnsi" w:hAnsiTheme="majorHAnsi" w:cstheme="majorHAnsi"/>
                <w:color w:val="000000"/>
              </w:rPr>
              <w:t>Screens have been installed</w:t>
            </w:r>
            <w:r w:rsidRPr="00E63E6F">
              <w:rPr>
                <w:rStyle w:val="eop"/>
                <w:rFonts w:asciiTheme="majorHAnsi" w:hAnsiTheme="majorHAnsi" w:cstheme="majorHAnsi"/>
                <w:color w:val="000000"/>
              </w:rPr>
              <w:t> </w:t>
            </w:r>
          </w:p>
          <w:p w14:paraId="415F588D" w14:textId="26F228A3"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Barriers and tape added to create distance markers</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01D4FD09" w14:textId="330DB0C9"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5E9FEA64"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7471B031"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48813951" w14:textId="77777777"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Arrangements are in place to receive general deliveries without close contact (including food deliveries which may be received at an alternative location)</w:t>
            </w:r>
          </w:p>
        </w:tc>
        <w:tc>
          <w:tcPr>
            <w:tcW w:w="567" w:type="dxa"/>
            <w:tcBorders>
              <w:top w:val="single" w:sz="4" w:space="0" w:color="auto"/>
              <w:left w:val="single" w:sz="4" w:space="0" w:color="auto"/>
              <w:bottom w:val="single" w:sz="4" w:space="0" w:color="auto"/>
              <w:right w:val="single" w:sz="4" w:space="0" w:color="auto"/>
            </w:tcBorders>
          </w:tcPr>
          <w:p w14:paraId="2080B976" w14:textId="2F43D202"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7DC5909" w14:textId="77777777" w:rsidR="00CA2625" w:rsidRPr="00E63E6F" w:rsidRDefault="00CA2625" w:rsidP="00CA2625">
            <w:pPr>
              <w:pStyle w:val="paragraph"/>
              <w:spacing w:before="0" w:beforeAutospacing="0" w:after="0" w:afterAutospacing="0"/>
              <w:textAlignment w:val="baseline"/>
              <w:divId w:val="498615648"/>
              <w:rPr>
                <w:rFonts w:asciiTheme="majorHAnsi" w:hAnsiTheme="majorHAnsi" w:cstheme="majorHAnsi"/>
              </w:rPr>
            </w:pPr>
            <w:r w:rsidRPr="00E63E6F">
              <w:rPr>
                <w:rStyle w:val="normaltextrun"/>
                <w:rFonts w:asciiTheme="majorHAnsi" w:hAnsiTheme="majorHAnsi" w:cstheme="majorHAnsi"/>
                <w:color w:val="000000"/>
              </w:rPr>
              <w:t>All deliveries of non-perishable goods are dropped at the gate.</w:t>
            </w:r>
            <w:r w:rsidRPr="00E63E6F">
              <w:rPr>
                <w:rStyle w:val="eop"/>
                <w:rFonts w:asciiTheme="majorHAnsi" w:hAnsiTheme="majorHAnsi" w:cstheme="majorHAnsi"/>
                <w:color w:val="000000"/>
              </w:rPr>
              <w:t> </w:t>
            </w:r>
          </w:p>
          <w:p w14:paraId="05579FF7" w14:textId="3B50A4F5"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Food items are dropped in the reception area and collected by kitchen staff.</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0DA06DC6" w14:textId="1FD51A0E"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6E86F840" w14:textId="77777777" w:rsidTr="00400420">
        <w:tc>
          <w:tcPr>
            <w:tcW w:w="2128" w:type="dxa"/>
            <w:vMerge w:val="restart"/>
            <w:tcBorders>
              <w:top w:val="single" w:sz="4" w:space="0" w:color="auto"/>
              <w:left w:val="single" w:sz="4" w:space="0" w:color="auto"/>
              <w:bottom w:val="single" w:sz="4" w:space="0" w:color="auto"/>
              <w:right w:val="single" w:sz="4" w:space="0" w:color="auto"/>
            </w:tcBorders>
            <w:hideMark/>
          </w:tcPr>
          <w:p w14:paraId="02445552" w14:textId="77777777" w:rsidR="00CA2625" w:rsidRPr="00E63E6F" w:rsidRDefault="00CA2625" w:rsidP="00CA2625">
            <w:pPr>
              <w:rPr>
                <w:rFonts w:asciiTheme="majorHAnsi" w:hAnsiTheme="majorHAnsi" w:cstheme="majorHAnsi"/>
              </w:rPr>
            </w:pPr>
            <w:r w:rsidRPr="00E63E6F">
              <w:rPr>
                <w:rFonts w:asciiTheme="majorHAnsi" w:hAnsiTheme="majorHAnsi" w:cstheme="majorHAnsi"/>
              </w:rPr>
              <w:t>Contractors</w:t>
            </w:r>
          </w:p>
        </w:tc>
        <w:tc>
          <w:tcPr>
            <w:tcW w:w="5981" w:type="dxa"/>
            <w:tcBorders>
              <w:top w:val="single" w:sz="4" w:space="0" w:color="auto"/>
              <w:left w:val="single" w:sz="4" w:space="0" w:color="auto"/>
              <w:bottom w:val="single" w:sz="4" w:space="0" w:color="auto"/>
              <w:right w:val="single" w:sz="4" w:space="0" w:color="auto"/>
            </w:tcBorders>
            <w:hideMark/>
          </w:tcPr>
          <w:p w14:paraId="1289E1A4" w14:textId="5A2E51C6"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possible visits that are not essential to education and safeguarding happen out of hours.</w:t>
            </w:r>
          </w:p>
        </w:tc>
        <w:tc>
          <w:tcPr>
            <w:tcW w:w="567" w:type="dxa"/>
            <w:tcBorders>
              <w:top w:val="single" w:sz="4" w:space="0" w:color="auto"/>
              <w:left w:val="single" w:sz="4" w:space="0" w:color="auto"/>
              <w:bottom w:val="single" w:sz="4" w:space="0" w:color="auto"/>
              <w:right w:val="single" w:sz="4" w:space="0" w:color="auto"/>
            </w:tcBorders>
          </w:tcPr>
          <w:p w14:paraId="4EA2028F" w14:textId="555A9675"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3848F859" w14:textId="0F4AFBC5"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Emergency visits only and these will be supervised by school staff</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626C4459" w14:textId="4AA9724F"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A2625" w:rsidRPr="00E63E6F" w14:paraId="123CC88C" w14:textId="77777777" w:rsidTr="00400420">
        <w:tc>
          <w:tcPr>
            <w:tcW w:w="2128" w:type="dxa"/>
            <w:vMerge/>
            <w:tcBorders>
              <w:top w:val="single" w:sz="4" w:space="0" w:color="auto"/>
              <w:left w:val="single" w:sz="4" w:space="0" w:color="auto"/>
              <w:bottom w:val="single" w:sz="4" w:space="0" w:color="auto"/>
              <w:right w:val="single" w:sz="4" w:space="0" w:color="auto"/>
            </w:tcBorders>
            <w:vAlign w:val="center"/>
            <w:hideMark/>
          </w:tcPr>
          <w:p w14:paraId="4AEE9AFF" w14:textId="77777777" w:rsidR="00CA2625" w:rsidRPr="00E63E6F" w:rsidRDefault="00CA2625" w:rsidP="00CA2625">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3EBD0A45" w14:textId="5B58DF1D" w:rsidR="00CA2625" w:rsidRPr="00E63E6F" w:rsidRDefault="00CA2625" w:rsidP="00CA2625">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visits cannot take place outside of school ours, e.g. because they cannot be rescheduled or are needed during the day, an assessment of how social distancing can be maintained has been carried out and agreed with the contractors in advance.</w:t>
            </w:r>
          </w:p>
        </w:tc>
        <w:tc>
          <w:tcPr>
            <w:tcW w:w="567" w:type="dxa"/>
            <w:tcBorders>
              <w:top w:val="single" w:sz="4" w:space="0" w:color="auto"/>
              <w:left w:val="single" w:sz="4" w:space="0" w:color="auto"/>
              <w:bottom w:val="single" w:sz="4" w:space="0" w:color="auto"/>
              <w:right w:val="single" w:sz="4" w:space="0" w:color="auto"/>
            </w:tcBorders>
          </w:tcPr>
          <w:p w14:paraId="753FC68A" w14:textId="61930DF3"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2AB0954B" w14:textId="618B0788"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Contractor forms require them to confirm that SD will be observed before they can enter.</w:t>
            </w:r>
            <w:r w:rsidRPr="00E63E6F">
              <w:rPr>
                <w:rStyle w:val="eop"/>
                <w:rFonts w:asciiTheme="majorHAnsi" w:hAnsiTheme="majorHAnsi" w:cstheme="majorHAnsi"/>
                <w:color w:val="000000"/>
              </w:rPr>
              <w:t> </w:t>
            </w:r>
          </w:p>
        </w:tc>
        <w:tc>
          <w:tcPr>
            <w:tcW w:w="1394" w:type="dxa"/>
            <w:tcBorders>
              <w:top w:val="single" w:sz="4" w:space="0" w:color="auto"/>
              <w:left w:val="single" w:sz="4" w:space="0" w:color="auto"/>
              <w:bottom w:val="single" w:sz="4" w:space="0" w:color="auto"/>
              <w:right w:val="single" w:sz="4" w:space="0" w:color="auto"/>
            </w:tcBorders>
          </w:tcPr>
          <w:p w14:paraId="535C2D25" w14:textId="2DACC798" w:rsidR="00CA2625" w:rsidRPr="00E63E6F" w:rsidRDefault="00CA2625" w:rsidP="00CA2625">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C5B3D" w:rsidRPr="00E63E6F" w14:paraId="67DEF26F" w14:textId="77777777" w:rsidTr="00400420">
        <w:tc>
          <w:tcPr>
            <w:tcW w:w="2128" w:type="dxa"/>
            <w:tcBorders>
              <w:top w:val="single" w:sz="4" w:space="0" w:color="auto"/>
              <w:left w:val="single" w:sz="4" w:space="0" w:color="auto"/>
              <w:bottom w:val="single" w:sz="4" w:space="0" w:color="auto"/>
              <w:right w:val="single" w:sz="4" w:space="0" w:color="auto"/>
            </w:tcBorders>
            <w:hideMark/>
          </w:tcPr>
          <w:p w14:paraId="40E6701C" w14:textId="1E4EF684" w:rsidR="009C5B3D" w:rsidRPr="00E63E6F" w:rsidRDefault="009C5B3D">
            <w:pPr>
              <w:rPr>
                <w:rFonts w:asciiTheme="majorHAnsi" w:hAnsiTheme="majorHAnsi" w:cstheme="majorHAnsi"/>
              </w:rPr>
            </w:pPr>
            <w:r w:rsidRPr="00E63E6F">
              <w:rPr>
                <w:rFonts w:asciiTheme="majorHAnsi" w:hAnsiTheme="majorHAnsi" w:cstheme="majorHAnsi"/>
              </w:rPr>
              <w:t>Parents an</w:t>
            </w:r>
            <w:r w:rsidR="009C3A8E" w:rsidRPr="00E63E6F">
              <w:rPr>
                <w:rFonts w:asciiTheme="majorHAnsi" w:hAnsiTheme="majorHAnsi" w:cstheme="majorHAnsi"/>
              </w:rPr>
              <w:t>d</w:t>
            </w:r>
            <w:r w:rsidRPr="00E63E6F">
              <w:rPr>
                <w:rFonts w:asciiTheme="majorHAnsi" w:hAnsiTheme="majorHAnsi" w:cstheme="majorHAnsi"/>
              </w:rPr>
              <w:t xml:space="preserve"> carers</w:t>
            </w:r>
            <w:r w:rsidR="009C3A8E" w:rsidRPr="00E63E6F">
              <w:rPr>
                <w:rFonts w:asciiTheme="majorHAnsi" w:hAnsiTheme="majorHAnsi" w:cstheme="majorHAnsi"/>
              </w:rPr>
              <w:t xml:space="preserve"> (including parent evenings)</w:t>
            </w:r>
          </w:p>
        </w:tc>
        <w:tc>
          <w:tcPr>
            <w:tcW w:w="5981" w:type="dxa"/>
            <w:tcBorders>
              <w:top w:val="single" w:sz="4" w:space="0" w:color="auto"/>
              <w:left w:val="single" w:sz="4" w:space="0" w:color="auto"/>
              <w:bottom w:val="single" w:sz="4" w:space="0" w:color="auto"/>
              <w:right w:val="single" w:sz="4" w:space="0" w:color="auto"/>
            </w:tcBorders>
            <w:hideMark/>
          </w:tcPr>
          <w:p w14:paraId="6AF6F50D" w14:textId="73CC759A" w:rsidR="009C3A8E" w:rsidRPr="00E63E6F" w:rsidRDefault="009C3A8E" w:rsidP="00E14FA6">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All meetings are carried out remotely where possible.</w:t>
            </w:r>
          </w:p>
          <w:p w14:paraId="4874EFC9" w14:textId="77777777" w:rsidR="009C5B3D" w:rsidRPr="00E63E6F" w:rsidRDefault="009C5B3D" w:rsidP="009C3A8E">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Parents and carers should only attend the setting where they have a pre-arranged appointment </w:t>
            </w:r>
          </w:p>
          <w:p w14:paraId="142BFFF7" w14:textId="2396F6A6" w:rsidR="009C3A8E" w:rsidRPr="00E63E6F" w:rsidRDefault="009C3A8E">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possible</w:t>
            </w:r>
            <w:r w:rsidR="002847DD" w:rsidRPr="00E63E6F">
              <w:rPr>
                <w:rFonts w:asciiTheme="majorHAnsi" w:hAnsiTheme="majorHAnsi" w:cstheme="majorHAnsi"/>
                <w:color w:val="0B0C0C"/>
                <w:sz w:val="24"/>
                <w:szCs w:val="24"/>
              </w:rPr>
              <w:t>,</w:t>
            </w:r>
            <w:r w:rsidRPr="00E63E6F">
              <w:rPr>
                <w:rFonts w:asciiTheme="majorHAnsi" w:hAnsiTheme="majorHAnsi" w:cstheme="majorHAnsi"/>
                <w:color w:val="0B0C0C"/>
                <w:sz w:val="24"/>
                <w:szCs w:val="24"/>
              </w:rPr>
              <w:t xml:space="preserve"> only one parent/carer attend.</w:t>
            </w:r>
          </w:p>
          <w:p w14:paraId="140D0476" w14:textId="77777777" w:rsidR="002847DD" w:rsidRPr="00E63E6F" w:rsidRDefault="002847DD">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Visits are planned and organised to ensure distancing and hygiene measures can be maintained</w:t>
            </w:r>
          </w:p>
          <w:p w14:paraId="6367C66D" w14:textId="3FC8131A" w:rsidR="002847DD" w:rsidRPr="00E63E6F" w:rsidRDefault="002847DD" w:rsidP="00E14FA6">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Information is provided in advance to ensure arrangements are communicated</w:t>
            </w:r>
          </w:p>
        </w:tc>
        <w:tc>
          <w:tcPr>
            <w:tcW w:w="567" w:type="dxa"/>
            <w:tcBorders>
              <w:top w:val="single" w:sz="4" w:space="0" w:color="auto"/>
              <w:left w:val="single" w:sz="4" w:space="0" w:color="auto"/>
              <w:bottom w:val="single" w:sz="4" w:space="0" w:color="auto"/>
              <w:right w:val="single" w:sz="4" w:space="0" w:color="auto"/>
            </w:tcBorders>
          </w:tcPr>
          <w:p w14:paraId="1F341ECA" w14:textId="4AB8F67B" w:rsidR="009C5B3D" w:rsidRPr="00E63E6F" w:rsidRDefault="00CA2625">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7ABFCEDF" w14:textId="5909DDEB" w:rsidR="009C5B3D" w:rsidRPr="00E63E6F" w:rsidRDefault="00CA2625">
            <w:pPr>
              <w:rPr>
                <w:rFonts w:asciiTheme="majorHAnsi" w:hAnsiTheme="majorHAnsi" w:cstheme="majorHAnsi"/>
              </w:rPr>
            </w:pPr>
            <w:r w:rsidRPr="00E63E6F">
              <w:rPr>
                <w:rFonts w:asciiTheme="majorHAnsi" w:hAnsiTheme="majorHAnsi" w:cstheme="majorHAnsi"/>
              </w:rPr>
              <w:t>-Parents evening will remain online</w:t>
            </w:r>
          </w:p>
          <w:p w14:paraId="68132189" w14:textId="6A93649F" w:rsidR="00CA2625" w:rsidRPr="00E63E6F" w:rsidRDefault="00CA2625">
            <w:pPr>
              <w:rPr>
                <w:rFonts w:asciiTheme="majorHAnsi" w:hAnsiTheme="majorHAnsi" w:cstheme="majorHAnsi"/>
              </w:rPr>
            </w:pPr>
            <w:r w:rsidRPr="00E63E6F">
              <w:rPr>
                <w:rFonts w:asciiTheme="majorHAnsi" w:hAnsiTheme="majorHAnsi" w:cstheme="majorHAnsi"/>
              </w:rPr>
              <w:t>-Parent tours will only take place outside</w:t>
            </w:r>
          </w:p>
          <w:p w14:paraId="2D8DE108" w14:textId="33882950" w:rsidR="00CA2625" w:rsidRPr="00E63E6F" w:rsidRDefault="00CA2625">
            <w:pPr>
              <w:rPr>
                <w:rFonts w:asciiTheme="majorHAnsi" w:hAnsiTheme="majorHAnsi" w:cstheme="majorHAnsi"/>
              </w:rPr>
            </w:pPr>
            <w:r w:rsidRPr="00E63E6F">
              <w:rPr>
                <w:rFonts w:asciiTheme="majorHAnsi" w:hAnsiTheme="majorHAnsi" w:cstheme="majorHAnsi"/>
              </w:rPr>
              <w:t>-All essential parent meeting will take place in the head’s office</w:t>
            </w:r>
          </w:p>
        </w:tc>
        <w:tc>
          <w:tcPr>
            <w:tcW w:w="1394" w:type="dxa"/>
            <w:tcBorders>
              <w:top w:val="single" w:sz="4" w:space="0" w:color="auto"/>
              <w:left w:val="single" w:sz="4" w:space="0" w:color="auto"/>
              <w:bottom w:val="single" w:sz="4" w:space="0" w:color="auto"/>
              <w:right w:val="single" w:sz="4" w:space="0" w:color="auto"/>
            </w:tcBorders>
          </w:tcPr>
          <w:p w14:paraId="36FECBD8" w14:textId="755BE7FC" w:rsidR="009C5B3D" w:rsidRPr="00E63E6F" w:rsidRDefault="00CA2625">
            <w:pPr>
              <w:rPr>
                <w:rFonts w:asciiTheme="majorHAnsi" w:hAnsiTheme="majorHAnsi" w:cstheme="majorHAnsi"/>
              </w:rPr>
            </w:pPr>
            <w:r w:rsidRPr="00E63E6F">
              <w:rPr>
                <w:rFonts w:asciiTheme="majorHAnsi" w:hAnsiTheme="majorHAnsi" w:cstheme="majorHAnsi"/>
              </w:rPr>
              <w:t>Sep 14th</w:t>
            </w:r>
          </w:p>
        </w:tc>
      </w:tr>
      <w:tr w:rsidR="00040D8D" w:rsidRPr="00E63E6F" w14:paraId="0327BBD3" w14:textId="77777777" w:rsidTr="00400420">
        <w:tc>
          <w:tcPr>
            <w:tcW w:w="2128" w:type="dxa"/>
            <w:tcBorders>
              <w:top w:val="single" w:sz="4" w:space="0" w:color="auto"/>
              <w:left w:val="single" w:sz="4" w:space="0" w:color="auto"/>
              <w:bottom w:val="single" w:sz="4" w:space="0" w:color="auto"/>
              <w:right w:val="single" w:sz="4" w:space="0" w:color="auto"/>
            </w:tcBorders>
          </w:tcPr>
          <w:p w14:paraId="48748CDC" w14:textId="498CDC7A" w:rsidR="00040D8D" w:rsidRPr="00E63E6F" w:rsidRDefault="00040D8D">
            <w:pPr>
              <w:rPr>
                <w:rFonts w:asciiTheme="majorHAnsi" w:hAnsiTheme="majorHAnsi" w:cstheme="majorHAnsi"/>
              </w:rPr>
            </w:pPr>
            <w:r w:rsidRPr="00E63E6F">
              <w:rPr>
                <w:rFonts w:asciiTheme="majorHAnsi" w:hAnsiTheme="majorHAnsi" w:cstheme="majorHAnsi"/>
              </w:rPr>
              <w:t>Visiting professionals</w:t>
            </w:r>
          </w:p>
        </w:tc>
        <w:tc>
          <w:tcPr>
            <w:tcW w:w="5981" w:type="dxa"/>
            <w:tcBorders>
              <w:top w:val="single" w:sz="4" w:space="0" w:color="auto"/>
              <w:left w:val="single" w:sz="4" w:space="0" w:color="auto"/>
              <w:bottom w:val="single" w:sz="4" w:space="0" w:color="auto"/>
              <w:right w:val="single" w:sz="4" w:space="0" w:color="auto"/>
            </w:tcBorders>
          </w:tcPr>
          <w:p w14:paraId="3A4CA3CC" w14:textId="3DE7B77A" w:rsidR="00040D8D" w:rsidRPr="00E63E6F" w:rsidRDefault="00040D8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setting has arrangements in place to ensure that all visiting professionals follow the site rules including infection control arrangements.</w:t>
            </w:r>
          </w:p>
        </w:tc>
        <w:tc>
          <w:tcPr>
            <w:tcW w:w="567" w:type="dxa"/>
            <w:tcBorders>
              <w:top w:val="single" w:sz="4" w:space="0" w:color="auto"/>
              <w:left w:val="single" w:sz="4" w:space="0" w:color="auto"/>
              <w:bottom w:val="single" w:sz="4" w:space="0" w:color="auto"/>
              <w:right w:val="single" w:sz="4" w:space="0" w:color="auto"/>
            </w:tcBorders>
          </w:tcPr>
          <w:p w14:paraId="293494B7" w14:textId="77019F12" w:rsidR="00040D8D" w:rsidRPr="00E63E6F" w:rsidRDefault="00CA2625">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6139EE85" w14:textId="1DDE88F6" w:rsidR="00040D8D" w:rsidRPr="00E63E6F" w:rsidRDefault="00CA2625">
            <w:pPr>
              <w:rPr>
                <w:rFonts w:asciiTheme="majorHAnsi" w:hAnsiTheme="majorHAnsi" w:cstheme="majorHAnsi"/>
              </w:rPr>
            </w:pPr>
            <w:r w:rsidRPr="00E63E6F">
              <w:rPr>
                <w:rFonts w:asciiTheme="majorHAnsi" w:hAnsiTheme="majorHAnsi" w:cstheme="majorHAnsi"/>
              </w:rPr>
              <w:t>Bespoke risk assessments are discussed with each visitor</w:t>
            </w:r>
          </w:p>
        </w:tc>
        <w:tc>
          <w:tcPr>
            <w:tcW w:w="1394" w:type="dxa"/>
            <w:tcBorders>
              <w:top w:val="single" w:sz="4" w:space="0" w:color="auto"/>
              <w:left w:val="single" w:sz="4" w:space="0" w:color="auto"/>
              <w:bottom w:val="single" w:sz="4" w:space="0" w:color="auto"/>
              <w:right w:val="single" w:sz="4" w:space="0" w:color="auto"/>
            </w:tcBorders>
          </w:tcPr>
          <w:p w14:paraId="06804D72" w14:textId="2312A8B2" w:rsidR="00040D8D" w:rsidRPr="00E63E6F" w:rsidRDefault="00CA2625">
            <w:pPr>
              <w:rPr>
                <w:rFonts w:asciiTheme="majorHAnsi" w:hAnsiTheme="majorHAnsi" w:cstheme="majorHAnsi"/>
              </w:rPr>
            </w:pPr>
            <w:r w:rsidRPr="00E63E6F">
              <w:rPr>
                <w:rFonts w:asciiTheme="majorHAnsi" w:hAnsiTheme="majorHAnsi" w:cstheme="majorHAnsi"/>
              </w:rPr>
              <w:t>Sep 14th</w:t>
            </w:r>
          </w:p>
        </w:tc>
      </w:tr>
      <w:tr w:rsidR="009C3A8E" w:rsidRPr="00E63E6F" w14:paraId="6B90C208" w14:textId="77777777" w:rsidTr="00400420">
        <w:tc>
          <w:tcPr>
            <w:tcW w:w="2128" w:type="dxa"/>
            <w:vMerge w:val="restart"/>
            <w:tcBorders>
              <w:top w:val="single" w:sz="4" w:space="0" w:color="auto"/>
              <w:left w:val="single" w:sz="4" w:space="0" w:color="auto"/>
              <w:right w:val="single" w:sz="4" w:space="0" w:color="auto"/>
            </w:tcBorders>
          </w:tcPr>
          <w:p w14:paraId="247655D7" w14:textId="7B8BEB89" w:rsidR="009C3A8E" w:rsidRPr="00E63E6F" w:rsidRDefault="009C3A8E">
            <w:pPr>
              <w:rPr>
                <w:rFonts w:asciiTheme="majorHAnsi" w:hAnsiTheme="majorHAnsi" w:cstheme="majorHAnsi"/>
              </w:rPr>
            </w:pPr>
            <w:r w:rsidRPr="00E63E6F">
              <w:rPr>
                <w:rFonts w:asciiTheme="majorHAnsi" w:hAnsiTheme="majorHAnsi" w:cstheme="majorHAnsi"/>
              </w:rPr>
              <w:t>Pupil famili</w:t>
            </w:r>
            <w:r w:rsidR="002847DD" w:rsidRPr="00E63E6F">
              <w:rPr>
                <w:rFonts w:asciiTheme="majorHAnsi" w:hAnsiTheme="majorHAnsi" w:cstheme="majorHAnsi"/>
              </w:rPr>
              <w:t>ari</w:t>
            </w:r>
            <w:r w:rsidRPr="00E63E6F">
              <w:rPr>
                <w:rFonts w:asciiTheme="majorHAnsi" w:hAnsiTheme="majorHAnsi" w:cstheme="majorHAnsi"/>
              </w:rPr>
              <w:t>sation visits</w:t>
            </w:r>
          </w:p>
        </w:tc>
        <w:tc>
          <w:tcPr>
            <w:tcW w:w="5981" w:type="dxa"/>
            <w:tcBorders>
              <w:top w:val="single" w:sz="4" w:space="0" w:color="auto"/>
              <w:left w:val="single" w:sz="4" w:space="0" w:color="auto"/>
              <w:bottom w:val="single" w:sz="4" w:space="0" w:color="auto"/>
              <w:right w:val="single" w:sz="4" w:space="0" w:color="auto"/>
            </w:tcBorders>
          </w:tcPr>
          <w:p w14:paraId="6AC7CF93" w14:textId="317A214F" w:rsidR="009C3A8E" w:rsidRPr="00E63E6F" w:rsidRDefault="009C3A8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Visits are provided vir</w:t>
            </w:r>
            <w:r w:rsidR="00787D1A" w:rsidRPr="00E63E6F">
              <w:rPr>
                <w:rFonts w:asciiTheme="majorHAnsi" w:hAnsiTheme="majorHAnsi" w:cstheme="majorHAnsi"/>
                <w:color w:val="0B0C0C"/>
                <w:sz w:val="24"/>
                <w:szCs w:val="24"/>
              </w:rPr>
              <w:t>t</w:t>
            </w:r>
            <w:r w:rsidRPr="00E63E6F">
              <w:rPr>
                <w:rFonts w:asciiTheme="majorHAnsi" w:hAnsiTheme="majorHAnsi" w:cstheme="majorHAnsi"/>
                <w:color w:val="0B0C0C"/>
                <w:sz w:val="24"/>
                <w:szCs w:val="24"/>
              </w:rPr>
              <w:t>ually where possible.</w:t>
            </w:r>
          </w:p>
        </w:tc>
        <w:tc>
          <w:tcPr>
            <w:tcW w:w="567" w:type="dxa"/>
            <w:tcBorders>
              <w:top w:val="single" w:sz="4" w:space="0" w:color="auto"/>
              <w:left w:val="single" w:sz="4" w:space="0" w:color="auto"/>
              <w:bottom w:val="single" w:sz="4" w:space="0" w:color="auto"/>
              <w:right w:val="single" w:sz="4" w:space="0" w:color="auto"/>
            </w:tcBorders>
          </w:tcPr>
          <w:p w14:paraId="0E733CA2" w14:textId="4C812B94" w:rsidR="009C3A8E" w:rsidRPr="00E63E6F" w:rsidRDefault="00CA2625">
            <w:pPr>
              <w:rPr>
                <w:rFonts w:asciiTheme="majorHAnsi" w:hAnsiTheme="majorHAnsi" w:cstheme="majorHAnsi"/>
              </w:rPr>
            </w:pPr>
            <w:r w:rsidRPr="00E63E6F">
              <w:rPr>
                <w:rFonts w:asciiTheme="majorHAnsi" w:hAnsiTheme="majorHAnsi" w:cstheme="majorHAnsi"/>
              </w:rPr>
              <w:t>No</w:t>
            </w:r>
          </w:p>
        </w:tc>
        <w:tc>
          <w:tcPr>
            <w:tcW w:w="5245" w:type="dxa"/>
            <w:tcBorders>
              <w:top w:val="single" w:sz="4" w:space="0" w:color="auto"/>
              <w:left w:val="single" w:sz="4" w:space="0" w:color="auto"/>
              <w:bottom w:val="single" w:sz="4" w:space="0" w:color="auto"/>
              <w:right w:val="single" w:sz="4" w:space="0" w:color="auto"/>
            </w:tcBorders>
          </w:tcPr>
          <w:p w14:paraId="75E9BAA3" w14:textId="0CF63CBE" w:rsidR="009C3A8E" w:rsidRPr="00E63E6F" w:rsidRDefault="00CA2625">
            <w:pPr>
              <w:rPr>
                <w:rFonts w:asciiTheme="majorHAnsi" w:hAnsiTheme="majorHAnsi" w:cstheme="majorHAnsi"/>
              </w:rPr>
            </w:pPr>
            <w:r w:rsidRPr="00E63E6F">
              <w:rPr>
                <w:rFonts w:asciiTheme="majorHAnsi" w:hAnsiTheme="majorHAnsi" w:cstheme="majorHAnsi"/>
              </w:rPr>
              <w:t>See above</w:t>
            </w:r>
          </w:p>
        </w:tc>
        <w:tc>
          <w:tcPr>
            <w:tcW w:w="1394" w:type="dxa"/>
            <w:tcBorders>
              <w:top w:val="single" w:sz="4" w:space="0" w:color="auto"/>
              <w:left w:val="single" w:sz="4" w:space="0" w:color="auto"/>
              <w:bottom w:val="single" w:sz="4" w:space="0" w:color="auto"/>
              <w:right w:val="single" w:sz="4" w:space="0" w:color="auto"/>
            </w:tcBorders>
          </w:tcPr>
          <w:p w14:paraId="22A9EA5D" w14:textId="154EC10E" w:rsidR="009C3A8E" w:rsidRPr="00E63E6F" w:rsidRDefault="00CA2625">
            <w:pPr>
              <w:rPr>
                <w:rFonts w:asciiTheme="majorHAnsi" w:hAnsiTheme="majorHAnsi" w:cstheme="majorHAnsi"/>
              </w:rPr>
            </w:pPr>
            <w:r w:rsidRPr="00E63E6F">
              <w:rPr>
                <w:rFonts w:asciiTheme="majorHAnsi" w:hAnsiTheme="majorHAnsi" w:cstheme="majorHAnsi"/>
              </w:rPr>
              <w:t>Sep 14th</w:t>
            </w:r>
          </w:p>
        </w:tc>
      </w:tr>
      <w:tr w:rsidR="009C3A8E" w:rsidRPr="00E63E6F" w14:paraId="45508320" w14:textId="77777777" w:rsidTr="00400420">
        <w:tc>
          <w:tcPr>
            <w:tcW w:w="2128" w:type="dxa"/>
            <w:vMerge/>
            <w:tcBorders>
              <w:left w:val="single" w:sz="4" w:space="0" w:color="auto"/>
              <w:right w:val="single" w:sz="4" w:space="0" w:color="auto"/>
            </w:tcBorders>
          </w:tcPr>
          <w:p w14:paraId="23E48C81" w14:textId="77777777" w:rsidR="009C3A8E" w:rsidRPr="00E63E6F" w:rsidRDefault="009C3A8E">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11EEFCFE" w14:textId="2AE6BDAA" w:rsidR="009C3A8E" w:rsidRPr="00E63E6F" w:rsidRDefault="009C3A8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visitor arrangements in this section are applied where in person visits are planned.</w:t>
            </w:r>
          </w:p>
        </w:tc>
        <w:tc>
          <w:tcPr>
            <w:tcW w:w="567" w:type="dxa"/>
            <w:tcBorders>
              <w:top w:val="single" w:sz="4" w:space="0" w:color="auto"/>
              <w:left w:val="single" w:sz="4" w:space="0" w:color="auto"/>
              <w:bottom w:val="single" w:sz="4" w:space="0" w:color="auto"/>
              <w:right w:val="single" w:sz="4" w:space="0" w:color="auto"/>
            </w:tcBorders>
          </w:tcPr>
          <w:p w14:paraId="186C64BB" w14:textId="38C4880C" w:rsidR="009C3A8E" w:rsidRPr="00E63E6F" w:rsidRDefault="00CA2625">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11612637" w14:textId="77777777" w:rsidR="009C3A8E" w:rsidRPr="00E63E6F" w:rsidRDefault="009C3A8E">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5703BC02" w14:textId="656E8059" w:rsidR="009C3A8E" w:rsidRPr="00E63E6F" w:rsidRDefault="00CA2625">
            <w:pPr>
              <w:rPr>
                <w:rFonts w:asciiTheme="majorHAnsi" w:hAnsiTheme="majorHAnsi" w:cstheme="majorHAnsi"/>
              </w:rPr>
            </w:pPr>
            <w:r w:rsidRPr="00E63E6F">
              <w:rPr>
                <w:rFonts w:asciiTheme="majorHAnsi" w:hAnsiTheme="majorHAnsi" w:cstheme="majorHAnsi"/>
              </w:rPr>
              <w:t>Sep 14th</w:t>
            </w:r>
          </w:p>
        </w:tc>
      </w:tr>
      <w:tr w:rsidR="009C3A8E" w:rsidRPr="00E63E6F" w14:paraId="3C031A70" w14:textId="77777777" w:rsidTr="00400420">
        <w:tc>
          <w:tcPr>
            <w:tcW w:w="2128" w:type="dxa"/>
            <w:vMerge/>
            <w:tcBorders>
              <w:left w:val="single" w:sz="4" w:space="0" w:color="auto"/>
              <w:right w:val="single" w:sz="4" w:space="0" w:color="auto"/>
            </w:tcBorders>
          </w:tcPr>
          <w:p w14:paraId="053946B0" w14:textId="77777777" w:rsidR="009C3A8E" w:rsidRPr="00E63E6F" w:rsidRDefault="009C3A8E">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015971FB" w14:textId="6ABA4F0A" w:rsidR="009C3A8E" w:rsidRPr="00E63E6F" w:rsidRDefault="009C3A8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Visits will take place outside the school day where it is not detrimental to the purpose of the visit.</w:t>
            </w:r>
          </w:p>
        </w:tc>
        <w:tc>
          <w:tcPr>
            <w:tcW w:w="567" w:type="dxa"/>
            <w:tcBorders>
              <w:top w:val="single" w:sz="4" w:space="0" w:color="auto"/>
              <w:left w:val="single" w:sz="4" w:space="0" w:color="auto"/>
              <w:bottom w:val="single" w:sz="4" w:space="0" w:color="auto"/>
              <w:right w:val="single" w:sz="4" w:space="0" w:color="auto"/>
            </w:tcBorders>
          </w:tcPr>
          <w:p w14:paraId="5F766BD2" w14:textId="28002338" w:rsidR="009C3A8E" w:rsidRPr="00E63E6F" w:rsidRDefault="00CA2625">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5D1335A0" w14:textId="77777777" w:rsidR="009C3A8E" w:rsidRPr="00E63E6F" w:rsidRDefault="009C3A8E">
            <w:pPr>
              <w:rPr>
                <w:rFonts w:asciiTheme="majorHAnsi" w:hAnsiTheme="majorHAnsi" w:cstheme="majorHAnsi"/>
              </w:rPr>
            </w:pPr>
          </w:p>
        </w:tc>
        <w:tc>
          <w:tcPr>
            <w:tcW w:w="1394" w:type="dxa"/>
            <w:tcBorders>
              <w:top w:val="single" w:sz="4" w:space="0" w:color="auto"/>
              <w:left w:val="single" w:sz="4" w:space="0" w:color="auto"/>
              <w:bottom w:val="single" w:sz="4" w:space="0" w:color="auto"/>
              <w:right w:val="single" w:sz="4" w:space="0" w:color="auto"/>
            </w:tcBorders>
          </w:tcPr>
          <w:p w14:paraId="44FD145D" w14:textId="08712100" w:rsidR="009C3A8E" w:rsidRPr="00E63E6F" w:rsidRDefault="00CA2625">
            <w:pPr>
              <w:rPr>
                <w:rFonts w:asciiTheme="majorHAnsi" w:hAnsiTheme="majorHAnsi" w:cstheme="majorHAnsi"/>
              </w:rPr>
            </w:pPr>
            <w:r w:rsidRPr="00E63E6F">
              <w:rPr>
                <w:rFonts w:asciiTheme="majorHAnsi" w:hAnsiTheme="majorHAnsi" w:cstheme="majorHAnsi"/>
              </w:rPr>
              <w:t>Sep 14th</w:t>
            </w:r>
          </w:p>
        </w:tc>
      </w:tr>
      <w:tr w:rsidR="009C3A8E" w:rsidRPr="00E63E6F" w14:paraId="77FBC38B" w14:textId="77777777" w:rsidTr="00400420">
        <w:tc>
          <w:tcPr>
            <w:tcW w:w="2128" w:type="dxa"/>
            <w:vMerge/>
            <w:tcBorders>
              <w:left w:val="single" w:sz="4" w:space="0" w:color="auto"/>
              <w:bottom w:val="single" w:sz="4" w:space="0" w:color="auto"/>
              <w:right w:val="single" w:sz="4" w:space="0" w:color="auto"/>
            </w:tcBorders>
          </w:tcPr>
          <w:p w14:paraId="485F9CC9" w14:textId="77777777" w:rsidR="009C3A8E" w:rsidRPr="00E63E6F" w:rsidRDefault="009C3A8E">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170EA1DD" w14:textId="39DE3CFB" w:rsidR="009C3A8E" w:rsidRPr="00E63E6F" w:rsidRDefault="009C3A8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Visitor numbers are limited and appointments are staggered</w:t>
            </w:r>
          </w:p>
        </w:tc>
        <w:tc>
          <w:tcPr>
            <w:tcW w:w="567" w:type="dxa"/>
            <w:tcBorders>
              <w:top w:val="single" w:sz="4" w:space="0" w:color="auto"/>
              <w:left w:val="single" w:sz="4" w:space="0" w:color="auto"/>
              <w:bottom w:val="single" w:sz="4" w:space="0" w:color="auto"/>
              <w:right w:val="single" w:sz="4" w:space="0" w:color="auto"/>
            </w:tcBorders>
          </w:tcPr>
          <w:p w14:paraId="276462C5" w14:textId="2081CB33" w:rsidR="009C3A8E" w:rsidRPr="00E63E6F" w:rsidRDefault="00CA2625">
            <w:pPr>
              <w:rPr>
                <w:rFonts w:asciiTheme="majorHAnsi" w:hAnsiTheme="majorHAnsi" w:cstheme="majorHAnsi"/>
                <w:color w:val="FF0000"/>
              </w:rPr>
            </w:pPr>
            <w:r w:rsidRPr="00E63E6F">
              <w:rPr>
                <w:rFonts w:asciiTheme="majorHAnsi" w:hAnsiTheme="majorHAnsi" w:cstheme="majorHAnsi"/>
                <w:color w:val="FF0000"/>
              </w:rPr>
              <w:t>Yes</w:t>
            </w:r>
          </w:p>
        </w:tc>
        <w:tc>
          <w:tcPr>
            <w:tcW w:w="5245" w:type="dxa"/>
            <w:tcBorders>
              <w:top w:val="single" w:sz="4" w:space="0" w:color="auto"/>
              <w:left w:val="single" w:sz="4" w:space="0" w:color="auto"/>
              <w:bottom w:val="single" w:sz="4" w:space="0" w:color="auto"/>
              <w:right w:val="single" w:sz="4" w:space="0" w:color="auto"/>
            </w:tcBorders>
          </w:tcPr>
          <w:p w14:paraId="512DDDFB" w14:textId="7111DD33" w:rsidR="009C3A8E" w:rsidRPr="00E63E6F" w:rsidRDefault="00CA2625">
            <w:pPr>
              <w:rPr>
                <w:rFonts w:asciiTheme="majorHAnsi" w:hAnsiTheme="majorHAnsi" w:cstheme="majorHAnsi"/>
                <w:color w:val="FF0000"/>
              </w:rPr>
            </w:pPr>
            <w:r w:rsidRPr="00E63E6F">
              <w:rPr>
                <w:rFonts w:asciiTheme="majorHAnsi" w:hAnsiTheme="majorHAnsi" w:cstheme="majorHAnsi"/>
                <w:color w:val="FF0000"/>
              </w:rPr>
              <w:t>Pre-reception visists are being planned for the summer term; these will be in groups of 8 and will keep all adults outside on the playground.</w:t>
            </w:r>
          </w:p>
        </w:tc>
        <w:tc>
          <w:tcPr>
            <w:tcW w:w="1394" w:type="dxa"/>
            <w:tcBorders>
              <w:top w:val="single" w:sz="4" w:space="0" w:color="auto"/>
              <w:left w:val="single" w:sz="4" w:space="0" w:color="auto"/>
              <w:bottom w:val="single" w:sz="4" w:space="0" w:color="auto"/>
              <w:right w:val="single" w:sz="4" w:space="0" w:color="auto"/>
            </w:tcBorders>
          </w:tcPr>
          <w:p w14:paraId="67A9CBC9" w14:textId="3A1F73CC" w:rsidR="009C3A8E" w:rsidRPr="00E63E6F" w:rsidRDefault="00CA2625">
            <w:pPr>
              <w:rPr>
                <w:rFonts w:asciiTheme="majorHAnsi" w:hAnsiTheme="majorHAnsi" w:cstheme="majorHAnsi"/>
                <w:color w:val="FF0000"/>
              </w:rPr>
            </w:pPr>
            <w:r w:rsidRPr="00E63E6F">
              <w:rPr>
                <w:rFonts w:asciiTheme="majorHAnsi" w:hAnsiTheme="majorHAnsi" w:cstheme="majorHAnsi"/>
                <w:color w:val="FF0000"/>
              </w:rPr>
              <w:t>Apr 14th</w:t>
            </w:r>
          </w:p>
        </w:tc>
      </w:tr>
      <w:tr w:rsidR="009C3A8E" w:rsidRPr="00E63E6F" w14:paraId="496C5BC6" w14:textId="77777777" w:rsidTr="00400420">
        <w:tc>
          <w:tcPr>
            <w:tcW w:w="2128" w:type="dxa"/>
            <w:tcBorders>
              <w:left w:val="single" w:sz="4" w:space="0" w:color="auto"/>
              <w:right w:val="single" w:sz="4" w:space="0" w:color="auto"/>
            </w:tcBorders>
          </w:tcPr>
          <w:p w14:paraId="1CE812AA" w14:textId="37B9178F" w:rsidR="009C3A8E" w:rsidRPr="00E63E6F" w:rsidRDefault="009C3A8E">
            <w:pPr>
              <w:rPr>
                <w:rFonts w:asciiTheme="majorHAnsi" w:hAnsiTheme="majorHAnsi" w:cstheme="majorHAnsi"/>
              </w:rPr>
            </w:pPr>
            <w:r w:rsidRPr="00E63E6F">
              <w:rPr>
                <w:rFonts w:asciiTheme="majorHAnsi" w:hAnsiTheme="majorHAnsi" w:cstheme="majorHAnsi"/>
              </w:rPr>
              <w:lastRenderedPageBreak/>
              <w:t>Pupil lesson attendance for familiarisation</w:t>
            </w:r>
          </w:p>
        </w:tc>
        <w:tc>
          <w:tcPr>
            <w:tcW w:w="5981" w:type="dxa"/>
            <w:tcBorders>
              <w:top w:val="single" w:sz="4" w:space="0" w:color="auto"/>
              <w:left w:val="single" w:sz="4" w:space="0" w:color="auto"/>
              <w:bottom w:val="single" w:sz="4" w:space="0" w:color="auto"/>
              <w:right w:val="single" w:sz="4" w:space="0" w:color="auto"/>
            </w:tcBorders>
          </w:tcPr>
          <w:p w14:paraId="2360C1C4" w14:textId="71810B41" w:rsidR="009C3A8E" w:rsidRPr="00E63E6F" w:rsidRDefault="009C3A8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Existing groups are extended to accommodate pupil lessons attendance and plans </w:t>
            </w:r>
            <w:r w:rsidR="00787D1A" w:rsidRPr="00E63E6F">
              <w:rPr>
                <w:rFonts w:asciiTheme="majorHAnsi" w:hAnsiTheme="majorHAnsi" w:cstheme="majorHAnsi"/>
                <w:color w:val="0B0C0C"/>
                <w:sz w:val="24"/>
                <w:szCs w:val="24"/>
              </w:rPr>
              <w:t xml:space="preserve">are in place that </w:t>
            </w:r>
            <w:r w:rsidRPr="00E63E6F">
              <w:rPr>
                <w:rFonts w:asciiTheme="majorHAnsi" w:hAnsiTheme="majorHAnsi" w:cstheme="majorHAnsi"/>
                <w:color w:val="0B0C0C"/>
                <w:sz w:val="24"/>
                <w:szCs w:val="24"/>
              </w:rPr>
              <w:t>include:</w:t>
            </w:r>
          </w:p>
          <w:p w14:paraId="0BA12266" w14:textId="3CE2E343" w:rsidR="009C3A8E" w:rsidRPr="00E63E6F" w:rsidRDefault="009C3A8E" w:rsidP="009C3A8E">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Limiting visiting pupils mixing between additional groups</w:t>
            </w:r>
          </w:p>
          <w:p w14:paraId="673544A0" w14:textId="3834720B" w:rsidR="009C3A8E" w:rsidRPr="00E63E6F" w:rsidRDefault="009C3A8E" w:rsidP="009C3A8E">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Limiting the number of different visiting pupils joining at the same time (with at least a 48 hour period between different pupils joining)</w:t>
            </w:r>
          </w:p>
          <w:p w14:paraId="4F07CF63" w14:textId="7E99AB5B" w:rsidR="009C3A8E" w:rsidRPr="00E63E6F" w:rsidRDefault="009C3A8E" w:rsidP="009C3A8E">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Avoiding com</w:t>
            </w:r>
            <w:r w:rsidR="00787D1A" w:rsidRPr="00E63E6F">
              <w:rPr>
                <w:rFonts w:asciiTheme="majorHAnsi" w:hAnsiTheme="majorHAnsi" w:cstheme="majorHAnsi"/>
                <w:color w:val="0B0C0C"/>
                <w:sz w:val="24"/>
                <w:szCs w:val="24"/>
              </w:rPr>
              <w:t>p</w:t>
            </w:r>
            <w:r w:rsidRPr="00E63E6F">
              <w:rPr>
                <w:rFonts w:asciiTheme="majorHAnsi" w:hAnsiTheme="majorHAnsi" w:cstheme="majorHAnsi"/>
                <w:color w:val="0B0C0C"/>
                <w:sz w:val="24"/>
                <w:szCs w:val="24"/>
              </w:rPr>
              <w:t>ro</w:t>
            </w:r>
            <w:r w:rsidR="00787D1A" w:rsidRPr="00E63E6F">
              <w:rPr>
                <w:rFonts w:asciiTheme="majorHAnsi" w:hAnsiTheme="majorHAnsi" w:cstheme="majorHAnsi"/>
                <w:color w:val="0B0C0C"/>
                <w:sz w:val="24"/>
                <w:szCs w:val="24"/>
              </w:rPr>
              <w:t>mi</w:t>
            </w:r>
            <w:r w:rsidRPr="00E63E6F">
              <w:rPr>
                <w:rFonts w:asciiTheme="majorHAnsi" w:hAnsiTheme="majorHAnsi" w:cstheme="majorHAnsi"/>
                <w:color w:val="0B0C0C"/>
                <w:sz w:val="24"/>
                <w:szCs w:val="24"/>
              </w:rPr>
              <w:t>sing the existing social distancing arrangements within the class</w:t>
            </w:r>
          </w:p>
          <w:p w14:paraId="0A595D14" w14:textId="70BC20A4" w:rsidR="009C3A8E" w:rsidRPr="00E63E6F" w:rsidRDefault="009C3A8E" w:rsidP="009C3A8E">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The wider implications for increased general use of premises, for example, toilets and movement around premises)</w:t>
            </w:r>
            <w:r w:rsidR="002847DD" w:rsidRPr="00E63E6F">
              <w:rPr>
                <w:rFonts w:asciiTheme="majorHAnsi" w:hAnsiTheme="majorHAnsi" w:cstheme="majorHAnsi"/>
                <w:color w:val="0B0C0C"/>
                <w:sz w:val="24"/>
                <w:szCs w:val="24"/>
              </w:rPr>
              <w:t xml:space="preserve"> have been considered and controls implemented</w:t>
            </w:r>
          </w:p>
          <w:p w14:paraId="036E8349" w14:textId="684FADE1" w:rsidR="009C3A8E" w:rsidRPr="00E63E6F" w:rsidRDefault="009C3A8E" w:rsidP="00E14FA6">
            <w:pPr>
              <w:pStyle w:val="ListParagraph"/>
              <w:numPr>
                <w:ilvl w:val="0"/>
                <w:numId w:val="6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Invo</w:t>
            </w:r>
            <w:r w:rsidR="002847DD" w:rsidRPr="00E63E6F">
              <w:rPr>
                <w:rFonts w:asciiTheme="majorHAnsi" w:hAnsiTheme="majorHAnsi" w:cstheme="majorHAnsi"/>
                <w:color w:val="0B0C0C"/>
                <w:sz w:val="24"/>
                <w:szCs w:val="24"/>
              </w:rPr>
              <w:t>l</w:t>
            </w:r>
            <w:r w:rsidRPr="00E63E6F">
              <w:rPr>
                <w:rFonts w:asciiTheme="majorHAnsi" w:hAnsiTheme="majorHAnsi" w:cstheme="majorHAnsi"/>
                <w:color w:val="0B0C0C"/>
                <w:sz w:val="24"/>
                <w:szCs w:val="24"/>
              </w:rPr>
              <w:t>vement of the pupil and their parents to understand the arrangements that are in place to reduce the risk.</w:t>
            </w:r>
          </w:p>
          <w:p w14:paraId="0E20B25E" w14:textId="37C13F2B" w:rsidR="009C3A8E" w:rsidRPr="00E63E6F" w:rsidRDefault="009C3A8E">
            <w:pPr>
              <w:pStyle w:val="ListParagraph"/>
              <w:spacing w:after="0" w:line="240" w:lineRule="auto"/>
              <w:ind w:left="0"/>
              <w:rPr>
                <w:rFonts w:asciiTheme="majorHAnsi" w:hAnsiTheme="majorHAnsi" w:cstheme="majorHAnsi"/>
                <w:color w:val="0B0C0C"/>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6772E1" w14:textId="60AF5657" w:rsidR="009C3A8E" w:rsidRPr="00E63E6F" w:rsidRDefault="00CA2625">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76AED416" w14:textId="62AA4BB0" w:rsidR="009C3A8E" w:rsidRPr="00E63E6F" w:rsidRDefault="00CA2625">
            <w:pPr>
              <w:rPr>
                <w:rFonts w:asciiTheme="majorHAnsi" w:hAnsiTheme="majorHAnsi" w:cstheme="majorHAnsi"/>
              </w:rPr>
            </w:pPr>
            <w:r w:rsidRPr="00E63E6F">
              <w:rPr>
                <w:rFonts w:asciiTheme="majorHAnsi" w:hAnsiTheme="majorHAnsi" w:cstheme="majorHAnsi"/>
              </w:rPr>
              <w:t>All guidance will be sent to parents before the visit to ensure that all are clear upon the rules for visiting the school.</w:t>
            </w:r>
          </w:p>
        </w:tc>
        <w:tc>
          <w:tcPr>
            <w:tcW w:w="1394" w:type="dxa"/>
            <w:tcBorders>
              <w:top w:val="single" w:sz="4" w:space="0" w:color="auto"/>
              <w:left w:val="single" w:sz="4" w:space="0" w:color="auto"/>
              <w:bottom w:val="single" w:sz="4" w:space="0" w:color="auto"/>
              <w:right w:val="single" w:sz="4" w:space="0" w:color="auto"/>
            </w:tcBorders>
          </w:tcPr>
          <w:p w14:paraId="2C0B5298" w14:textId="6A1BAEDF" w:rsidR="009C3A8E" w:rsidRPr="00E63E6F" w:rsidRDefault="00CA2625">
            <w:pPr>
              <w:rPr>
                <w:rFonts w:asciiTheme="majorHAnsi" w:hAnsiTheme="majorHAnsi" w:cstheme="majorHAnsi"/>
              </w:rPr>
            </w:pPr>
            <w:r w:rsidRPr="00E63E6F">
              <w:rPr>
                <w:rFonts w:asciiTheme="majorHAnsi" w:hAnsiTheme="majorHAnsi" w:cstheme="majorHAnsi"/>
              </w:rPr>
              <w:t>Apr 14th</w:t>
            </w:r>
          </w:p>
        </w:tc>
      </w:tr>
    </w:tbl>
    <w:p w14:paraId="6F078BC6" w14:textId="2D9ED314" w:rsidR="009C5B3D" w:rsidRPr="00E63E6F" w:rsidRDefault="009C5B3D" w:rsidP="009C5B3D">
      <w:pPr>
        <w:rPr>
          <w:rFonts w:asciiTheme="majorHAnsi" w:hAnsiTheme="majorHAnsi" w:cstheme="majorHAnsi"/>
        </w:rPr>
      </w:pPr>
    </w:p>
    <w:p w14:paraId="411483ED" w14:textId="77777777" w:rsidR="00FE64E9" w:rsidRPr="00E63E6F" w:rsidRDefault="00FE64E9" w:rsidP="009C5B3D">
      <w:pPr>
        <w:rPr>
          <w:rFonts w:asciiTheme="majorHAnsi" w:hAnsiTheme="majorHAnsi" w:cstheme="majorHAnsi"/>
        </w:rPr>
      </w:pPr>
    </w:p>
    <w:p w14:paraId="61232D51" w14:textId="77777777" w:rsidR="009C5B3D" w:rsidRPr="00E63E6F" w:rsidRDefault="009C5B3D" w:rsidP="002E4C6A">
      <w:pPr>
        <w:pStyle w:val="Heading2"/>
        <w:keepNext w:val="0"/>
        <w:autoSpaceDE/>
        <w:spacing w:before="0" w:after="0"/>
        <w:ind w:left="142"/>
        <w:rPr>
          <w:rFonts w:asciiTheme="majorHAnsi" w:hAnsiTheme="majorHAnsi" w:cstheme="majorHAnsi"/>
          <w:iCs w:val="0"/>
          <w:color w:val="0B0C0C"/>
          <w:sz w:val="24"/>
          <w:szCs w:val="24"/>
          <w:lang w:eastAsia="en-GB"/>
        </w:rPr>
      </w:pPr>
      <w:bookmarkStart w:id="16" w:name="_Toc54183405"/>
      <w:r w:rsidRPr="00E63E6F">
        <w:rPr>
          <w:rFonts w:asciiTheme="majorHAnsi" w:hAnsiTheme="majorHAnsi" w:cstheme="majorHAnsi"/>
          <w:iCs w:val="0"/>
          <w:color w:val="0B0C0C"/>
          <w:sz w:val="24"/>
          <w:szCs w:val="24"/>
          <w:lang w:eastAsia="en-GB"/>
        </w:rPr>
        <w:t>Lunchtime and breaks</w:t>
      </w:r>
      <w:bookmarkEnd w:id="16"/>
      <w:r w:rsidRPr="00E63E6F">
        <w:rPr>
          <w:rFonts w:asciiTheme="majorHAnsi" w:hAnsiTheme="majorHAnsi" w:cstheme="majorHAnsi"/>
          <w:iCs w:val="0"/>
          <w:color w:val="0B0C0C"/>
          <w:sz w:val="24"/>
          <w:szCs w:val="24"/>
          <w:lang w:eastAsia="en-GB"/>
        </w:rPr>
        <w:tab/>
      </w:r>
      <w:r w:rsidRPr="00E63E6F">
        <w:rPr>
          <w:rFonts w:asciiTheme="majorHAnsi" w:hAnsiTheme="majorHAnsi" w:cstheme="majorHAnsi"/>
          <w:iCs w:val="0"/>
          <w:color w:val="0B0C0C"/>
          <w:sz w:val="24"/>
          <w:szCs w:val="24"/>
          <w:lang w:eastAsia="en-GB"/>
        </w:rPr>
        <w:tab/>
      </w:r>
      <w:r w:rsidRPr="00E63E6F">
        <w:rPr>
          <w:rFonts w:asciiTheme="majorHAnsi" w:hAnsiTheme="majorHAnsi" w:cstheme="majorHAnsi"/>
          <w:iCs w:val="0"/>
          <w:color w:val="0B0C0C"/>
          <w:sz w:val="24"/>
          <w:szCs w:val="24"/>
          <w:lang w:eastAsia="en-GB"/>
        </w:rPr>
        <w:tab/>
      </w:r>
      <w:r w:rsidRPr="00E63E6F">
        <w:rPr>
          <w:rFonts w:asciiTheme="majorHAnsi" w:hAnsiTheme="majorHAnsi" w:cstheme="majorHAnsi"/>
          <w:iCs w:val="0"/>
          <w:color w:val="0B0C0C"/>
          <w:sz w:val="24"/>
          <w:szCs w:val="24"/>
          <w:lang w:eastAsia="en-GB"/>
        </w:rPr>
        <w:tab/>
      </w:r>
      <w:r w:rsidRPr="00E63E6F">
        <w:rPr>
          <w:rFonts w:asciiTheme="majorHAnsi" w:hAnsiTheme="majorHAnsi" w:cstheme="majorHAnsi"/>
          <w:iCs w:val="0"/>
          <w:color w:val="0B0C0C"/>
          <w:sz w:val="24"/>
          <w:szCs w:val="24"/>
          <w:lang w:eastAsia="en-GB"/>
        </w:rPr>
        <w:tab/>
      </w:r>
      <w:r w:rsidRPr="00E63E6F">
        <w:rPr>
          <w:rFonts w:asciiTheme="majorHAnsi" w:hAnsiTheme="majorHAnsi" w:cstheme="majorHAnsi"/>
          <w:iCs w:val="0"/>
          <w:color w:val="0B0C0C"/>
          <w:sz w:val="24"/>
          <w:szCs w:val="24"/>
          <w:lang w:eastAsia="en-GB"/>
        </w:rPr>
        <w:tab/>
      </w:r>
      <w:r w:rsidRPr="00E63E6F">
        <w:rPr>
          <w:rFonts w:asciiTheme="majorHAnsi" w:hAnsiTheme="majorHAnsi" w:cstheme="majorHAnsi"/>
          <w:iCs w:val="0"/>
          <w:color w:val="0B0C0C"/>
          <w:sz w:val="24"/>
          <w:szCs w:val="24"/>
          <w:lang w:eastAsia="en-GB"/>
        </w:rPr>
        <w:tab/>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245"/>
        <w:gridCol w:w="1417"/>
      </w:tblGrid>
      <w:tr w:rsidR="00C3594B" w:rsidRPr="00E63E6F" w14:paraId="70EC7C0F" w14:textId="77777777" w:rsidTr="00C3594B">
        <w:tc>
          <w:tcPr>
            <w:tcW w:w="2128" w:type="dxa"/>
            <w:vMerge w:val="restart"/>
            <w:tcBorders>
              <w:top w:val="single" w:sz="4" w:space="0" w:color="auto"/>
              <w:left w:val="single" w:sz="4" w:space="0" w:color="auto"/>
              <w:bottom w:val="nil"/>
              <w:right w:val="single" w:sz="4" w:space="0" w:color="auto"/>
            </w:tcBorders>
          </w:tcPr>
          <w:p w14:paraId="1D8E7955" w14:textId="77777777" w:rsidR="00C3594B" w:rsidRPr="00E63E6F" w:rsidRDefault="00C3594B" w:rsidP="00C3594B">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7DD183D9"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Lunch provision considers distancing requirements and avoiding group mixing and queues and is staggered where possible.</w:t>
            </w:r>
          </w:p>
        </w:tc>
        <w:tc>
          <w:tcPr>
            <w:tcW w:w="567" w:type="dxa"/>
            <w:tcBorders>
              <w:top w:val="single" w:sz="4" w:space="0" w:color="auto"/>
              <w:left w:val="single" w:sz="4" w:space="0" w:color="auto"/>
              <w:bottom w:val="single" w:sz="4" w:space="0" w:color="auto"/>
              <w:right w:val="single" w:sz="4" w:space="0" w:color="auto"/>
            </w:tcBorders>
          </w:tcPr>
          <w:p w14:paraId="69BC1118" w14:textId="2592E177"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6EE8A9E5" w14:textId="0EE06807"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No canteens are being used </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ECAB0C6" w14:textId="52038732"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0C569385" w14:textId="77777777" w:rsidTr="00C3594B">
        <w:tc>
          <w:tcPr>
            <w:tcW w:w="2128" w:type="dxa"/>
            <w:vMerge/>
            <w:tcBorders>
              <w:top w:val="single" w:sz="4" w:space="0" w:color="auto"/>
              <w:left w:val="single" w:sz="4" w:space="0" w:color="auto"/>
              <w:bottom w:val="nil"/>
              <w:right w:val="single" w:sz="4" w:space="0" w:color="auto"/>
            </w:tcBorders>
            <w:vAlign w:val="center"/>
            <w:hideMark/>
          </w:tcPr>
          <w:p w14:paraId="3B604D73"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7888144F"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Consideration has been given to using other spaces for lunch, including classrooms and outside spaces.</w:t>
            </w:r>
          </w:p>
        </w:tc>
        <w:tc>
          <w:tcPr>
            <w:tcW w:w="567" w:type="dxa"/>
            <w:tcBorders>
              <w:top w:val="single" w:sz="4" w:space="0" w:color="auto"/>
              <w:left w:val="single" w:sz="4" w:space="0" w:color="auto"/>
              <w:bottom w:val="single" w:sz="4" w:space="0" w:color="auto"/>
              <w:right w:val="single" w:sz="4" w:space="0" w:color="auto"/>
            </w:tcBorders>
          </w:tcPr>
          <w:p w14:paraId="17800B3F" w14:textId="6C665AE9"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263C1CC5" w14:textId="2DBA7D01"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Classes and designated grass areas will used for children to eat their lunch</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B2883D6" w14:textId="665A599D"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2E7FBEB0" w14:textId="77777777" w:rsidTr="00C3594B">
        <w:tc>
          <w:tcPr>
            <w:tcW w:w="2128" w:type="dxa"/>
            <w:vMerge/>
            <w:tcBorders>
              <w:top w:val="single" w:sz="4" w:space="0" w:color="auto"/>
              <w:left w:val="single" w:sz="4" w:space="0" w:color="auto"/>
              <w:bottom w:val="nil"/>
              <w:right w:val="single" w:sz="4" w:space="0" w:color="auto"/>
            </w:tcBorders>
            <w:vAlign w:val="center"/>
            <w:hideMark/>
          </w:tcPr>
          <w:p w14:paraId="706602A5"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14807007"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Packed lunches are stored in the individual group classrooms rather than a central location to avoid group mixing</w:t>
            </w:r>
          </w:p>
        </w:tc>
        <w:tc>
          <w:tcPr>
            <w:tcW w:w="567" w:type="dxa"/>
            <w:tcBorders>
              <w:top w:val="single" w:sz="4" w:space="0" w:color="auto"/>
              <w:left w:val="single" w:sz="4" w:space="0" w:color="auto"/>
              <w:bottom w:val="single" w:sz="4" w:space="0" w:color="auto"/>
              <w:right w:val="single" w:sz="4" w:space="0" w:color="auto"/>
            </w:tcBorders>
          </w:tcPr>
          <w:p w14:paraId="1E56683B" w14:textId="332CDC77"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73E94EEF" w14:textId="5B128171"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Lunch boxes to remain in backpacks with the children. </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8862D2B" w14:textId="6FFCBF70"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2EE2FE08" w14:textId="77777777" w:rsidTr="00C3594B">
        <w:tc>
          <w:tcPr>
            <w:tcW w:w="2128" w:type="dxa"/>
            <w:vMerge/>
            <w:tcBorders>
              <w:top w:val="single" w:sz="4" w:space="0" w:color="auto"/>
              <w:left w:val="single" w:sz="4" w:space="0" w:color="auto"/>
              <w:bottom w:val="nil"/>
              <w:right w:val="single" w:sz="4" w:space="0" w:color="auto"/>
            </w:tcBorders>
            <w:vAlign w:val="center"/>
            <w:hideMark/>
          </w:tcPr>
          <w:p w14:paraId="75C32746"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AC69141"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use of pre-ordering and trolley services have been considered.</w:t>
            </w:r>
          </w:p>
        </w:tc>
        <w:tc>
          <w:tcPr>
            <w:tcW w:w="567" w:type="dxa"/>
            <w:tcBorders>
              <w:top w:val="single" w:sz="4" w:space="0" w:color="auto"/>
              <w:left w:val="single" w:sz="4" w:space="0" w:color="auto"/>
              <w:bottom w:val="single" w:sz="4" w:space="0" w:color="auto"/>
              <w:right w:val="single" w:sz="4" w:space="0" w:color="auto"/>
            </w:tcBorders>
          </w:tcPr>
          <w:p w14:paraId="0EBF48F4" w14:textId="4E492166"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B5E600D" w14:textId="66932DAE"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 xml:space="preserve">School pack lunches will be plated and delivered to drop-off points by the kitchen staff. These will need </w:t>
            </w:r>
            <w:r w:rsidRPr="00E63E6F">
              <w:rPr>
                <w:rStyle w:val="normaltextrun"/>
                <w:rFonts w:asciiTheme="majorHAnsi" w:hAnsiTheme="majorHAnsi" w:cstheme="majorHAnsi"/>
                <w:color w:val="000000"/>
              </w:rPr>
              <w:lastRenderedPageBreak/>
              <w:t>to be passed out by staff or a child but they will be required to wash their hands first.</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4E97C164" w14:textId="374C4E11"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lastRenderedPageBreak/>
              <w:t>Sep 7th</w:t>
            </w:r>
            <w:r w:rsidRPr="00E63E6F">
              <w:rPr>
                <w:rStyle w:val="eop"/>
                <w:rFonts w:asciiTheme="majorHAnsi" w:hAnsiTheme="majorHAnsi" w:cstheme="majorHAnsi"/>
                <w:color w:val="000000"/>
              </w:rPr>
              <w:t> </w:t>
            </w:r>
          </w:p>
        </w:tc>
      </w:tr>
      <w:tr w:rsidR="00C3594B" w:rsidRPr="00E63E6F" w14:paraId="63EDF7BB" w14:textId="77777777" w:rsidTr="00C3594B">
        <w:tc>
          <w:tcPr>
            <w:tcW w:w="2128" w:type="dxa"/>
            <w:vMerge/>
            <w:tcBorders>
              <w:top w:val="single" w:sz="4" w:space="0" w:color="auto"/>
              <w:left w:val="single" w:sz="4" w:space="0" w:color="auto"/>
              <w:bottom w:val="nil"/>
              <w:right w:val="single" w:sz="4" w:space="0" w:color="auto"/>
            </w:tcBorders>
            <w:vAlign w:val="center"/>
            <w:hideMark/>
          </w:tcPr>
          <w:p w14:paraId="5538578A"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D8332C7"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times of use cannot be staggered between groups, larger spaces have been partitioned.</w:t>
            </w:r>
          </w:p>
        </w:tc>
        <w:tc>
          <w:tcPr>
            <w:tcW w:w="567" w:type="dxa"/>
            <w:tcBorders>
              <w:top w:val="single" w:sz="4" w:space="0" w:color="auto"/>
              <w:left w:val="single" w:sz="4" w:space="0" w:color="auto"/>
              <w:bottom w:val="single" w:sz="4" w:space="0" w:color="auto"/>
              <w:right w:val="single" w:sz="4" w:space="0" w:color="auto"/>
            </w:tcBorders>
          </w:tcPr>
          <w:p w14:paraId="5D4000D7" w14:textId="055BC48F"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NA</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7B6D1E61" w14:textId="2C906862" w:rsidR="00C3594B" w:rsidRPr="00E63E6F" w:rsidRDefault="00C3594B" w:rsidP="00C3594B">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4336D1F" w14:textId="3B01478D"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C5B3D" w:rsidRPr="00E63E6F" w14:paraId="041A0AB0" w14:textId="77777777" w:rsidTr="00C3594B">
        <w:tc>
          <w:tcPr>
            <w:tcW w:w="2128" w:type="dxa"/>
            <w:vMerge/>
            <w:tcBorders>
              <w:top w:val="single" w:sz="4" w:space="0" w:color="auto"/>
              <w:left w:val="single" w:sz="4" w:space="0" w:color="auto"/>
              <w:bottom w:val="nil"/>
              <w:right w:val="single" w:sz="4" w:space="0" w:color="auto"/>
            </w:tcBorders>
            <w:vAlign w:val="center"/>
            <w:hideMark/>
          </w:tcPr>
          <w:p w14:paraId="12745EC3" w14:textId="77777777" w:rsidR="009C5B3D" w:rsidRPr="00E63E6F" w:rsidRDefault="009C5B3D">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1564141E" w14:textId="77777777" w:rsidR="009C5B3D"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Tables and seating are moved apart and reflect the maximum capacity to allow social distancing within the group. Where furniture is fixed and cannot be moved space is created by taping off/taking out of use alternate seating.</w:t>
            </w:r>
          </w:p>
        </w:tc>
        <w:tc>
          <w:tcPr>
            <w:tcW w:w="567" w:type="dxa"/>
            <w:tcBorders>
              <w:top w:val="single" w:sz="4" w:space="0" w:color="auto"/>
              <w:left w:val="single" w:sz="4" w:space="0" w:color="auto"/>
              <w:bottom w:val="single" w:sz="4" w:space="0" w:color="auto"/>
              <w:right w:val="single" w:sz="4" w:space="0" w:color="auto"/>
            </w:tcBorders>
          </w:tcPr>
          <w:p w14:paraId="3B647BFF" w14:textId="3D9DC00B" w:rsidR="009C5B3D" w:rsidRPr="00E63E6F" w:rsidRDefault="00C3594B">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18F5A8DA" w14:textId="2B48D865" w:rsidR="009C5B3D" w:rsidRPr="00E63E6F" w:rsidRDefault="00C3594B">
            <w:pPr>
              <w:rPr>
                <w:rFonts w:asciiTheme="majorHAnsi" w:hAnsiTheme="majorHAnsi" w:cstheme="majorHAnsi"/>
              </w:rPr>
            </w:pPr>
            <w:r w:rsidRPr="00E63E6F">
              <w:rPr>
                <w:rFonts w:asciiTheme="majorHAnsi" w:hAnsiTheme="majorHAnsi" w:cstheme="majorHAnsi"/>
              </w:rPr>
              <w:t xml:space="preserve">Year ½ will begin to trial the use of outside eating within this term </w:t>
            </w:r>
          </w:p>
        </w:tc>
        <w:tc>
          <w:tcPr>
            <w:tcW w:w="1417" w:type="dxa"/>
            <w:tcBorders>
              <w:top w:val="single" w:sz="4" w:space="0" w:color="auto"/>
              <w:left w:val="single" w:sz="4" w:space="0" w:color="auto"/>
              <w:bottom w:val="single" w:sz="4" w:space="0" w:color="auto"/>
              <w:right w:val="single" w:sz="4" w:space="0" w:color="auto"/>
            </w:tcBorders>
          </w:tcPr>
          <w:p w14:paraId="235B640D" w14:textId="6D2069E2" w:rsidR="009C5B3D" w:rsidRPr="00E63E6F" w:rsidRDefault="00C3594B">
            <w:pPr>
              <w:rPr>
                <w:rFonts w:asciiTheme="majorHAnsi" w:hAnsiTheme="majorHAnsi" w:cstheme="majorHAnsi"/>
              </w:rPr>
            </w:pPr>
            <w:r w:rsidRPr="00E63E6F">
              <w:rPr>
                <w:rFonts w:asciiTheme="majorHAnsi" w:hAnsiTheme="majorHAnsi" w:cstheme="majorHAnsi"/>
              </w:rPr>
              <w:t>Apr 14th</w:t>
            </w:r>
          </w:p>
        </w:tc>
      </w:tr>
      <w:tr w:rsidR="009C5B3D" w:rsidRPr="00E63E6F" w14:paraId="1746596A" w14:textId="77777777" w:rsidTr="00C3594B">
        <w:tc>
          <w:tcPr>
            <w:tcW w:w="2128" w:type="dxa"/>
            <w:vMerge/>
            <w:tcBorders>
              <w:top w:val="single" w:sz="4" w:space="0" w:color="auto"/>
              <w:left w:val="single" w:sz="4" w:space="0" w:color="auto"/>
              <w:bottom w:val="nil"/>
              <w:right w:val="single" w:sz="4" w:space="0" w:color="auto"/>
            </w:tcBorders>
            <w:vAlign w:val="center"/>
            <w:hideMark/>
          </w:tcPr>
          <w:p w14:paraId="7618ABBF" w14:textId="77777777" w:rsidR="009C5B3D" w:rsidRPr="00E63E6F" w:rsidRDefault="009C5B3D">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0A44DF3" w14:textId="44CD00F7" w:rsidR="000F6941" w:rsidRPr="00E63E6F" w:rsidRDefault="009C5B3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Plans are in place for </w:t>
            </w:r>
            <w:r w:rsidR="000F6941" w:rsidRPr="00E63E6F">
              <w:rPr>
                <w:rFonts w:asciiTheme="majorHAnsi" w:hAnsiTheme="majorHAnsi" w:cstheme="majorHAnsi"/>
                <w:color w:val="0B0C0C"/>
                <w:sz w:val="24"/>
                <w:szCs w:val="24"/>
              </w:rPr>
              <w:t xml:space="preserve">pupils and staff </w:t>
            </w:r>
            <w:r w:rsidRPr="00E63E6F">
              <w:rPr>
                <w:rFonts w:asciiTheme="majorHAnsi" w:hAnsiTheme="majorHAnsi" w:cstheme="majorHAnsi"/>
                <w:color w:val="0B0C0C"/>
                <w:sz w:val="24"/>
                <w:szCs w:val="24"/>
              </w:rPr>
              <w:t>to access</w:t>
            </w:r>
            <w:r w:rsidR="000F6941" w:rsidRPr="00E63E6F">
              <w:rPr>
                <w:rFonts w:asciiTheme="majorHAnsi" w:hAnsiTheme="majorHAnsi" w:cstheme="majorHAnsi"/>
                <w:color w:val="0B0C0C"/>
                <w:sz w:val="24"/>
                <w:szCs w:val="24"/>
              </w:rPr>
              <w:t xml:space="preserve"> the</w:t>
            </w:r>
            <w:r w:rsidRPr="00E63E6F">
              <w:rPr>
                <w:rFonts w:asciiTheme="majorHAnsi" w:hAnsiTheme="majorHAnsi" w:cstheme="majorHAnsi"/>
                <w:color w:val="0B0C0C"/>
                <w:sz w:val="24"/>
                <w:szCs w:val="24"/>
              </w:rPr>
              <w:t xml:space="preserve"> facilities</w:t>
            </w:r>
            <w:r w:rsidR="000F6941" w:rsidRPr="00E63E6F">
              <w:rPr>
                <w:rFonts w:asciiTheme="majorHAnsi" w:hAnsiTheme="majorHAnsi" w:cstheme="majorHAnsi"/>
                <w:color w:val="0B0C0C"/>
                <w:sz w:val="24"/>
                <w:szCs w:val="24"/>
              </w:rPr>
              <w:t xml:space="preserve"> that are used during break times </w:t>
            </w:r>
            <w:r w:rsidR="00857D81" w:rsidRPr="00E63E6F">
              <w:rPr>
                <w:rFonts w:asciiTheme="majorHAnsi" w:hAnsiTheme="majorHAnsi" w:cstheme="majorHAnsi"/>
                <w:color w:val="0B0C0C"/>
                <w:sz w:val="24"/>
                <w:szCs w:val="24"/>
              </w:rPr>
              <w:t>in a way that</w:t>
            </w:r>
            <w:r w:rsidRPr="00E63E6F">
              <w:rPr>
                <w:rFonts w:asciiTheme="majorHAnsi" w:hAnsiTheme="majorHAnsi" w:cstheme="majorHAnsi"/>
                <w:color w:val="0B0C0C"/>
                <w:sz w:val="24"/>
                <w:szCs w:val="24"/>
              </w:rPr>
              <w:t xml:space="preserve"> avoid</w:t>
            </w:r>
            <w:r w:rsidR="00857D81" w:rsidRPr="00E63E6F">
              <w:rPr>
                <w:rFonts w:asciiTheme="majorHAnsi" w:hAnsiTheme="majorHAnsi" w:cstheme="majorHAnsi"/>
                <w:color w:val="0B0C0C"/>
                <w:sz w:val="24"/>
                <w:szCs w:val="24"/>
              </w:rPr>
              <w:t>s</w:t>
            </w:r>
            <w:r w:rsidRPr="00E63E6F">
              <w:rPr>
                <w:rFonts w:asciiTheme="majorHAnsi" w:hAnsiTheme="majorHAnsi" w:cstheme="majorHAnsi"/>
                <w:color w:val="0B0C0C"/>
                <w:sz w:val="24"/>
                <w:szCs w:val="24"/>
              </w:rPr>
              <w:t xml:space="preserve"> group mixing</w:t>
            </w:r>
          </w:p>
          <w:p w14:paraId="2B81A5DD" w14:textId="03EB3CF0" w:rsidR="009C5B3D" w:rsidRPr="00E63E6F" w:rsidRDefault="009C5B3D">
            <w:pPr>
              <w:pStyle w:val="ListParagraph"/>
              <w:spacing w:after="0" w:line="240" w:lineRule="auto"/>
              <w:ind w:left="0"/>
              <w:rPr>
                <w:rFonts w:asciiTheme="majorHAnsi" w:hAnsiTheme="majorHAnsi" w:cstheme="majorHAnsi"/>
                <w:color w:val="0B0C0C"/>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C4E348" w14:textId="38532FED" w:rsidR="009C5B3D" w:rsidRPr="00E63E6F" w:rsidRDefault="00C3594B">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47500C62" w14:textId="5BD8FD0D" w:rsidR="009C5B3D" w:rsidRPr="00E63E6F" w:rsidRDefault="00C3594B">
            <w:pPr>
              <w:rPr>
                <w:rFonts w:asciiTheme="majorHAnsi" w:hAnsiTheme="majorHAnsi" w:cstheme="majorHAnsi"/>
              </w:rPr>
            </w:pPr>
            <w:r w:rsidRPr="00E63E6F">
              <w:rPr>
                <w:rFonts w:asciiTheme="majorHAnsi" w:hAnsiTheme="majorHAnsi" w:cstheme="majorHAnsi"/>
              </w:rPr>
              <w:t>All movement is staggered and pupils are using their own locally situated toilets</w:t>
            </w:r>
          </w:p>
        </w:tc>
        <w:tc>
          <w:tcPr>
            <w:tcW w:w="1417" w:type="dxa"/>
            <w:tcBorders>
              <w:top w:val="single" w:sz="4" w:space="0" w:color="auto"/>
              <w:left w:val="single" w:sz="4" w:space="0" w:color="auto"/>
              <w:bottom w:val="single" w:sz="4" w:space="0" w:color="auto"/>
              <w:right w:val="single" w:sz="4" w:space="0" w:color="auto"/>
            </w:tcBorders>
          </w:tcPr>
          <w:p w14:paraId="64F7F386" w14:textId="57026CA4" w:rsidR="009C5B3D" w:rsidRPr="00E63E6F" w:rsidRDefault="00C3594B">
            <w:pPr>
              <w:rPr>
                <w:rFonts w:asciiTheme="majorHAnsi" w:hAnsiTheme="majorHAnsi" w:cstheme="majorHAnsi"/>
              </w:rPr>
            </w:pPr>
            <w:r w:rsidRPr="00E63E6F">
              <w:rPr>
                <w:rFonts w:asciiTheme="majorHAnsi" w:hAnsiTheme="majorHAnsi" w:cstheme="majorHAnsi"/>
              </w:rPr>
              <w:t>Sep 14th</w:t>
            </w:r>
          </w:p>
        </w:tc>
      </w:tr>
      <w:tr w:rsidR="00C3594B" w:rsidRPr="00E63E6F" w14:paraId="53FA58D8" w14:textId="77777777" w:rsidTr="00C3594B">
        <w:tc>
          <w:tcPr>
            <w:tcW w:w="2128" w:type="dxa"/>
            <w:vMerge w:val="restart"/>
            <w:tcBorders>
              <w:top w:val="single" w:sz="4" w:space="0" w:color="auto"/>
              <w:left w:val="single" w:sz="4" w:space="0" w:color="auto"/>
              <w:bottom w:val="single" w:sz="4" w:space="0" w:color="auto"/>
              <w:right w:val="single" w:sz="4" w:space="0" w:color="auto"/>
            </w:tcBorders>
            <w:hideMark/>
          </w:tcPr>
          <w:p w14:paraId="5A425F28" w14:textId="77777777" w:rsidR="00C3594B" w:rsidRPr="00E63E6F" w:rsidRDefault="00C3594B" w:rsidP="00C3594B">
            <w:pPr>
              <w:rPr>
                <w:rFonts w:asciiTheme="majorHAnsi" w:hAnsiTheme="majorHAnsi" w:cstheme="majorHAnsi"/>
              </w:rPr>
            </w:pPr>
            <w:r w:rsidRPr="00E63E6F">
              <w:rPr>
                <w:rFonts w:asciiTheme="majorHAnsi" w:hAnsiTheme="majorHAnsi" w:cstheme="majorHAnsi"/>
              </w:rPr>
              <w:t>Catering</w:t>
            </w:r>
          </w:p>
        </w:tc>
        <w:tc>
          <w:tcPr>
            <w:tcW w:w="5981" w:type="dxa"/>
            <w:tcBorders>
              <w:top w:val="single" w:sz="4" w:space="0" w:color="auto"/>
              <w:left w:val="single" w:sz="4" w:space="0" w:color="auto"/>
              <w:bottom w:val="single" w:sz="4" w:space="0" w:color="auto"/>
              <w:right w:val="single" w:sz="4" w:space="0" w:color="auto"/>
            </w:tcBorders>
            <w:hideMark/>
          </w:tcPr>
          <w:p w14:paraId="3F49559A"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Arrangements comply with </w:t>
            </w:r>
            <w:hyperlink r:id="rId27" w:history="1">
              <w:r w:rsidRPr="00E63E6F">
                <w:rPr>
                  <w:rStyle w:val="Hyperlink"/>
                  <w:rFonts w:asciiTheme="majorHAnsi" w:hAnsiTheme="majorHAnsi" w:cstheme="majorHAnsi"/>
                  <w:sz w:val="24"/>
                  <w:szCs w:val="24"/>
                  <w:lang w:val="en"/>
                </w:rPr>
                <w:t>guidance for food businesses on coronavirus (COVID-19)</w:t>
              </w:r>
            </w:hyperlink>
            <w:r w:rsidRPr="00E63E6F">
              <w:rPr>
                <w:rStyle w:val="Hyperlink"/>
                <w:rFonts w:asciiTheme="majorHAnsi" w:hAnsiTheme="majorHAnsi" w:cstheme="majorHAnsi"/>
                <w:sz w:val="24"/>
                <w:szCs w:val="24"/>
                <w:lang w:val="en"/>
              </w:rPr>
              <w:t>.</w:t>
            </w:r>
          </w:p>
        </w:tc>
        <w:tc>
          <w:tcPr>
            <w:tcW w:w="567" w:type="dxa"/>
            <w:tcBorders>
              <w:top w:val="single" w:sz="4" w:space="0" w:color="auto"/>
              <w:left w:val="single" w:sz="4" w:space="0" w:color="auto"/>
              <w:bottom w:val="single" w:sz="4" w:space="0" w:color="auto"/>
              <w:right w:val="single" w:sz="4" w:space="0" w:color="auto"/>
            </w:tcBorders>
          </w:tcPr>
          <w:p w14:paraId="7B65C723" w14:textId="123AA5DF"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0A9593E3" w14:textId="6EFA1002"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Norse has provided a compliant risk assessment</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7571CD8" w14:textId="0A451F2E"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Aug</w:t>
            </w:r>
            <w:r w:rsidRPr="00E63E6F">
              <w:rPr>
                <w:rStyle w:val="eop"/>
                <w:rFonts w:asciiTheme="majorHAnsi" w:hAnsiTheme="majorHAnsi" w:cstheme="majorHAnsi"/>
                <w:color w:val="000000"/>
              </w:rPr>
              <w:t> </w:t>
            </w:r>
          </w:p>
        </w:tc>
      </w:tr>
      <w:tr w:rsidR="00C3594B" w:rsidRPr="00E63E6F" w14:paraId="526B37D4"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462F3028"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1B5758A2"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catering services are contracted, the setting has ensured that the service is COVID-19 secure.</w:t>
            </w:r>
          </w:p>
        </w:tc>
        <w:tc>
          <w:tcPr>
            <w:tcW w:w="567" w:type="dxa"/>
            <w:tcBorders>
              <w:top w:val="single" w:sz="4" w:space="0" w:color="auto"/>
              <w:left w:val="single" w:sz="4" w:space="0" w:color="auto"/>
              <w:bottom w:val="single" w:sz="4" w:space="0" w:color="auto"/>
              <w:right w:val="single" w:sz="4" w:space="0" w:color="auto"/>
            </w:tcBorders>
          </w:tcPr>
          <w:p w14:paraId="00EFFA20" w14:textId="18C9E455"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115B44BE" w14:textId="14494256"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See above</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7568D974" w14:textId="59828C39"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0442EAE0"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7649ABD6"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03521932"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 way in which essential food deliveries are received are managed </w:t>
            </w:r>
          </w:p>
        </w:tc>
        <w:tc>
          <w:tcPr>
            <w:tcW w:w="567" w:type="dxa"/>
            <w:tcBorders>
              <w:top w:val="single" w:sz="4" w:space="0" w:color="auto"/>
              <w:left w:val="single" w:sz="4" w:space="0" w:color="auto"/>
              <w:bottom w:val="single" w:sz="4" w:space="0" w:color="auto"/>
              <w:right w:val="single" w:sz="4" w:space="0" w:color="auto"/>
            </w:tcBorders>
          </w:tcPr>
          <w:p w14:paraId="7F9D4EBA" w14:textId="004A3C48"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0E24549" w14:textId="3AF733E7"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Delivered to Reception and collected by kitchen staff</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388DAE9" w14:textId="388F0308"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577D826A"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163938C4"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2C43832F"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Social distancing is employed at meal collection points (the use of floor tape to demarcate areas may be useful) where this is not possible screens are installed where required between pupils and serving staff</w:t>
            </w:r>
          </w:p>
        </w:tc>
        <w:tc>
          <w:tcPr>
            <w:tcW w:w="567" w:type="dxa"/>
            <w:tcBorders>
              <w:top w:val="single" w:sz="4" w:space="0" w:color="auto"/>
              <w:left w:val="single" w:sz="4" w:space="0" w:color="auto"/>
              <w:bottom w:val="single" w:sz="4" w:space="0" w:color="auto"/>
              <w:right w:val="single" w:sz="4" w:space="0" w:color="auto"/>
            </w:tcBorders>
          </w:tcPr>
          <w:p w14:paraId="350C5C98" w14:textId="61741129"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364907BD" w14:textId="3CC34822" w:rsidR="00C3594B" w:rsidRPr="00E63E6F" w:rsidRDefault="00C3594B" w:rsidP="00C3594B">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ABAB34E" w14:textId="2AB30BF5"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4E73E749"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0500F680"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10FD45C0"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Additional meal collection points have been put in place to reduce queuing where necessary</w:t>
            </w:r>
          </w:p>
        </w:tc>
        <w:tc>
          <w:tcPr>
            <w:tcW w:w="567" w:type="dxa"/>
            <w:tcBorders>
              <w:top w:val="single" w:sz="4" w:space="0" w:color="auto"/>
              <w:left w:val="single" w:sz="4" w:space="0" w:color="auto"/>
              <w:bottom w:val="single" w:sz="4" w:space="0" w:color="auto"/>
              <w:right w:val="single" w:sz="4" w:space="0" w:color="auto"/>
            </w:tcBorders>
          </w:tcPr>
          <w:p w14:paraId="5F698188" w14:textId="31DE740C"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6D9B33BE" w14:textId="3E16B31F"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Taken on trolleys to class areas and collected by phase staff</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761CEB18" w14:textId="07E28009"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7A544AFD"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4F7CC731"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00F27D51"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Alternative payment methods are being used to eliminate cash handling</w:t>
            </w:r>
          </w:p>
        </w:tc>
        <w:tc>
          <w:tcPr>
            <w:tcW w:w="567" w:type="dxa"/>
            <w:tcBorders>
              <w:top w:val="single" w:sz="4" w:space="0" w:color="auto"/>
              <w:left w:val="single" w:sz="4" w:space="0" w:color="auto"/>
              <w:bottom w:val="single" w:sz="4" w:space="0" w:color="auto"/>
              <w:right w:val="single" w:sz="4" w:space="0" w:color="auto"/>
            </w:tcBorders>
          </w:tcPr>
          <w:p w14:paraId="71BE5015" w14:textId="17568F98"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6ECF8824" w14:textId="77777777" w:rsidR="00C3594B" w:rsidRPr="00E63E6F" w:rsidRDefault="00C3594B" w:rsidP="00C3594B">
            <w:pPr>
              <w:pStyle w:val="paragraph"/>
              <w:spacing w:before="0" w:beforeAutospacing="0" w:after="0" w:afterAutospacing="0"/>
              <w:textAlignment w:val="baseline"/>
              <w:divId w:val="1284969422"/>
              <w:rPr>
                <w:rFonts w:asciiTheme="majorHAnsi" w:hAnsiTheme="majorHAnsi" w:cstheme="majorHAnsi"/>
              </w:rPr>
            </w:pPr>
            <w:r w:rsidRPr="00E63E6F">
              <w:rPr>
                <w:rStyle w:val="normaltextrun"/>
                <w:rFonts w:asciiTheme="majorHAnsi" w:hAnsiTheme="majorHAnsi" w:cstheme="majorHAnsi"/>
                <w:color w:val="000000"/>
              </w:rPr>
              <w:t>Cash payments will be discouraged.</w:t>
            </w:r>
            <w:r w:rsidRPr="00E63E6F">
              <w:rPr>
                <w:rStyle w:val="eop"/>
                <w:rFonts w:asciiTheme="majorHAnsi" w:hAnsiTheme="majorHAnsi" w:cstheme="majorHAnsi"/>
                <w:color w:val="000000"/>
              </w:rPr>
              <w:t> </w:t>
            </w:r>
          </w:p>
          <w:p w14:paraId="2D1336A8" w14:textId="2AA6C9AF"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Cash can be sent the office in a clear plastic bag or envelope which will be quarantined</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524A82B" w14:textId="5B941B1C"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38A7F48E"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0ECDD628"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099D74F5"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Tills are screened where still in use</w:t>
            </w:r>
          </w:p>
        </w:tc>
        <w:tc>
          <w:tcPr>
            <w:tcW w:w="567" w:type="dxa"/>
            <w:tcBorders>
              <w:top w:val="single" w:sz="4" w:space="0" w:color="auto"/>
              <w:left w:val="single" w:sz="4" w:space="0" w:color="auto"/>
              <w:bottom w:val="single" w:sz="4" w:space="0" w:color="auto"/>
              <w:right w:val="single" w:sz="4" w:space="0" w:color="auto"/>
            </w:tcBorders>
          </w:tcPr>
          <w:p w14:paraId="789C85DC" w14:textId="5BE0E786" w:rsidR="00C3594B" w:rsidRPr="00E63E6F" w:rsidRDefault="00C3594B" w:rsidP="00C3594B">
            <w:pPr>
              <w:rPr>
                <w:rFonts w:asciiTheme="majorHAnsi" w:hAnsiTheme="majorHAnsi" w:cstheme="majorHAnsi"/>
              </w:rPr>
            </w:pP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27C8453B" w14:textId="5E1EDE2A"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Na</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4914A919" w14:textId="613DCCF8"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bl>
    <w:p w14:paraId="0EC0B6B3" w14:textId="468534CD" w:rsidR="00AC4CB8" w:rsidRPr="00E63E6F" w:rsidRDefault="00AC4CB8" w:rsidP="002E4C6A">
      <w:pPr>
        <w:pStyle w:val="Heading2"/>
        <w:keepNext w:val="0"/>
        <w:autoSpaceDE/>
        <w:spacing w:before="0" w:after="0"/>
        <w:ind w:left="142"/>
        <w:rPr>
          <w:rFonts w:asciiTheme="majorHAnsi" w:hAnsiTheme="majorHAnsi" w:cstheme="majorHAnsi"/>
          <w:iCs w:val="0"/>
          <w:color w:val="0B0C0C"/>
          <w:sz w:val="24"/>
          <w:szCs w:val="24"/>
          <w:lang w:eastAsia="en-GB"/>
        </w:rPr>
      </w:pPr>
      <w:bookmarkStart w:id="17" w:name="_Toc54183406"/>
    </w:p>
    <w:p w14:paraId="7F477256" w14:textId="77777777" w:rsidR="00235396" w:rsidRPr="00E63E6F" w:rsidRDefault="00235396" w:rsidP="006B71CF">
      <w:pPr>
        <w:rPr>
          <w:rFonts w:asciiTheme="majorHAnsi" w:hAnsiTheme="majorHAnsi" w:cstheme="majorHAnsi"/>
          <w:iCs/>
          <w:lang w:eastAsia="en-GB"/>
        </w:rPr>
      </w:pPr>
    </w:p>
    <w:p w14:paraId="0EE472D7" w14:textId="6F724B54" w:rsidR="009C5B3D" w:rsidRPr="00E63E6F" w:rsidRDefault="009C5B3D" w:rsidP="002E4C6A">
      <w:pPr>
        <w:pStyle w:val="Heading2"/>
        <w:keepNext w:val="0"/>
        <w:autoSpaceDE/>
        <w:spacing w:before="0" w:after="0"/>
        <w:ind w:left="142"/>
        <w:rPr>
          <w:rFonts w:asciiTheme="majorHAnsi" w:hAnsiTheme="majorHAnsi" w:cstheme="majorHAnsi"/>
          <w:iCs w:val="0"/>
          <w:color w:val="0B0C0C"/>
          <w:sz w:val="24"/>
          <w:szCs w:val="24"/>
          <w:lang w:eastAsia="en-GB"/>
        </w:rPr>
      </w:pPr>
      <w:r w:rsidRPr="00E63E6F">
        <w:rPr>
          <w:rFonts w:asciiTheme="majorHAnsi" w:hAnsiTheme="majorHAnsi" w:cstheme="majorHAnsi"/>
          <w:iCs w:val="0"/>
          <w:color w:val="0B0C0C"/>
          <w:sz w:val="24"/>
          <w:szCs w:val="24"/>
          <w:lang w:eastAsia="en-GB"/>
        </w:rPr>
        <w:t>Increasing ventilation</w:t>
      </w:r>
      <w:bookmarkEnd w:id="17"/>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982"/>
        <w:gridCol w:w="567"/>
        <w:gridCol w:w="5245"/>
        <w:gridCol w:w="1417"/>
      </w:tblGrid>
      <w:tr w:rsidR="00C3594B" w:rsidRPr="00E63E6F" w14:paraId="068B3B4F" w14:textId="77777777" w:rsidTr="00C3594B">
        <w:tc>
          <w:tcPr>
            <w:tcW w:w="2127" w:type="dxa"/>
            <w:vMerge w:val="restart"/>
            <w:tcBorders>
              <w:top w:val="single" w:sz="4" w:space="0" w:color="auto"/>
              <w:left w:val="single" w:sz="4" w:space="0" w:color="auto"/>
              <w:right w:val="single" w:sz="4" w:space="0" w:color="auto"/>
            </w:tcBorders>
            <w:hideMark/>
          </w:tcPr>
          <w:p w14:paraId="2F2E54EB" w14:textId="77777777" w:rsidR="00C3594B" w:rsidRPr="00E63E6F" w:rsidRDefault="00C3594B" w:rsidP="00C3594B">
            <w:pPr>
              <w:rPr>
                <w:rFonts w:asciiTheme="majorHAnsi" w:hAnsiTheme="majorHAnsi" w:cstheme="majorHAnsi"/>
              </w:rPr>
            </w:pPr>
            <w:r w:rsidRPr="00E63E6F">
              <w:rPr>
                <w:rFonts w:asciiTheme="majorHAnsi" w:hAnsiTheme="majorHAnsi" w:cstheme="majorHAnsi"/>
              </w:rPr>
              <w:lastRenderedPageBreak/>
              <w:t>Ventilation</w:t>
            </w:r>
          </w:p>
        </w:tc>
        <w:tc>
          <w:tcPr>
            <w:tcW w:w="5982" w:type="dxa"/>
            <w:tcBorders>
              <w:top w:val="single" w:sz="4" w:space="0" w:color="auto"/>
              <w:left w:val="single" w:sz="4" w:space="0" w:color="auto"/>
              <w:bottom w:val="single" w:sz="4" w:space="0" w:color="auto"/>
              <w:right w:val="single" w:sz="4" w:space="0" w:color="auto"/>
            </w:tcBorders>
            <w:hideMark/>
          </w:tcPr>
          <w:p w14:paraId="1F7C7525" w14:textId="19F8A46E"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Windows and doors are opened as much as is safe and possible to do so to increase ventilation in line with the compliance code</w:t>
            </w:r>
          </w:p>
        </w:tc>
        <w:tc>
          <w:tcPr>
            <w:tcW w:w="567" w:type="dxa"/>
            <w:tcBorders>
              <w:top w:val="single" w:sz="4" w:space="0" w:color="auto"/>
              <w:left w:val="single" w:sz="4" w:space="0" w:color="auto"/>
              <w:bottom w:val="single" w:sz="4" w:space="0" w:color="auto"/>
              <w:right w:val="single" w:sz="4" w:space="0" w:color="auto"/>
            </w:tcBorders>
          </w:tcPr>
          <w:p w14:paraId="17BD5CF6" w14:textId="4FAFCABA"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04A6D8A6" w14:textId="2601241A"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These will remain open during winter also within safe heating levels</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0FD2015E" w14:textId="14D2CDD1"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235396" w:rsidRPr="00E63E6F" w14:paraId="33BBF828" w14:textId="77777777" w:rsidTr="00C3594B">
        <w:tc>
          <w:tcPr>
            <w:tcW w:w="2127" w:type="dxa"/>
            <w:vMerge/>
            <w:tcBorders>
              <w:left w:val="single" w:sz="4" w:space="0" w:color="auto"/>
              <w:right w:val="single" w:sz="4" w:space="0" w:color="auto"/>
            </w:tcBorders>
            <w:vAlign w:val="center"/>
            <w:hideMark/>
          </w:tcPr>
          <w:p w14:paraId="224AF881" w14:textId="77777777" w:rsidR="00235396" w:rsidRPr="00E63E6F" w:rsidRDefault="00235396" w:rsidP="004F5E6F">
            <w:pPr>
              <w:autoSpaceDE/>
              <w:autoSpaceDN/>
              <w:rPr>
                <w:rFonts w:asciiTheme="majorHAnsi" w:hAnsiTheme="majorHAnsi" w:cstheme="majorHAnsi"/>
              </w:rPr>
            </w:pPr>
          </w:p>
        </w:tc>
        <w:tc>
          <w:tcPr>
            <w:tcW w:w="5982" w:type="dxa"/>
            <w:tcBorders>
              <w:top w:val="single" w:sz="4" w:space="0" w:color="auto"/>
              <w:left w:val="single" w:sz="4" w:space="0" w:color="auto"/>
              <w:bottom w:val="single" w:sz="4" w:space="0" w:color="auto"/>
              <w:right w:val="single" w:sz="4" w:space="0" w:color="auto"/>
            </w:tcBorders>
            <w:hideMark/>
          </w:tcPr>
          <w:p w14:paraId="312C274F" w14:textId="3E3F44C8" w:rsidR="00235396" w:rsidRPr="00E63E6F" w:rsidRDefault="00235396" w:rsidP="004F5E6F">
            <w:pPr>
              <w:rPr>
                <w:rFonts w:asciiTheme="majorHAnsi" w:hAnsiTheme="majorHAnsi" w:cstheme="majorHAnsi"/>
                <w:color w:val="0B0C0C"/>
              </w:rPr>
            </w:pPr>
            <w:r w:rsidRPr="00E63E6F">
              <w:rPr>
                <w:rFonts w:asciiTheme="majorHAnsi" w:hAnsiTheme="majorHAnsi" w:cstheme="majorHAnsi"/>
                <w:lang w:val="en"/>
              </w:rPr>
              <w:t>Where installed, the setup of air conditioning systems ha</w:t>
            </w:r>
            <w:r w:rsidR="00087BA2" w:rsidRPr="00E63E6F">
              <w:rPr>
                <w:rFonts w:asciiTheme="majorHAnsi" w:hAnsiTheme="majorHAnsi" w:cstheme="majorHAnsi"/>
                <w:lang w:val="en"/>
              </w:rPr>
              <w:t>s</w:t>
            </w:r>
            <w:r w:rsidRPr="00E63E6F">
              <w:rPr>
                <w:rFonts w:asciiTheme="majorHAnsi" w:hAnsiTheme="majorHAnsi" w:cstheme="majorHAnsi"/>
                <w:lang w:val="en"/>
              </w:rPr>
              <w:t xml:space="preserve"> been reviewed</w:t>
            </w:r>
            <w:r w:rsidR="00087BA2" w:rsidRPr="00E63E6F">
              <w:rPr>
                <w:rFonts w:asciiTheme="majorHAnsi" w:hAnsiTheme="majorHAnsi" w:cstheme="majorHAnsi"/>
                <w:lang w:val="en"/>
              </w:rPr>
              <w:t xml:space="preserve"> and adjusted</w:t>
            </w:r>
            <w:r w:rsidRPr="00E63E6F">
              <w:rPr>
                <w:rFonts w:asciiTheme="majorHAnsi" w:hAnsiTheme="majorHAnsi" w:cstheme="majorHAnsi"/>
                <w:lang w:val="en"/>
              </w:rPr>
              <w:t xml:space="preserve"> to maximise the intake of fresh air. </w:t>
            </w:r>
          </w:p>
        </w:tc>
        <w:tc>
          <w:tcPr>
            <w:tcW w:w="567" w:type="dxa"/>
            <w:tcBorders>
              <w:top w:val="single" w:sz="4" w:space="0" w:color="auto"/>
              <w:left w:val="single" w:sz="4" w:space="0" w:color="auto"/>
              <w:bottom w:val="single" w:sz="4" w:space="0" w:color="auto"/>
              <w:right w:val="single" w:sz="4" w:space="0" w:color="auto"/>
            </w:tcBorders>
          </w:tcPr>
          <w:p w14:paraId="4F395E0C" w14:textId="0204E7AD" w:rsidR="00235396" w:rsidRPr="00E63E6F" w:rsidRDefault="00C3594B" w:rsidP="004F5E6F">
            <w:pPr>
              <w:rPr>
                <w:rFonts w:asciiTheme="majorHAnsi" w:hAnsiTheme="majorHAnsi" w:cstheme="majorHAnsi"/>
                <w:color w:val="FF0000"/>
              </w:rPr>
            </w:pPr>
            <w:r w:rsidRPr="00E63E6F">
              <w:rPr>
                <w:rFonts w:asciiTheme="majorHAnsi" w:hAnsiTheme="majorHAnsi" w:cstheme="majorHAnsi"/>
                <w:color w:val="FF0000"/>
              </w:rPr>
              <w:t>NA</w:t>
            </w:r>
          </w:p>
        </w:tc>
        <w:tc>
          <w:tcPr>
            <w:tcW w:w="5245" w:type="dxa"/>
            <w:tcBorders>
              <w:top w:val="single" w:sz="4" w:space="0" w:color="auto"/>
              <w:left w:val="single" w:sz="4" w:space="0" w:color="auto"/>
              <w:bottom w:val="single" w:sz="4" w:space="0" w:color="auto"/>
              <w:right w:val="single" w:sz="4" w:space="0" w:color="auto"/>
            </w:tcBorders>
          </w:tcPr>
          <w:p w14:paraId="05ECCF41" w14:textId="12B38817" w:rsidR="00235396" w:rsidRPr="00E63E6F" w:rsidRDefault="00C3594B" w:rsidP="004F5E6F">
            <w:pPr>
              <w:rPr>
                <w:rFonts w:asciiTheme="majorHAnsi" w:hAnsiTheme="majorHAnsi" w:cstheme="majorHAnsi"/>
                <w:color w:val="FF0000"/>
              </w:rPr>
            </w:pPr>
            <w:r w:rsidRPr="00E63E6F">
              <w:rPr>
                <w:rFonts w:asciiTheme="majorHAnsi" w:hAnsiTheme="majorHAnsi" w:cstheme="majorHAnsi"/>
                <w:color w:val="FF0000"/>
              </w:rPr>
              <w:t>This will be reviewed in the last half-term</w:t>
            </w:r>
          </w:p>
        </w:tc>
        <w:tc>
          <w:tcPr>
            <w:tcW w:w="1417" w:type="dxa"/>
            <w:tcBorders>
              <w:top w:val="single" w:sz="4" w:space="0" w:color="auto"/>
              <w:left w:val="single" w:sz="4" w:space="0" w:color="auto"/>
              <w:bottom w:val="single" w:sz="4" w:space="0" w:color="auto"/>
              <w:right w:val="single" w:sz="4" w:space="0" w:color="auto"/>
            </w:tcBorders>
          </w:tcPr>
          <w:p w14:paraId="68D7A403" w14:textId="72A63693" w:rsidR="00235396" w:rsidRPr="00E63E6F" w:rsidRDefault="00C3594B" w:rsidP="004F5E6F">
            <w:pPr>
              <w:rPr>
                <w:rFonts w:asciiTheme="majorHAnsi" w:hAnsiTheme="majorHAnsi" w:cstheme="majorHAnsi"/>
                <w:color w:val="FF0000"/>
              </w:rPr>
            </w:pPr>
            <w:r w:rsidRPr="00E63E6F">
              <w:rPr>
                <w:rFonts w:asciiTheme="majorHAnsi" w:hAnsiTheme="majorHAnsi" w:cstheme="majorHAnsi"/>
                <w:color w:val="FF0000"/>
              </w:rPr>
              <w:t>Apr 14th</w:t>
            </w:r>
          </w:p>
        </w:tc>
      </w:tr>
      <w:tr w:rsidR="00235396" w:rsidRPr="00E63E6F" w14:paraId="3712FE57" w14:textId="77777777" w:rsidTr="00C3594B">
        <w:tc>
          <w:tcPr>
            <w:tcW w:w="2127" w:type="dxa"/>
            <w:vMerge/>
            <w:tcBorders>
              <w:left w:val="single" w:sz="4" w:space="0" w:color="auto"/>
              <w:right w:val="single" w:sz="4" w:space="0" w:color="auto"/>
            </w:tcBorders>
            <w:vAlign w:val="center"/>
            <w:hideMark/>
          </w:tcPr>
          <w:p w14:paraId="4D2BF40B" w14:textId="77777777" w:rsidR="00235396" w:rsidRPr="00E63E6F" w:rsidRDefault="00235396" w:rsidP="004F5E6F">
            <w:pPr>
              <w:autoSpaceDE/>
              <w:autoSpaceDN/>
              <w:rPr>
                <w:rFonts w:asciiTheme="majorHAnsi" w:hAnsiTheme="majorHAnsi" w:cstheme="majorHAnsi"/>
              </w:rPr>
            </w:pPr>
          </w:p>
        </w:tc>
        <w:tc>
          <w:tcPr>
            <w:tcW w:w="5982" w:type="dxa"/>
            <w:tcBorders>
              <w:top w:val="single" w:sz="4" w:space="0" w:color="auto"/>
              <w:left w:val="single" w:sz="4" w:space="0" w:color="auto"/>
              <w:bottom w:val="single" w:sz="4" w:space="0" w:color="auto"/>
              <w:right w:val="single" w:sz="4" w:space="0" w:color="auto"/>
            </w:tcBorders>
            <w:hideMark/>
          </w:tcPr>
          <w:p w14:paraId="2A3E17D9" w14:textId="77777777" w:rsidR="00235396" w:rsidRPr="00E63E6F" w:rsidRDefault="00235396" w:rsidP="004F5E6F">
            <w:pPr>
              <w:rPr>
                <w:rFonts w:asciiTheme="majorHAnsi" w:hAnsiTheme="majorHAnsi" w:cstheme="majorHAnsi"/>
                <w:lang w:val="en"/>
              </w:rPr>
            </w:pPr>
            <w:r w:rsidRPr="00E63E6F">
              <w:rPr>
                <w:rFonts w:asciiTheme="majorHAnsi" w:hAnsiTheme="majorHAnsi" w:cstheme="majorHAnsi"/>
                <w:lang w:val="en"/>
              </w:rPr>
              <w:t>Where systems serve multiple buildings or are fully recirculating, advice has been sought from HVAC engineers and this has been implemented.</w:t>
            </w:r>
          </w:p>
        </w:tc>
        <w:tc>
          <w:tcPr>
            <w:tcW w:w="567" w:type="dxa"/>
            <w:tcBorders>
              <w:top w:val="single" w:sz="4" w:space="0" w:color="auto"/>
              <w:left w:val="single" w:sz="4" w:space="0" w:color="auto"/>
              <w:bottom w:val="single" w:sz="4" w:space="0" w:color="auto"/>
              <w:right w:val="single" w:sz="4" w:space="0" w:color="auto"/>
            </w:tcBorders>
          </w:tcPr>
          <w:p w14:paraId="501088F2" w14:textId="2F42F1AD" w:rsidR="00235396" w:rsidRPr="00E63E6F" w:rsidRDefault="00C3594B" w:rsidP="004F5E6F">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2B25AF1C" w14:textId="66D9E419" w:rsidR="00235396" w:rsidRPr="00E63E6F" w:rsidRDefault="00235396"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5FBB7F64" w14:textId="77777777" w:rsidR="00235396" w:rsidRPr="00E63E6F" w:rsidRDefault="00235396" w:rsidP="004F5E6F">
            <w:pPr>
              <w:rPr>
                <w:rFonts w:asciiTheme="majorHAnsi" w:hAnsiTheme="majorHAnsi" w:cstheme="majorHAnsi"/>
              </w:rPr>
            </w:pPr>
          </w:p>
        </w:tc>
      </w:tr>
      <w:tr w:rsidR="00235396" w:rsidRPr="00E63E6F" w14:paraId="09BC8297" w14:textId="77777777" w:rsidTr="00C3594B">
        <w:tc>
          <w:tcPr>
            <w:tcW w:w="2127" w:type="dxa"/>
            <w:vMerge/>
            <w:tcBorders>
              <w:left w:val="single" w:sz="4" w:space="0" w:color="auto"/>
              <w:right w:val="single" w:sz="4" w:space="0" w:color="auto"/>
            </w:tcBorders>
            <w:vAlign w:val="center"/>
          </w:tcPr>
          <w:p w14:paraId="1DECE683" w14:textId="77777777" w:rsidR="00235396" w:rsidRPr="00E63E6F" w:rsidRDefault="00235396" w:rsidP="004F5E6F">
            <w:pPr>
              <w:autoSpaceDE/>
              <w:autoSpaceDN/>
              <w:rPr>
                <w:rFonts w:asciiTheme="majorHAnsi" w:hAnsiTheme="majorHAnsi" w:cstheme="majorHAnsi"/>
              </w:rPr>
            </w:pPr>
          </w:p>
        </w:tc>
        <w:tc>
          <w:tcPr>
            <w:tcW w:w="5982" w:type="dxa"/>
            <w:tcBorders>
              <w:top w:val="single" w:sz="4" w:space="0" w:color="auto"/>
              <w:left w:val="single" w:sz="4" w:space="0" w:color="auto"/>
              <w:bottom w:val="single" w:sz="4" w:space="0" w:color="auto"/>
              <w:right w:val="single" w:sz="4" w:space="0" w:color="auto"/>
            </w:tcBorders>
          </w:tcPr>
          <w:p w14:paraId="2453E47E" w14:textId="7C1E9234" w:rsidR="00235396" w:rsidRPr="00E63E6F" w:rsidRDefault="00235396" w:rsidP="004F5E6F">
            <w:pPr>
              <w:rPr>
                <w:rFonts w:asciiTheme="majorHAnsi" w:hAnsiTheme="majorHAnsi" w:cstheme="majorHAnsi"/>
                <w:lang w:val="en"/>
              </w:rPr>
            </w:pPr>
            <w:r w:rsidRPr="00E63E6F">
              <w:rPr>
                <w:rFonts w:asciiTheme="majorHAnsi" w:hAnsiTheme="majorHAnsi" w:cstheme="majorHAnsi"/>
                <w:lang w:val="en"/>
              </w:rPr>
              <w:t>Rooms and zones which do not have a direct supply of outside air are not used where they are needed for considerable lengths of time (longer than 30 minutes and use of these areas is limited to one person at a time where possible.</w:t>
            </w:r>
          </w:p>
        </w:tc>
        <w:tc>
          <w:tcPr>
            <w:tcW w:w="567" w:type="dxa"/>
            <w:tcBorders>
              <w:top w:val="single" w:sz="4" w:space="0" w:color="auto"/>
              <w:left w:val="single" w:sz="4" w:space="0" w:color="auto"/>
              <w:bottom w:val="single" w:sz="4" w:space="0" w:color="auto"/>
              <w:right w:val="single" w:sz="4" w:space="0" w:color="auto"/>
            </w:tcBorders>
          </w:tcPr>
          <w:p w14:paraId="41717264" w14:textId="4941A1CE" w:rsidR="00235396" w:rsidRPr="00E63E6F" w:rsidRDefault="00C3594B" w:rsidP="004F5E6F">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383E3E25" w14:textId="77777777" w:rsidR="00235396" w:rsidRPr="00E63E6F" w:rsidRDefault="00235396"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46E2E6C9" w14:textId="13CB8487" w:rsidR="00235396" w:rsidRPr="00E63E6F" w:rsidRDefault="00C3594B" w:rsidP="004F5E6F">
            <w:pPr>
              <w:rPr>
                <w:rFonts w:asciiTheme="majorHAnsi" w:hAnsiTheme="majorHAnsi" w:cstheme="majorHAnsi"/>
              </w:rPr>
            </w:pPr>
            <w:r w:rsidRPr="00E63E6F">
              <w:rPr>
                <w:rFonts w:asciiTheme="majorHAnsi" w:hAnsiTheme="majorHAnsi" w:cstheme="majorHAnsi"/>
              </w:rPr>
              <w:t>Sep 8th</w:t>
            </w:r>
          </w:p>
        </w:tc>
      </w:tr>
      <w:tr w:rsidR="00235396" w:rsidRPr="00E63E6F" w14:paraId="6477C992" w14:textId="77777777" w:rsidTr="00C3594B">
        <w:tc>
          <w:tcPr>
            <w:tcW w:w="2127" w:type="dxa"/>
            <w:vMerge/>
            <w:tcBorders>
              <w:left w:val="single" w:sz="4" w:space="0" w:color="auto"/>
              <w:right w:val="single" w:sz="4" w:space="0" w:color="auto"/>
            </w:tcBorders>
            <w:vAlign w:val="center"/>
          </w:tcPr>
          <w:p w14:paraId="701FF571" w14:textId="77777777" w:rsidR="00235396" w:rsidRPr="00E63E6F" w:rsidRDefault="00235396" w:rsidP="004F5E6F">
            <w:pPr>
              <w:autoSpaceDE/>
              <w:autoSpaceDN/>
              <w:rPr>
                <w:rFonts w:asciiTheme="majorHAnsi" w:hAnsiTheme="majorHAnsi" w:cstheme="majorHAnsi"/>
              </w:rPr>
            </w:pPr>
          </w:p>
        </w:tc>
        <w:tc>
          <w:tcPr>
            <w:tcW w:w="5982" w:type="dxa"/>
            <w:tcBorders>
              <w:top w:val="single" w:sz="4" w:space="0" w:color="auto"/>
              <w:left w:val="single" w:sz="4" w:space="0" w:color="auto"/>
              <w:bottom w:val="single" w:sz="4" w:space="0" w:color="auto"/>
              <w:right w:val="single" w:sz="4" w:space="0" w:color="auto"/>
            </w:tcBorders>
          </w:tcPr>
          <w:p w14:paraId="1517DF52" w14:textId="0C668CF5" w:rsidR="00235396" w:rsidRPr="00E63E6F" w:rsidRDefault="003A32A4" w:rsidP="004F5E6F">
            <w:pPr>
              <w:rPr>
                <w:rFonts w:asciiTheme="majorHAnsi" w:hAnsiTheme="majorHAnsi" w:cstheme="majorHAnsi"/>
                <w:lang w:val="en"/>
              </w:rPr>
            </w:pPr>
            <w:r w:rsidRPr="00E63E6F">
              <w:rPr>
                <w:rFonts w:asciiTheme="majorHAnsi" w:hAnsiTheme="majorHAnsi" w:cstheme="majorHAnsi"/>
                <w:lang w:val="en"/>
              </w:rPr>
              <w:t>Responsibility</w:t>
            </w:r>
            <w:r w:rsidR="00235396" w:rsidRPr="00E63E6F">
              <w:rPr>
                <w:rFonts w:asciiTheme="majorHAnsi" w:hAnsiTheme="majorHAnsi" w:cstheme="majorHAnsi"/>
                <w:lang w:val="en"/>
              </w:rPr>
              <w:t xml:space="preserve"> for opening and closing windows have been assigned to appropriate staff</w:t>
            </w:r>
            <w:r w:rsidRPr="00E63E6F">
              <w:rPr>
                <w:rFonts w:asciiTheme="majorHAnsi" w:hAnsiTheme="majorHAnsi" w:cstheme="majorHAnsi"/>
                <w:lang w:val="en"/>
              </w:rPr>
              <w:t xml:space="preserve"> in all occupied areas of the premises</w:t>
            </w:r>
          </w:p>
        </w:tc>
        <w:tc>
          <w:tcPr>
            <w:tcW w:w="567" w:type="dxa"/>
            <w:tcBorders>
              <w:top w:val="single" w:sz="4" w:space="0" w:color="auto"/>
              <w:left w:val="single" w:sz="4" w:space="0" w:color="auto"/>
              <w:bottom w:val="single" w:sz="4" w:space="0" w:color="auto"/>
              <w:right w:val="single" w:sz="4" w:space="0" w:color="auto"/>
            </w:tcBorders>
          </w:tcPr>
          <w:p w14:paraId="4FDF1C96" w14:textId="7808F1E8" w:rsidR="00235396" w:rsidRPr="00E63E6F" w:rsidRDefault="00C3594B" w:rsidP="004F5E6F">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3D58917E" w14:textId="77777777" w:rsidR="00235396" w:rsidRPr="00E63E6F" w:rsidRDefault="00235396"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09D250F0" w14:textId="74E21B58" w:rsidR="00235396" w:rsidRPr="00E63E6F" w:rsidRDefault="00C3594B" w:rsidP="004F5E6F">
            <w:pPr>
              <w:rPr>
                <w:rFonts w:asciiTheme="majorHAnsi" w:hAnsiTheme="majorHAnsi" w:cstheme="majorHAnsi"/>
              </w:rPr>
            </w:pPr>
            <w:r w:rsidRPr="00E63E6F">
              <w:rPr>
                <w:rFonts w:asciiTheme="majorHAnsi" w:hAnsiTheme="majorHAnsi" w:cstheme="majorHAnsi"/>
              </w:rPr>
              <w:t>Sep 8th</w:t>
            </w:r>
          </w:p>
        </w:tc>
      </w:tr>
      <w:tr w:rsidR="00087BA2" w:rsidRPr="00E63E6F" w14:paraId="71BA83B7" w14:textId="77777777" w:rsidTr="00C3594B">
        <w:tc>
          <w:tcPr>
            <w:tcW w:w="2127" w:type="dxa"/>
            <w:vMerge w:val="restart"/>
            <w:tcBorders>
              <w:left w:val="single" w:sz="4" w:space="0" w:color="auto"/>
              <w:right w:val="single" w:sz="4" w:space="0" w:color="auto"/>
            </w:tcBorders>
          </w:tcPr>
          <w:p w14:paraId="742B0BE2" w14:textId="32FE3E10" w:rsidR="00087BA2" w:rsidRPr="00E63E6F" w:rsidRDefault="00087BA2" w:rsidP="00087BA2">
            <w:pPr>
              <w:autoSpaceDE/>
              <w:autoSpaceDN/>
              <w:rPr>
                <w:rFonts w:asciiTheme="majorHAnsi" w:hAnsiTheme="majorHAnsi" w:cstheme="majorHAnsi"/>
              </w:rPr>
            </w:pPr>
            <w:r w:rsidRPr="00E63E6F">
              <w:rPr>
                <w:rFonts w:asciiTheme="majorHAnsi" w:hAnsiTheme="majorHAnsi" w:cstheme="majorHAnsi"/>
              </w:rPr>
              <w:t>Using fans</w:t>
            </w:r>
          </w:p>
        </w:tc>
        <w:tc>
          <w:tcPr>
            <w:tcW w:w="5982" w:type="dxa"/>
            <w:tcBorders>
              <w:top w:val="single" w:sz="4" w:space="0" w:color="auto"/>
              <w:left w:val="single" w:sz="4" w:space="0" w:color="auto"/>
              <w:bottom w:val="single" w:sz="4" w:space="0" w:color="auto"/>
              <w:right w:val="single" w:sz="4" w:space="0" w:color="auto"/>
            </w:tcBorders>
          </w:tcPr>
          <w:p w14:paraId="3273C5C7" w14:textId="5E9FABBA" w:rsidR="00087BA2" w:rsidRPr="00E63E6F" w:rsidRDefault="00087BA2" w:rsidP="00087BA2">
            <w:pPr>
              <w:rPr>
                <w:rFonts w:asciiTheme="majorHAnsi" w:hAnsiTheme="majorHAnsi" w:cstheme="majorHAnsi"/>
                <w:highlight w:val="lightGray"/>
                <w:lang w:val="en"/>
              </w:rPr>
            </w:pPr>
            <w:r w:rsidRPr="00E63E6F">
              <w:rPr>
                <w:rFonts w:asciiTheme="majorHAnsi" w:hAnsiTheme="majorHAnsi" w:cstheme="majorHAnsi"/>
                <w:color w:val="0B0C0C"/>
              </w:rPr>
              <w:t>Where fans are needed in offices, discussion has taken place with staff who use that space to agree terms of use.</w:t>
            </w:r>
          </w:p>
        </w:tc>
        <w:tc>
          <w:tcPr>
            <w:tcW w:w="567" w:type="dxa"/>
            <w:tcBorders>
              <w:top w:val="single" w:sz="4" w:space="0" w:color="auto"/>
              <w:left w:val="single" w:sz="4" w:space="0" w:color="auto"/>
              <w:bottom w:val="single" w:sz="4" w:space="0" w:color="auto"/>
              <w:right w:val="single" w:sz="4" w:space="0" w:color="auto"/>
            </w:tcBorders>
          </w:tcPr>
          <w:p w14:paraId="1E7733B2" w14:textId="44E82FAB" w:rsidR="00087BA2" w:rsidRPr="00E63E6F" w:rsidRDefault="00C3594B" w:rsidP="00087BA2">
            <w:pPr>
              <w:rPr>
                <w:rFonts w:asciiTheme="majorHAnsi" w:hAnsiTheme="majorHAnsi" w:cstheme="majorHAnsi"/>
              </w:rPr>
            </w:pPr>
            <w:r w:rsidRPr="00E63E6F">
              <w:rPr>
                <w:rFonts w:asciiTheme="majorHAnsi" w:hAnsiTheme="majorHAnsi" w:cstheme="majorHAnsi"/>
              </w:rPr>
              <w:t>Yes</w:t>
            </w:r>
          </w:p>
        </w:tc>
        <w:tc>
          <w:tcPr>
            <w:tcW w:w="5245" w:type="dxa"/>
            <w:tcBorders>
              <w:top w:val="single" w:sz="4" w:space="0" w:color="auto"/>
              <w:left w:val="single" w:sz="4" w:space="0" w:color="auto"/>
              <w:bottom w:val="single" w:sz="4" w:space="0" w:color="auto"/>
              <w:right w:val="single" w:sz="4" w:space="0" w:color="auto"/>
            </w:tcBorders>
          </w:tcPr>
          <w:p w14:paraId="5E06E351" w14:textId="77777777" w:rsidR="00087BA2" w:rsidRPr="00E63E6F" w:rsidRDefault="00087BA2" w:rsidP="00087BA2">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494B8858" w14:textId="5E4C1134" w:rsidR="00087BA2" w:rsidRPr="00E63E6F" w:rsidRDefault="00C3594B" w:rsidP="00087BA2">
            <w:pPr>
              <w:rPr>
                <w:rFonts w:asciiTheme="majorHAnsi" w:hAnsiTheme="majorHAnsi" w:cstheme="majorHAnsi"/>
              </w:rPr>
            </w:pPr>
            <w:r w:rsidRPr="00E63E6F">
              <w:rPr>
                <w:rFonts w:asciiTheme="majorHAnsi" w:hAnsiTheme="majorHAnsi" w:cstheme="majorHAnsi"/>
              </w:rPr>
              <w:t>Sep 8th</w:t>
            </w:r>
          </w:p>
        </w:tc>
      </w:tr>
      <w:tr w:rsidR="00087BA2" w:rsidRPr="00E63E6F" w14:paraId="11672A93" w14:textId="77777777" w:rsidTr="00C3594B">
        <w:tc>
          <w:tcPr>
            <w:tcW w:w="2127" w:type="dxa"/>
            <w:vMerge/>
            <w:tcBorders>
              <w:left w:val="single" w:sz="4" w:space="0" w:color="auto"/>
              <w:bottom w:val="single" w:sz="4" w:space="0" w:color="auto"/>
              <w:right w:val="single" w:sz="4" w:space="0" w:color="auto"/>
            </w:tcBorders>
            <w:vAlign w:val="center"/>
          </w:tcPr>
          <w:p w14:paraId="470B91BF" w14:textId="77777777" w:rsidR="00087BA2" w:rsidRPr="00E63E6F" w:rsidRDefault="00087BA2" w:rsidP="00087BA2">
            <w:pPr>
              <w:autoSpaceDE/>
              <w:autoSpaceDN/>
              <w:rPr>
                <w:rFonts w:asciiTheme="majorHAnsi" w:hAnsiTheme="majorHAnsi" w:cstheme="majorHAnsi"/>
              </w:rPr>
            </w:pPr>
          </w:p>
        </w:tc>
        <w:tc>
          <w:tcPr>
            <w:tcW w:w="5982" w:type="dxa"/>
            <w:tcBorders>
              <w:top w:val="single" w:sz="4" w:space="0" w:color="auto"/>
              <w:left w:val="single" w:sz="4" w:space="0" w:color="auto"/>
              <w:bottom w:val="single" w:sz="4" w:space="0" w:color="auto"/>
              <w:right w:val="single" w:sz="4" w:space="0" w:color="auto"/>
            </w:tcBorders>
          </w:tcPr>
          <w:p w14:paraId="21E317EB" w14:textId="2E8BD617" w:rsidR="00087BA2" w:rsidRPr="00E63E6F" w:rsidRDefault="00087BA2" w:rsidP="00087BA2">
            <w:pPr>
              <w:rPr>
                <w:rFonts w:asciiTheme="majorHAnsi" w:hAnsiTheme="majorHAnsi" w:cstheme="majorHAnsi"/>
                <w:highlight w:val="lightGray"/>
                <w:lang w:val="en"/>
              </w:rPr>
            </w:pPr>
            <w:r w:rsidRPr="00E63E6F">
              <w:rPr>
                <w:rFonts w:asciiTheme="majorHAnsi" w:hAnsiTheme="majorHAnsi" w:cstheme="majorHAnsi"/>
                <w:color w:val="0B0C0C"/>
              </w:rPr>
              <w:t>Where fans are needed in classrooms and other educational areas, a decision for their use has been made by the Headteacher in conjunction with staff.</w:t>
            </w:r>
          </w:p>
        </w:tc>
        <w:tc>
          <w:tcPr>
            <w:tcW w:w="567" w:type="dxa"/>
            <w:tcBorders>
              <w:top w:val="single" w:sz="4" w:space="0" w:color="auto"/>
              <w:left w:val="single" w:sz="4" w:space="0" w:color="auto"/>
              <w:bottom w:val="single" w:sz="4" w:space="0" w:color="auto"/>
              <w:right w:val="single" w:sz="4" w:space="0" w:color="auto"/>
            </w:tcBorders>
          </w:tcPr>
          <w:p w14:paraId="20194972" w14:textId="431ED6AE" w:rsidR="00087BA2" w:rsidRPr="00E63E6F" w:rsidRDefault="00C3594B" w:rsidP="00087BA2">
            <w:pPr>
              <w:rPr>
                <w:rFonts w:asciiTheme="majorHAnsi" w:hAnsiTheme="majorHAnsi" w:cstheme="majorHAnsi"/>
              </w:rPr>
            </w:pPr>
            <w:r w:rsidRPr="00E63E6F">
              <w:rPr>
                <w:rFonts w:asciiTheme="majorHAnsi" w:hAnsiTheme="majorHAnsi" w:cstheme="majorHAnsi"/>
              </w:rPr>
              <w:t>NA</w:t>
            </w:r>
          </w:p>
        </w:tc>
        <w:tc>
          <w:tcPr>
            <w:tcW w:w="5245" w:type="dxa"/>
            <w:tcBorders>
              <w:top w:val="single" w:sz="4" w:space="0" w:color="auto"/>
              <w:left w:val="single" w:sz="4" w:space="0" w:color="auto"/>
              <w:bottom w:val="single" w:sz="4" w:space="0" w:color="auto"/>
              <w:right w:val="single" w:sz="4" w:space="0" w:color="auto"/>
            </w:tcBorders>
          </w:tcPr>
          <w:p w14:paraId="0523614D" w14:textId="77777777" w:rsidR="00087BA2" w:rsidRPr="00E63E6F" w:rsidRDefault="00087BA2" w:rsidP="00087BA2">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39587401" w14:textId="47614D0E" w:rsidR="00087BA2" w:rsidRPr="00E63E6F" w:rsidRDefault="00C3594B" w:rsidP="00087BA2">
            <w:pPr>
              <w:rPr>
                <w:rFonts w:asciiTheme="majorHAnsi" w:hAnsiTheme="majorHAnsi" w:cstheme="majorHAnsi"/>
              </w:rPr>
            </w:pPr>
            <w:r w:rsidRPr="00E63E6F">
              <w:rPr>
                <w:rFonts w:asciiTheme="majorHAnsi" w:hAnsiTheme="majorHAnsi" w:cstheme="majorHAnsi"/>
              </w:rPr>
              <w:t>Sep 8th</w:t>
            </w:r>
          </w:p>
        </w:tc>
      </w:tr>
    </w:tbl>
    <w:p w14:paraId="6EB40F5E" w14:textId="77777777" w:rsidR="009C5B3D" w:rsidRPr="00E63E6F" w:rsidRDefault="009C5B3D" w:rsidP="009C5B3D">
      <w:pPr>
        <w:rPr>
          <w:rFonts w:asciiTheme="majorHAnsi" w:hAnsiTheme="majorHAnsi" w:cstheme="majorHAnsi"/>
          <w:lang w:eastAsia="en-GB"/>
        </w:rPr>
      </w:pPr>
    </w:p>
    <w:p w14:paraId="0CBE7918" w14:textId="77777777" w:rsidR="009C5B3D" w:rsidRPr="00E63E6F" w:rsidRDefault="009C5B3D" w:rsidP="00B64FEE">
      <w:pPr>
        <w:pStyle w:val="Heading2"/>
        <w:keepNext w:val="0"/>
        <w:autoSpaceDE/>
        <w:spacing w:before="0" w:after="0"/>
        <w:ind w:left="142"/>
        <w:rPr>
          <w:rFonts w:asciiTheme="majorHAnsi" w:hAnsiTheme="majorHAnsi" w:cstheme="majorHAnsi"/>
          <w:iCs w:val="0"/>
          <w:color w:val="0B0C0C"/>
          <w:sz w:val="24"/>
          <w:szCs w:val="24"/>
          <w:lang w:eastAsia="en-GB"/>
        </w:rPr>
      </w:pPr>
      <w:bookmarkStart w:id="18" w:name="_Toc54183407"/>
      <w:r w:rsidRPr="00E63E6F">
        <w:rPr>
          <w:rFonts w:asciiTheme="majorHAnsi" w:hAnsiTheme="majorHAnsi" w:cstheme="majorHAnsi"/>
          <w:iCs w:val="0"/>
          <w:color w:val="0B0C0C"/>
          <w:sz w:val="24"/>
          <w:szCs w:val="24"/>
          <w:lang w:eastAsia="en-GB"/>
        </w:rPr>
        <w:t>Toilets and handwashing facilities</w:t>
      </w:r>
      <w:bookmarkEnd w:id="18"/>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245"/>
        <w:gridCol w:w="1417"/>
      </w:tblGrid>
      <w:tr w:rsidR="00C3594B" w:rsidRPr="00E63E6F" w14:paraId="487312A2" w14:textId="77777777" w:rsidTr="00C3594B">
        <w:tc>
          <w:tcPr>
            <w:tcW w:w="2128" w:type="dxa"/>
            <w:vMerge w:val="restart"/>
            <w:tcBorders>
              <w:top w:val="single" w:sz="4" w:space="0" w:color="auto"/>
              <w:left w:val="single" w:sz="4" w:space="0" w:color="auto"/>
              <w:bottom w:val="single" w:sz="4" w:space="0" w:color="auto"/>
              <w:right w:val="single" w:sz="4" w:space="0" w:color="auto"/>
            </w:tcBorders>
          </w:tcPr>
          <w:p w14:paraId="02384F96" w14:textId="77777777" w:rsidR="00C3594B" w:rsidRPr="00E63E6F" w:rsidRDefault="00C3594B" w:rsidP="00C3594B">
            <w:pPr>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4551D401" w14:textId="44F7923F"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Times of use are staggered where possible.</w:t>
            </w:r>
          </w:p>
        </w:tc>
        <w:tc>
          <w:tcPr>
            <w:tcW w:w="567" w:type="dxa"/>
            <w:tcBorders>
              <w:top w:val="single" w:sz="4" w:space="0" w:color="auto"/>
              <w:left w:val="single" w:sz="4" w:space="0" w:color="auto"/>
              <w:bottom w:val="single" w:sz="4" w:space="0" w:color="auto"/>
              <w:right w:val="single" w:sz="4" w:space="0" w:color="auto"/>
            </w:tcBorders>
          </w:tcPr>
          <w:p w14:paraId="6F3F1224" w14:textId="2B653AF9"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65942CEF" w14:textId="77777777" w:rsidR="00C3594B" w:rsidRPr="00E63E6F" w:rsidRDefault="00C3594B" w:rsidP="00C3594B">
            <w:pPr>
              <w:pStyle w:val="paragraph"/>
              <w:spacing w:before="0" w:beforeAutospacing="0" w:after="0" w:afterAutospacing="0"/>
              <w:textAlignment w:val="baseline"/>
              <w:divId w:val="1359693975"/>
              <w:rPr>
                <w:rFonts w:asciiTheme="majorHAnsi" w:hAnsiTheme="majorHAnsi" w:cstheme="majorHAnsi"/>
              </w:rPr>
            </w:pPr>
            <w:r w:rsidRPr="00E63E6F">
              <w:rPr>
                <w:rStyle w:val="normaltextrun"/>
                <w:rFonts w:asciiTheme="majorHAnsi" w:hAnsiTheme="majorHAnsi" w:cstheme="majorHAnsi"/>
                <w:color w:val="000000"/>
              </w:rPr>
              <w:t>All but two class bubbles have their own toilet.</w:t>
            </w:r>
            <w:r w:rsidRPr="00E63E6F">
              <w:rPr>
                <w:rStyle w:val="eop"/>
                <w:rFonts w:asciiTheme="majorHAnsi" w:hAnsiTheme="majorHAnsi" w:cstheme="majorHAnsi"/>
                <w:color w:val="000000"/>
              </w:rPr>
              <w:t> </w:t>
            </w:r>
          </w:p>
          <w:p w14:paraId="61A7CF82" w14:textId="008CBBCC"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Shared toilet blocks will be split with specific toilets and sinks allocated</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7DD0A5BC" w14:textId="320D34F6"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4FDC4787"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6AA70047"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23C28ABF" w14:textId="77777777"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have been informed of how to use facilities appropriately applying distancing requirements.</w:t>
            </w:r>
          </w:p>
        </w:tc>
        <w:tc>
          <w:tcPr>
            <w:tcW w:w="567" w:type="dxa"/>
            <w:tcBorders>
              <w:top w:val="single" w:sz="4" w:space="0" w:color="auto"/>
              <w:left w:val="single" w:sz="4" w:space="0" w:color="auto"/>
              <w:bottom w:val="single" w:sz="4" w:space="0" w:color="auto"/>
              <w:right w:val="single" w:sz="4" w:space="0" w:color="auto"/>
            </w:tcBorders>
          </w:tcPr>
          <w:p w14:paraId="79518AE3" w14:textId="30F2366E"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571EE770" w14:textId="77777777" w:rsidR="00C3594B" w:rsidRPr="00E63E6F" w:rsidRDefault="00C3594B" w:rsidP="00C3594B">
            <w:pPr>
              <w:pStyle w:val="paragraph"/>
              <w:spacing w:before="0" w:beforeAutospacing="0" w:after="0" w:afterAutospacing="0"/>
              <w:textAlignment w:val="baseline"/>
              <w:divId w:val="915701240"/>
              <w:rPr>
                <w:rFonts w:asciiTheme="majorHAnsi" w:hAnsiTheme="majorHAnsi" w:cstheme="majorHAnsi"/>
              </w:rPr>
            </w:pPr>
            <w:r w:rsidRPr="00E63E6F">
              <w:rPr>
                <w:rStyle w:val="normaltextrun"/>
                <w:rFonts w:asciiTheme="majorHAnsi" w:hAnsiTheme="majorHAnsi" w:cstheme="majorHAnsi"/>
                <w:color w:val="000000"/>
              </w:rPr>
              <w:t>Part of initial transition in September</w:t>
            </w:r>
            <w:r w:rsidRPr="00E63E6F">
              <w:rPr>
                <w:rStyle w:val="eop"/>
                <w:rFonts w:asciiTheme="majorHAnsi" w:hAnsiTheme="majorHAnsi" w:cstheme="majorHAnsi"/>
                <w:color w:val="000000"/>
              </w:rPr>
              <w:t> </w:t>
            </w:r>
          </w:p>
          <w:p w14:paraId="484A2DEF" w14:textId="57A1867B"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Hand washing videos will be sent out prior to returning</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0D1133F" w14:textId="6AB111DF"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C3594B" w:rsidRPr="00E63E6F" w14:paraId="56F3706E"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50B0F89C"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303E4819" w14:textId="31B272AE"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Hand dryers are efficient and effective in quick drying or have been replaced with more efficient dryers or paper towels</w:t>
            </w:r>
          </w:p>
        </w:tc>
        <w:tc>
          <w:tcPr>
            <w:tcW w:w="567" w:type="dxa"/>
            <w:tcBorders>
              <w:top w:val="single" w:sz="4" w:space="0" w:color="auto"/>
              <w:left w:val="single" w:sz="4" w:space="0" w:color="auto"/>
              <w:bottom w:val="single" w:sz="4" w:space="0" w:color="auto"/>
              <w:right w:val="single" w:sz="4" w:space="0" w:color="auto"/>
            </w:tcBorders>
          </w:tcPr>
          <w:p w14:paraId="6060AF3C" w14:textId="26077526" w:rsidR="00C3594B" w:rsidRPr="00E63E6F" w:rsidRDefault="00C3594B" w:rsidP="00C3594B">
            <w:pPr>
              <w:rPr>
                <w:rFonts w:asciiTheme="majorHAnsi" w:hAnsiTheme="majorHAnsi" w:cstheme="majorHAnsi"/>
              </w:rPr>
            </w:pP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782F8DED" w14:textId="0726042E"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NA</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364A3F9" w14:textId="587B163A" w:rsidR="00C3594B" w:rsidRPr="00E63E6F" w:rsidRDefault="00C3594B" w:rsidP="00C3594B">
            <w:pPr>
              <w:rPr>
                <w:rFonts w:asciiTheme="majorHAnsi" w:hAnsiTheme="majorHAnsi" w:cstheme="majorHAnsi"/>
              </w:rPr>
            </w:pPr>
            <w:r w:rsidRPr="00E63E6F">
              <w:rPr>
                <w:rStyle w:val="eop"/>
                <w:rFonts w:asciiTheme="majorHAnsi" w:hAnsiTheme="majorHAnsi" w:cstheme="majorHAnsi"/>
                <w:color w:val="000000"/>
              </w:rPr>
              <w:t> </w:t>
            </w:r>
          </w:p>
        </w:tc>
      </w:tr>
      <w:tr w:rsidR="00C3594B" w:rsidRPr="00E63E6F" w14:paraId="2380E7DF" w14:textId="77777777" w:rsidTr="00C3594B">
        <w:tc>
          <w:tcPr>
            <w:tcW w:w="2128" w:type="dxa"/>
            <w:vMerge/>
            <w:tcBorders>
              <w:top w:val="single" w:sz="4" w:space="0" w:color="auto"/>
              <w:left w:val="single" w:sz="4" w:space="0" w:color="auto"/>
              <w:bottom w:val="single" w:sz="4" w:space="0" w:color="auto"/>
              <w:right w:val="single" w:sz="4" w:space="0" w:color="auto"/>
            </w:tcBorders>
            <w:vAlign w:val="center"/>
            <w:hideMark/>
          </w:tcPr>
          <w:p w14:paraId="542D1828" w14:textId="77777777" w:rsidR="00C3594B" w:rsidRPr="00E63E6F" w:rsidRDefault="00C3594B" w:rsidP="00C3594B">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61049B75" w14:textId="798A1D62" w:rsidR="00C3594B" w:rsidRPr="00E63E6F" w:rsidRDefault="00C3594B" w:rsidP="00C3594B">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Consideration has been given to replacing traditional taps with easy operating lever taps</w:t>
            </w:r>
          </w:p>
        </w:tc>
        <w:tc>
          <w:tcPr>
            <w:tcW w:w="567" w:type="dxa"/>
            <w:tcBorders>
              <w:top w:val="single" w:sz="4" w:space="0" w:color="auto"/>
              <w:left w:val="single" w:sz="4" w:space="0" w:color="auto"/>
              <w:bottom w:val="single" w:sz="4" w:space="0" w:color="auto"/>
              <w:right w:val="single" w:sz="4" w:space="0" w:color="auto"/>
            </w:tcBorders>
          </w:tcPr>
          <w:p w14:paraId="08CCCB0C" w14:textId="3A0AD396"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Yes </w:t>
            </w:r>
            <w:r w:rsidRPr="00E63E6F">
              <w:rPr>
                <w:rStyle w:val="eop"/>
                <w:rFonts w:asciiTheme="majorHAnsi" w:hAnsiTheme="majorHAnsi" w:cstheme="majorHAnsi"/>
                <w:color w:val="000000"/>
              </w:rPr>
              <w:t> </w:t>
            </w:r>
          </w:p>
        </w:tc>
        <w:tc>
          <w:tcPr>
            <w:tcW w:w="5245" w:type="dxa"/>
            <w:tcBorders>
              <w:top w:val="single" w:sz="4" w:space="0" w:color="auto"/>
              <w:left w:val="single" w:sz="4" w:space="0" w:color="auto"/>
              <w:bottom w:val="single" w:sz="4" w:space="0" w:color="auto"/>
              <w:right w:val="single" w:sz="4" w:space="0" w:color="auto"/>
            </w:tcBorders>
          </w:tcPr>
          <w:p w14:paraId="4C63FF74" w14:textId="77777777" w:rsidR="00C3594B" w:rsidRPr="00E63E6F" w:rsidRDefault="00C3594B" w:rsidP="00C3594B">
            <w:pPr>
              <w:pStyle w:val="paragraph"/>
              <w:spacing w:before="0" w:beforeAutospacing="0" w:after="0" w:afterAutospacing="0"/>
              <w:textAlignment w:val="baseline"/>
              <w:divId w:val="654258950"/>
              <w:rPr>
                <w:rFonts w:asciiTheme="majorHAnsi" w:hAnsiTheme="majorHAnsi" w:cstheme="majorHAnsi"/>
              </w:rPr>
            </w:pPr>
            <w:r w:rsidRPr="00E63E6F">
              <w:rPr>
                <w:rStyle w:val="normaltextrun"/>
                <w:rFonts w:asciiTheme="majorHAnsi" w:hAnsiTheme="majorHAnsi" w:cstheme="majorHAnsi"/>
                <w:color w:val="000000"/>
              </w:rPr>
              <w:t>Cost of replacing 32 taps was not seen as reasonable especially with the majority of handwashing taking place at the hand washing station where no taps are used.</w:t>
            </w:r>
            <w:r w:rsidRPr="00E63E6F">
              <w:rPr>
                <w:rStyle w:val="eop"/>
                <w:rFonts w:asciiTheme="majorHAnsi" w:hAnsiTheme="majorHAnsi" w:cstheme="majorHAnsi"/>
                <w:color w:val="000000"/>
              </w:rPr>
              <w:t> </w:t>
            </w:r>
          </w:p>
          <w:p w14:paraId="33964248" w14:textId="334BD670"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Children will be asked to anti-bac their hand after using toilet however, if this is unsupervised.</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679A378" w14:textId="7F6E6398" w:rsidR="00C3594B" w:rsidRPr="00E63E6F" w:rsidRDefault="00C3594B" w:rsidP="00C3594B">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bl>
    <w:p w14:paraId="234C0F1C" w14:textId="77777777" w:rsidR="009C5B3D" w:rsidRPr="00E63E6F" w:rsidRDefault="009C5B3D" w:rsidP="00B64FEE">
      <w:pPr>
        <w:pStyle w:val="Heading2"/>
        <w:ind w:left="142"/>
        <w:rPr>
          <w:rFonts w:asciiTheme="majorHAnsi" w:eastAsia="Calibri" w:hAnsiTheme="majorHAnsi" w:cstheme="majorHAnsi"/>
          <w:sz w:val="24"/>
          <w:szCs w:val="24"/>
          <w:lang w:val="en"/>
        </w:rPr>
      </w:pPr>
      <w:bookmarkStart w:id="19" w:name="_Toc54183408"/>
      <w:r w:rsidRPr="00E63E6F">
        <w:rPr>
          <w:rFonts w:asciiTheme="majorHAnsi" w:eastAsia="Calibri" w:hAnsiTheme="majorHAnsi" w:cstheme="majorHAnsi"/>
          <w:sz w:val="24"/>
          <w:szCs w:val="24"/>
          <w:lang w:val="en"/>
        </w:rPr>
        <w:t>Meetings and events</w:t>
      </w:r>
      <w:bookmarkEnd w:id="19"/>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981"/>
        <w:gridCol w:w="567"/>
        <w:gridCol w:w="5528"/>
        <w:gridCol w:w="1134"/>
      </w:tblGrid>
      <w:tr w:rsidR="003E0CB0" w:rsidRPr="00E63E6F" w14:paraId="7EFAD109" w14:textId="77777777" w:rsidTr="00E63E6F">
        <w:tc>
          <w:tcPr>
            <w:tcW w:w="2128" w:type="dxa"/>
            <w:vMerge w:val="restart"/>
            <w:tcBorders>
              <w:top w:val="single" w:sz="4" w:space="0" w:color="auto"/>
              <w:left w:val="single" w:sz="4" w:space="0" w:color="auto"/>
              <w:bottom w:val="single" w:sz="4" w:space="0" w:color="auto"/>
              <w:right w:val="single" w:sz="4" w:space="0" w:color="auto"/>
            </w:tcBorders>
            <w:hideMark/>
          </w:tcPr>
          <w:p w14:paraId="37EC6862" w14:textId="77777777" w:rsidR="003E0CB0" w:rsidRPr="00E63E6F" w:rsidRDefault="003E0CB0" w:rsidP="003E0CB0">
            <w:pPr>
              <w:rPr>
                <w:rFonts w:asciiTheme="majorHAnsi" w:hAnsiTheme="majorHAnsi" w:cstheme="majorHAnsi"/>
              </w:rPr>
            </w:pPr>
            <w:r w:rsidRPr="00E63E6F">
              <w:rPr>
                <w:rFonts w:asciiTheme="majorHAnsi" w:hAnsiTheme="majorHAnsi" w:cstheme="majorHAnsi"/>
              </w:rPr>
              <w:t>Meetings</w:t>
            </w:r>
          </w:p>
        </w:tc>
        <w:tc>
          <w:tcPr>
            <w:tcW w:w="5981" w:type="dxa"/>
            <w:tcBorders>
              <w:top w:val="single" w:sz="4" w:space="0" w:color="auto"/>
              <w:left w:val="single" w:sz="4" w:space="0" w:color="auto"/>
              <w:bottom w:val="single" w:sz="4" w:space="0" w:color="auto"/>
              <w:right w:val="single" w:sz="4" w:space="0" w:color="auto"/>
            </w:tcBorders>
            <w:hideMark/>
          </w:tcPr>
          <w:p w14:paraId="036D4ED2" w14:textId="68B251E0"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possible, meetings and events such as staff training are conducted remotely in order to reduce the risk associated with increasing contact</w:t>
            </w:r>
          </w:p>
        </w:tc>
        <w:tc>
          <w:tcPr>
            <w:tcW w:w="567" w:type="dxa"/>
            <w:tcBorders>
              <w:top w:val="single" w:sz="4" w:space="0" w:color="auto"/>
              <w:left w:val="single" w:sz="4" w:space="0" w:color="auto"/>
              <w:bottom w:val="single" w:sz="4" w:space="0" w:color="auto"/>
              <w:right w:val="single" w:sz="4" w:space="0" w:color="auto"/>
            </w:tcBorders>
          </w:tcPr>
          <w:p w14:paraId="13759241" w14:textId="1B67F1CE"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7DB41B69" w14:textId="77777777" w:rsidR="003E0CB0" w:rsidRPr="00E63E6F" w:rsidRDefault="003E0CB0" w:rsidP="003E0CB0">
            <w:pPr>
              <w:pStyle w:val="paragraph"/>
              <w:spacing w:before="0" w:beforeAutospacing="0" w:after="0" w:afterAutospacing="0"/>
              <w:textAlignment w:val="baseline"/>
              <w:divId w:val="1563056593"/>
              <w:rPr>
                <w:rFonts w:asciiTheme="majorHAnsi" w:hAnsiTheme="majorHAnsi" w:cstheme="majorHAnsi"/>
              </w:rPr>
            </w:pPr>
            <w:r w:rsidRPr="00E63E6F">
              <w:rPr>
                <w:rStyle w:val="normaltextrun"/>
                <w:rFonts w:asciiTheme="majorHAnsi" w:hAnsiTheme="majorHAnsi" w:cstheme="majorHAnsi"/>
                <w:color w:val="000000"/>
              </w:rPr>
              <w:t>All training and staff meeting will be complete remotely in phase groups using TEAMS wherever possible</w:t>
            </w:r>
            <w:r w:rsidRPr="00E63E6F">
              <w:rPr>
                <w:rStyle w:val="eop"/>
                <w:rFonts w:asciiTheme="majorHAnsi" w:hAnsiTheme="majorHAnsi" w:cstheme="majorHAnsi"/>
                <w:color w:val="000000"/>
              </w:rPr>
              <w:t> </w:t>
            </w:r>
          </w:p>
          <w:p w14:paraId="2078716D" w14:textId="018C9877" w:rsidR="003E0CB0" w:rsidRPr="00E63E6F" w:rsidRDefault="003E0CB0" w:rsidP="003E0CB0">
            <w:pPr>
              <w:rPr>
                <w:rFonts w:asciiTheme="majorHAnsi" w:hAnsiTheme="majorHAnsi" w:cstheme="majorHAnsi"/>
              </w:rPr>
            </w:pP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47A423B6" w14:textId="09C1B086"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0906CFD7"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773230E4" w14:textId="77777777" w:rsidR="003E0CB0" w:rsidRPr="00E63E6F" w:rsidRDefault="003E0CB0" w:rsidP="003E0CB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B8A86F3" w14:textId="4D8896F6"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Meetings only take place in person where:</w:t>
            </w:r>
          </w:p>
          <w:p w14:paraId="6C67F64F" w14:textId="77777777" w:rsidR="003E0CB0" w:rsidRPr="00E63E6F" w:rsidRDefault="003E0CB0" w:rsidP="003E0CB0">
            <w:pPr>
              <w:pStyle w:val="ListParagraph"/>
              <w:numPr>
                <w:ilvl w:val="0"/>
                <w:numId w:val="26"/>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There is a need to be in person for safeguarding, well-being or statutory reasons or </w:t>
            </w:r>
          </w:p>
          <w:p w14:paraId="1702586F" w14:textId="77777777" w:rsidR="003E0CB0" w:rsidRPr="00E63E6F" w:rsidRDefault="003E0CB0" w:rsidP="003E0CB0">
            <w:pPr>
              <w:pStyle w:val="ListParagraph"/>
              <w:numPr>
                <w:ilvl w:val="0"/>
                <w:numId w:val="26"/>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Limitations of technology, poor or unstable signal </w:t>
            </w:r>
          </w:p>
          <w:p w14:paraId="6B613353" w14:textId="40B5BC37" w:rsidR="003E0CB0" w:rsidRPr="00E63E6F" w:rsidRDefault="003E0CB0" w:rsidP="003E0CB0">
            <w:pPr>
              <w:rPr>
                <w:rFonts w:asciiTheme="majorHAnsi" w:hAnsiTheme="majorHAnsi" w:cstheme="majorHAnsi"/>
                <w:color w:val="0B0C0C"/>
              </w:rPr>
            </w:pPr>
          </w:p>
        </w:tc>
        <w:tc>
          <w:tcPr>
            <w:tcW w:w="567" w:type="dxa"/>
            <w:tcBorders>
              <w:top w:val="single" w:sz="4" w:space="0" w:color="auto"/>
              <w:left w:val="single" w:sz="4" w:space="0" w:color="auto"/>
              <w:bottom w:val="single" w:sz="4" w:space="0" w:color="auto"/>
              <w:right w:val="single" w:sz="4" w:space="0" w:color="auto"/>
            </w:tcBorders>
          </w:tcPr>
          <w:p w14:paraId="0AFAF676" w14:textId="669DCD5C"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4EDC2F1B" w14:textId="77777777" w:rsidR="003E0CB0" w:rsidRPr="00E63E6F" w:rsidRDefault="003E0CB0" w:rsidP="003E0CB0">
            <w:pPr>
              <w:pStyle w:val="paragraph"/>
              <w:spacing w:before="0" w:beforeAutospacing="0" w:after="0" w:afterAutospacing="0"/>
              <w:textAlignment w:val="baseline"/>
              <w:divId w:val="987369509"/>
              <w:rPr>
                <w:rFonts w:asciiTheme="majorHAnsi" w:hAnsiTheme="majorHAnsi" w:cstheme="majorHAnsi"/>
              </w:rPr>
            </w:pPr>
            <w:r w:rsidRPr="00E63E6F">
              <w:rPr>
                <w:rStyle w:val="normaltextrun"/>
                <w:rFonts w:asciiTheme="majorHAnsi" w:hAnsiTheme="majorHAnsi" w:cstheme="majorHAnsi"/>
                <w:color w:val="000000"/>
              </w:rPr>
              <w:t>If collective meeting (which is not planned) are needed, they will be conducted outside at distance.</w:t>
            </w:r>
            <w:r w:rsidRPr="00E63E6F">
              <w:rPr>
                <w:rStyle w:val="eop"/>
                <w:rFonts w:asciiTheme="majorHAnsi" w:hAnsiTheme="majorHAnsi" w:cstheme="majorHAnsi"/>
                <w:color w:val="000000"/>
              </w:rPr>
              <w:t> </w:t>
            </w:r>
          </w:p>
          <w:p w14:paraId="58CDB15B" w14:textId="7007F785" w:rsidR="003E0CB0" w:rsidRPr="00E63E6F" w:rsidRDefault="003E0CB0" w:rsidP="003E0CB0">
            <w:pPr>
              <w:rPr>
                <w:rFonts w:asciiTheme="majorHAnsi" w:hAnsiTheme="majorHAnsi" w:cstheme="majorHAnsi"/>
              </w:rPr>
            </w:pP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6619DB81" w14:textId="7CAFABEA"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78A671E1"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656014C3" w14:textId="77777777" w:rsidR="003E0CB0" w:rsidRPr="00E63E6F" w:rsidRDefault="003E0CB0" w:rsidP="003E0CB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tcPr>
          <w:p w14:paraId="32097CBE"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following measures have been implemented for in person meetings:</w:t>
            </w:r>
          </w:p>
          <w:p w14:paraId="31036130"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They are kept to the smallest number necessary to enable the meeting to take place, considering existing groupings</w:t>
            </w:r>
          </w:p>
          <w:p w14:paraId="69B431F2"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All other participants will connect to the meeting remotely.</w:t>
            </w:r>
          </w:p>
          <w:p w14:paraId="40ED0401"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The meeting will take place outdoors unless for reasons of confidentiality, need to use technology or equipment in a building or weather</w:t>
            </w:r>
          </w:p>
          <w:p w14:paraId="5FBF7433"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Use separate spaces or rooms where possible to limit the number of people in the same area</w:t>
            </w:r>
          </w:p>
          <w:p w14:paraId="4ED9C090"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lastRenderedPageBreak/>
              <w:t>Ensure 2 distance is maintained at all times, not sitting face to face</w:t>
            </w:r>
          </w:p>
          <w:p w14:paraId="7E8F209D"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Paperwork is shared electronically where possible</w:t>
            </w:r>
          </w:p>
          <w:p w14:paraId="53E31926"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Consideration is given to meeting etiquette to maintain distancing, e.g. when meeting indoors leave the room in single file starting with the person nearest the door first.</w:t>
            </w:r>
          </w:p>
          <w:p w14:paraId="4A48B938"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People do not shake hands.</w:t>
            </w:r>
          </w:p>
          <w:p w14:paraId="62F68131"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Participants practice good hand and respiratory hygiene before after and during the meeting.</w:t>
            </w:r>
          </w:p>
          <w:p w14:paraId="1E7A6497" w14:textId="77777777"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held indoors they are held in well ventilated spaces.</w:t>
            </w:r>
          </w:p>
          <w:p w14:paraId="5B75C96F" w14:textId="423C4D9D" w:rsidR="003E0CB0" w:rsidRPr="00E63E6F" w:rsidRDefault="003E0CB0" w:rsidP="003E0CB0">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All in person meetings are authorised by the Head teacher, who has satisfied themselves that all reasonable measure have been implemented.</w:t>
            </w:r>
          </w:p>
        </w:tc>
        <w:tc>
          <w:tcPr>
            <w:tcW w:w="567" w:type="dxa"/>
            <w:tcBorders>
              <w:top w:val="single" w:sz="4" w:space="0" w:color="auto"/>
              <w:left w:val="single" w:sz="4" w:space="0" w:color="auto"/>
              <w:bottom w:val="single" w:sz="4" w:space="0" w:color="auto"/>
              <w:right w:val="single" w:sz="4" w:space="0" w:color="auto"/>
            </w:tcBorders>
          </w:tcPr>
          <w:p w14:paraId="50BD9312" w14:textId="7A6320EC"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lastRenderedPageBreak/>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47F2F3BF" w14:textId="77777777" w:rsidR="003E0CB0" w:rsidRPr="00E63E6F" w:rsidRDefault="003E0CB0" w:rsidP="003E0CB0">
            <w:pPr>
              <w:pStyle w:val="paragraph"/>
              <w:spacing w:before="0" w:beforeAutospacing="0" w:after="0" w:afterAutospacing="0"/>
              <w:textAlignment w:val="baseline"/>
              <w:divId w:val="1910310899"/>
              <w:rPr>
                <w:rFonts w:asciiTheme="majorHAnsi" w:hAnsiTheme="majorHAnsi" w:cstheme="majorHAnsi"/>
              </w:rPr>
            </w:pPr>
            <w:r w:rsidRPr="00E63E6F">
              <w:rPr>
                <w:rStyle w:val="normaltextrun"/>
                <w:rFonts w:asciiTheme="majorHAnsi" w:hAnsiTheme="majorHAnsi" w:cstheme="majorHAnsi"/>
                <w:color w:val="000000"/>
              </w:rPr>
              <w:t>All meetings to be planned within this structure.</w:t>
            </w:r>
            <w:r w:rsidRPr="00E63E6F">
              <w:rPr>
                <w:rStyle w:val="eop"/>
                <w:rFonts w:asciiTheme="majorHAnsi" w:hAnsiTheme="majorHAnsi" w:cstheme="majorHAnsi"/>
                <w:color w:val="000000"/>
              </w:rPr>
              <w:t> </w:t>
            </w:r>
          </w:p>
          <w:p w14:paraId="13BFFB06" w14:textId="4E7DC386"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Staff can meet without direct authorisation from the head so long as the criteria is met. </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470DD4B8" w14:textId="49C2BD0D"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DA7ECE" w:rsidRPr="00E63E6F" w14:paraId="71F17915" w14:textId="77777777" w:rsidTr="00E63E6F">
        <w:tc>
          <w:tcPr>
            <w:tcW w:w="2128" w:type="dxa"/>
            <w:tcBorders>
              <w:top w:val="single" w:sz="4" w:space="0" w:color="auto"/>
              <w:left w:val="single" w:sz="4" w:space="0" w:color="auto"/>
              <w:bottom w:val="single" w:sz="4" w:space="0" w:color="auto"/>
              <w:right w:val="single" w:sz="4" w:space="0" w:color="auto"/>
            </w:tcBorders>
          </w:tcPr>
          <w:p w14:paraId="6404DCAA" w14:textId="4D888A9B" w:rsidR="00DA7ECE" w:rsidRPr="00E63E6F" w:rsidRDefault="00DA7ECE" w:rsidP="002F1EDA">
            <w:pPr>
              <w:autoSpaceDE/>
              <w:autoSpaceDN/>
              <w:rPr>
                <w:rFonts w:asciiTheme="majorHAnsi" w:hAnsiTheme="majorHAnsi" w:cstheme="majorHAnsi"/>
              </w:rPr>
            </w:pPr>
            <w:r w:rsidRPr="00E63E6F">
              <w:rPr>
                <w:rFonts w:asciiTheme="majorHAnsi" w:hAnsiTheme="majorHAnsi" w:cstheme="majorHAnsi"/>
              </w:rPr>
              <w:t>Staff training</w:t>
            </w:r>
          </w:p>
        </w:tc>
        <w:tc>
          <w:tcPr>
            <w:tcW w:w="5981" w:type="dxa"/>
            <w:tcBorders>
              <w:top w:val="single" w:sz="4" w:space="0" w:color="auto"/>
              <w:left w:val="single" w:sz="4" w:space="0" w:color="auto"/>
              <w:bottom w:val="single" w:sz="4" w:space="0" w:color="auto"/>
              <w:right w:val="single" w:sz="4" w:space="0" w:color="auto"/>
            </w:tcBorders>
          </w:tcPr>
          <w:p w14:paraId="1C77C462" w14:textId="77777777" w:rsidR="00DA7ECE" w:rsidRPr="00E63E6F" w:rsidRDefault="00DA7EC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following additional measures have been implemented for staff training:</w:t>
            </w:r>
          </w:p>
          <w:p w14:paraId="067B97C5" w14:textId="77777777" w:rsidR="00DA7ECE" w:rsidRPr="00E63E6F" w:rsidRDefault="00DA7ECE" w:rsidP="00DA7ECE">
            <w:pPr>
              <w:pStyle w:val="ListParagraph"/>
              <w:numPr>
                <w:ilvl w:val="0"/>
                <w:numId w:val="66"/>
              </w:numPr>
              <w:spacing w:after="0" w:line="240" w:lineRule="auto"/>
              <w:ind w:left="340" w:hanging="284"/>
              <w:rPr>
                <w:rFonts w:asciiTheme="majorHAnsi" w:hAnsiTheme="majorHAnsi" w:cstheme="majorHAnsi"/>
                <w:color w:val="0B0C0C"/>
                <w:sz w:val="24"/>
                <w:szCs w:val="24"/>
              </w:rPr>
            </w:pPr>
            <w:r w:rsidRPr="00E63E6F">
              <w:rPr>
                <w:rFonts w:asciiTheme="majorHAnsi" w:hAnsiTheme="majorHAnsi" w:cstheme="majorHAnsi"/>
                <w:sz w:val="24"/>
                <w:szCs w:val="24"/>
              </w:rPr>
              <w:t>Training is only delivered in person where it is critical to essential service delivery and practical aspects or practice exercises are required as part of the training. All other training is delivered online.</w:t>
            </w:r>
          </w:p>
          <w:p w14:paraId="0669F836" w14:textId="77777777" w:rsidR="00FD77D4" w:rsidRPr="00E63E6F" w:rsidRDefault="00FD77D4" w:rsidP="00FD77D4">
            <w:pPr>
              <w:pStyle w:val="ListParagraph"/>
              <w:numPr>
                <w:ilvl w:val="0"/>
                <w:numId w:val="28"/>
              </w:numPr>
              <w:spacing w:after="0" w:line="240" w:lineRule="auto"/>
              <w:rPr>
                <w:rFonts w:asciiTheme="majorHAnsi" w:hAnsiTheme="majorHAnsi" w:cstheme="majorHAnsi"/>
                <w:sz w:val="24"/>
                <w:szCs w:val="24"/>
              </w:rPr>
            </w:pPr>
            <w:r w:rsidRPr="00E63E6F">
              <w:rPr>
                <w:rFonts w:asciiTheme="majorHAnsi" w:hAnsiTheme="majorHAnsi" w:cstheme="majorHAnsi"/>
                <w:color w:val="0B0C0C"/>
                <w:sz w:val="24"/>
                <w:szCs w:val="24"/>
              </w:rPr>
              <w:t>course content and delivery methods have been reviewed, group activities are not included, any close contact face to face tasks have been eliminated from the course where possible</w:t>
            </w:r>
            <w:r w:rsidRPr="00E63E6F">
              <w:rPr>
                <w:rFonts w:asciiTheme="majorHAnsi" w:hAnsiTheme="majorHAnsi" w:cstheme="majorHAnsi"/>
                <w:sz w:val="24"/>
                <w:szCs w:val="24"/>
              </w:rPr>
              <w:t xml:space="preserve"> </w:t>
            </w:r>
          </w:p>
          <w:p w14:paraId="21E3A8B3" w14:textId="0743F902" w:rsidR="00FD77D4" w:rsidRPr="00E63E6F" w:rsidRDefault="00FD77D4" w:rsidP="00FD77D4">
            <w:pPr>
              <w:pStyle w:val="ListParagraph"/>
              <w:numPr>
                <w:ilvl w:val="0"/>
                <w:numId w:val="28"/>
              </w:numPr>
              <w:spacing w:after="0" w:line="240" w:lineRule="auto"/>
              <w:rPr>
                <w:rFonts w:asciiTheme="majorHAnsi" w:hAnsiTheme="majorHAnsi" w:cstheme="majorHAnsi"/>
                <w:sz w:val="24"/>
                <w:szCs w:val="24"/>
              </w:rPr>
            </w:pPr>
            <w:r w:rsidRPr="00E63E6F">
              <w:rPr>
                <w:rFonts w:asciiTheme="majorHAnsi" w:hAnsiTheme="majorHAnsi" w:cstheme="majorHAnsi"/>
                <w:sz w:val="24"/>
                <w:szCs w:val="24"/>
              </w:rPr>
              <w:t>Where close contact is needed e.g. restrictive physical intervention, staff will only undertake this practical activity with staff who are in their cohorted group</w:t>
            </w:r>
            <w:r w:rsidR="000F6941" w:rsidRPr="00E63E6F">
              <w:rPr>
                <w:rFonts w:asciiTheme="majorHAnsi" w:hAnsiTheme="majorHAnsi" w:cstheme="majorHAnsi"/>
                <w:sz w:val="24"/>
                <w:szCs w:val="24"/>
              </w:rPr>
              <w:t xml:space="preserve"> where possible</w:t>
            </w:r>
          </w:p>
          <w:p w14:paraId="35CB8D15" w14:textId="77777777" w:rsidR="00FD77D4" w:rsidRPr="00E63E6F" w:rsidRDefault="00FD77D4" w:rsidP="00FD77D4">
            <w:pPr>
              <w:pStyle w:val="ListParagraph"/>
              <w:numPr>
                <w:ilvl w:val="0"/>
                <w:numId w:val="28"/>
              </w:numPr>
              <w:spacing w:after="0" w:line="240" w:lineRule="auto"/>
              <w:rPr>
                <w:rFonts w:asciiTheme="majorHAnsi" w:hAnsiTheme="majorHAnsi" w:cstheme="majorHAnsi"/>
                <w:sz w:val="24"/>
                <w:szCs w:val="24"/>
              </w:rPr>
            </w:pPr>
            <w:r w:rsidRPr="00E63E6F">
              <w:rPr>
                <w:rFonts w:asciiTheme="majorHAnsi" w:hAnsiTheme="majorHAnsi" w:cstheme="majorHAnsi"/>
                <w:sz w:val="24"/>
                <w:szCs w:val="24"/>
              </w:rPr>
              <w:t xml:space="preserve">Training protocols are provided, which includes checking in with participants each day on their arrival to </w:t>
            </w:r>
            <w:r w:rsidRPr="00E63E6F">
              <w:rPr>
                <w:rFonts w:asciiTheme="majorHAnsi" w:hAnsiTheme="majorHAnsi" w:cstheme="majorHAnsi"/>
                <w:sz w:val="24"/>
                <w:szCs w:val="24"/>
              </w:rPr>
              <w:lastRenderedPageBreak/>
              <w:t>ensure they do not have symptoms, information about actions to take if they become ill, universal hygiene expectations and how to move around the space, in and out of the room in order to maintain distances e.g. leaving in single file starting with the person nearest the door.</w:t>
            </w:r>
          </w:p>
          <w:p w14:paraId="5CF01EFE" w14:textId="77777777" w:rsidR="00FD77D4" w:rsidRPr="00E63E6F" w:rsidRDefault="00FD77D4" w:rsidP="00FD77D4">
            <w:pPr>
              <w:pStyle w:val="ListParagraph"/>
              <w:numPr>
                <w:ilvl w:val="0"/>
                <w:numId w:val="28"/>
              </w:numPr>
              <w:spacing w:after="0" w:line="240" w:lineRule="auto"/>
              <w:rPr>
                <w:rFonts w:asciiTheme="majorHAnsi" w:hAnsiTheme="majorHAnsi" w:cstheme="majorHAnsi"/>
                <w:sz w:val="24"/>
                <w:szCs w:val="24"/>
              </w:rPr>
            </w:pPr>
            <w:r w:rsidRPr="00E63E6F">
              <w:rPr>
                <w:rFonts w:asciiTheme="majorHAnsi" w:hAnsiTheme="majorHAnsi" w:cstheme="majorHAnsi"/>
                <w:sz w:val="24"/>
                <w:szCs w:val="24"/>
              </w:rPr>
              <w:t>Everyone washes their hands, on arrival, prior to the commencement of training and at regular intervals during the day.</w:t>
            </w:r>
          </w:p>
          <w:p w14:paraId="02E1D13E" w14:textId="77777777" w:rsidR="00FD77D4" w:rsidRPr="00E63E6F" w:rsidRDefault="00FD77D4" w:rsidP="00FD77D4">
            <w:pPr>
              <w:pStyle w:val="ListParagraph"/>
              <w:numPr>
                <w:ilvl w:val="0"/>
                <w:numId w:val="28"/>
              </w:numPr>
              <w:spacing w:after="0" w:line="240" w:lineRule="auto"/>
              <w:rPr>
                <w:rFonts w:asciiTheme="majorHAnsi" w:hAnsiTheme="majorHAnsi" w:cstheme="majorHAnsi"/>
                <w:sz w:val="24"/>
                <w:szCs w:val="24"/>
              </w:rPr>
            </w:pPr>
            <w:r w:rsidRPr="00E63E6F">
              <w:rPr>
                <w:rFonts w:asciiTheme="majorHAnsi" w:hAnsiTheme="majorHAnsi" w:cstheme="majorHAnsi"/>
                <w:sz w:val="24"/>
                <w:szCs w:val="24"/>
              </w:rPr>
              <w:t>Training items are not shared between delegates, unless essential, for example, the practical use of equipment. Where equipment is shared, items are disinfected between users.</w:t>
            </w:r>
          </w:p>
          <w:p w14:paraId="29924DE9" w14:textId="2A63D3E2" w:rsidR="00FD77D4" w:rsidRPr="00E63E6F" w:rsidRDefault="00FD77D4" w:rsidP="00B64FEE">
            <w:pPr>
              <w:pStyle w:val="ListParagraph"/>
              <w:numPr>
                <w:ilvl w:val="0"/>
                <w:numId w:val="28"/>
              </w:numPr>
              <w:spacing w:after="0" w:line="240" w:lineRule="auto"/>
              <w:rPr>
                <w:rFonts w:asciiTheme="majorHAnsi" w:hAnsiTheme="majorHAnsi" w:cstheme="majorHAnsi"/>
                <w:color w:val="0B0C0C"/>
                <w:sz w:val="24"/>
                <w:szCs w:val="24"/>
              </w:rPr>
            </w:pPr>
            <w:r w:rsidRPr="00E63E6F">
              <w:rPr>
                <w:rFonts w:asciiTheme="majorHAnsi" w:hAnsiTheme="majorHAnsi" w:cstheme="majorHAnsi"/>
                <w:sz w:val="24"/>
                <w:szCs w:val="24"/>
              </w:rPr>
              <w:t>Breaks are planned to avoid mixing with other site users and delegates bring their own food. Delegates spread out.</w:t>
            </w:r>
          </w:p>
        </w:tc>
        <w:tc>
          <w:tcPr>
            <w:tcW w:w="567" w:type="dxa"/>
            <w:tcBorders>
              <w:top w:val="single" w:sz="4" w:space="0" w:color="auto"/>
              <w:left w:val="single" w:sz="4" w:space="0" w:color="auto"/>
              <w:bottom w:val="single" w:sz="4" w:space="0" w:color="auto"/>
              <w:right w:val="single" w:sz="4" w:space="0" w:color="auto"/>
            </w:tcBorders>
          </w:tcPr>
          <w:p w14:paraId="6CC3A98D" w14:textId="053A984A" w:rsidR="00DA7ECE" w:rsidRPr="00E63E6F" w:rsidRDefault="003E0CB0">
            <w:pPr>
              <w:rPr>
                <w:rFonts w:asciiTheme="majorHAnsi" w:hAnsiTheme="majorHAnsi" w:cstheme="majorHAnsi"/>
              </w:rPr>
            </w:pPr>
            <w:r w:rsidRPr="00E63E6F">
              <w:rPr>
                <w:rFonts w:asciiTheme="majorHAnsi" w:hAnsiTheme="majorHAnsi" w:cstheme="majorHAnsi"/>
              </w:rPr>
              <w:lastRenderedPageBreak/>
              <w:t>Yes</w:t>
            </w:r>
          </w:p>
        </w:tc>
        <w:tc>
          <w:tcPr>
            <w:tcW w:w="5528" w:type="dxa"/>
            <w:tcBorders>
              <w:top w:val="single" w:sz="4" w:space="0" w:color="auto"/>
              <w:left w:val="single" w:sz="4" w:space="0" w:color="auto"/>
              <w:bottom w:val="single" w:sz="4" w:space="0" w:color="auto"/>
              <w:right w:val="single" w:sz="4" w:space="0" w:color="auto"/>
            </w:tcBorders>
          </w:tcPr>
          <w:p w14:paraId="294C721F" w14:textId="727055B8" w:rsidR="00DA7ECE" w:rsidRPr="00E63E6F" w:rsidRDefault="003E0CB0">
            <w:pPr>
              <w:rPr>
                <w:rFonts w:asciiTheme="majorHAnsi" w:hAnsiTheme="majorHAnsi" w:cstheme="majorHAnsi"/>
              </w:rPr>
            </w:pPr>
            <w:r w:rsidRPr="00E63E6F">
              <w:rPr>
                <w:rFonts w:asciiTheme="majorHAnsi" w:hAnsiTheme="majorHAnsi" w:cstheme="majorHAnsi"/>
              </w:rPr>
              <w:t>This has only applied to first aid training</w:t>
            </w:r>
          </w:p>
        </w:tc>
        <w:tc>
          <w:tcPr>
            <w:tcW w:w="1134" w:type="dxa"/>
            <w:tcBorders>
              <w:top w:val="single" w:sz="4" w:space="0" w:color="auto"/>
              <w:left w:val="single" w:sz="4" w:space="0" w:color="auto"/>
              <w:bottom w:val="single" w:sz="4" w:space="0" w:color="auto"/>
              <w:right w:val="single" w:sz="4" w:space="0" w:color="auto"/>
            </w:tcBorders>
          </w:tcPr>
          <w:p w14:paraId="74C2D850" w14:textId="0AB3FC2C" w:rsidR="00DA7ECE" w:rsidRPr="00E63E6F" w:rsidRDefault="003E0CB0">
            <w:pPr>
              <w:rPr>
                <w:rFonts w:asciiTheme="majorHAnsi" w:hAnsiTheme="majorHAnsi" w:cstheme="majorHAnsi"/>
              </w:rPr>
            </w:pPr>
            <w:r w:rsidRPr="00E63E6F">
              <w:rPr>
                <w:rFonts w:asciiTheme="majorHAnsi" w:hAnsiTheme="majorHAnsi" w:cstheme="majorHAnsi"/>
              </w:rPr>
              <w:t>Oct 10th</w:t>
            </w:r>
          </w:p>
        </w:tc>
      </w:tr>
      <w:tr w:rsidR="003E0CB0" w:rsidRPr="00E63E6F" w14:paraId="6D1B018C" w14:textId="77777777" w:rsidTr="00E63E6F">
        <w:tc>
          <w:tcPr>
            <w:tcW w:w="2128" w:type="dxa"/>
            <w:vMerge w:val="restart"/>
            <w:tcBorders>
              <w:top w:val="single" w:sz="4" w:space="0" w:color="auto"/>
              <w:left w:val="single" w:sz="4" w:space="0" w:color="auto"/>
              <w:bottom w:val="single" w:sz="4" w:space="0" w:color="auto"/>
              <w:right w:val="single" w:sz="4" w:space="0" w:color="auto"/>
            </w:tcBorders>
            <w:hideMark/>
          </w:tcPr>
          <w:p w14:paraId="246BB92E" w14:textId="77777777" w:rsidR="003E0CB0" w:rsidRPr="00E63E6F" w:rsidRDefault="003E0CB0" w:rsidP="003E0CB0">
            <w:pPr>
              <w:rPr>
                <w:rFonts w:asciiTheme="majorHAnsi" w:hAnsiTheme="majorHAnsi" w:cstheme="majorHAnsi"/>
              </w:rPr>
            </w:pPr>
            <w:r w:rsidRPr="00E63E6F">
              <w:rPr>
                <w:rFonts w:asciiTheme="majorHAnsi" w:hAnsiTheme="majorHAnsi" w:cstheme="majorHAnsi"/>
              </w:rPr>
              <w:t>Staff rooms</w:t>
            </w:r>
          </w:p>
        </w:tc>
        <w:tc>
          <w:tcPr>
            <w:tcW w:w="5981" w:type="dxa"/>
            <w:tcBorders>
              <w:top w:val="single" w:sz="4" w:space="0" w:color="auto"/>
              <w:left w:val="single" w:sz="4" w:space="0" w:color="auto"/>
              <w:bottom w:val="single" w:sz="4" w:space="0" w:color="auto"/>
              <w:right w:val="single" w:sz="4" w:space="0" w:color="auto"/>
            </w:tcBorders>
            <w:hideMark/>
          </w:tcPr>
          <w:p w14:paraId="53ABD7AD" w14:textId="2742B5B1"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available, additional areas are used in order to avoid compromising cohorted staff groups.</w:t>
            </w:r>
          </w:p>
        </w:tc>
        <w:tc>
          <w:tcPr>
            <w:tcW w:w="567" w:type="dxa"/>
            <w:tcBorders>
              <w:top w:val="single" w:sz="4" w:space="0" w:color="auto"/>
              <w:left w:val="single" w:sz="4" w:space="0" w:color="auto"/>
              <w:bottom w:val="single" w:sz="4" w:space="0" w:color="auto"/>
              <w:right w:val="single" w:sz="4" w:space="0" w:color="auto"/>
            </w:tcBorders>
          </w:tcPr>
          <w:p w14:paraId="027DEA02" w14:textId="032C28E4"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502969E6" w14:textId="77777777" w:rsidR="003E0CB0" w:rsidRPr="00E63E6F" w:rsidRDefault="003E0CB0" w:rsidP="003E0CB0">
            <w:pPr>
              <w:pStyle w:val="paragraph"/>
              <w:spacing w:before="0" w:beforeAutospacing="0" w:after="0" w:afterAutospacing="0"/>
              <w:textAlignment w:val="baseline"/>
              <w:divId w:val="1062485403"/>
              <w:rPr>
                <w:rFonts w:asciiTheme="majorHAnsi" w:hAnsiTheme="majorHAnsi" w:cstheme="majorHAnsi"/>
              </w:rPr>
            </w:pPr>
            <w:r w:rsidRPr="00E63E6F">
              <w:rPr>
                <w:rStyle w:val="normaltextrun"/>
                <w:rFonts w:asciiTheme="majorHAnsi" w:hAnsiTheme="majorHAnsi" w:cstheme="majorHAnsi"/>
                <w:color w:val="000000"/>
              </w:rPr>
              <w:t>Year ½ and ¾ staff to use the Junior Hall/Canopy</w:t>
            </w:r>
            <w:r w:rsidRPr="00E63E6F">
              <w:rPr>
                <w:rStyle w:val="eop"/>
                <w:rFonts w:asciiTheme="majorHAnsi" w:hAnsiTheme="majorHAnsi" w:cstheme="majorHAnsi"/>
                <w:color w:val="000000"/>
              </w:rPr>
              <w:t> </w:t>
            </w:r>
          </w:p>
          <w:p w14:paraId="5FD089CD" w14:textId="77777777" w:rsidR="003E0CB0" w:rsidRPr="00E63E6F" w:rsidRDefault="003E0CB0" w:rsidP="003E0CB0">
            <w:pPr>
              <w:pStyle w:val="paragraph"/>
              <w:spacing w:before="0" w:beforeAutospacing="0" w:after="0" w:afterAutospacing="0"/>
              <w:textAlignment w:val="baseline"/>
              <w:divId w:val="111750410"/>
              <w:rPr>
                <w:rFonts w:asciiTheme="majorHAnsi" w:hAnsiTheme="majorHAnsi" w:cstheme="majorHAnsi"/>
              </w:rPr>
            </w:pPr>
            <w:r w:rsidRPr="00E63E6F">
              <w:rPr>
                <w:rStyle w:val="normaltextrun"/>
                <w:rFonts w:asciiTheme="majorHAnsi" w:hAnsiTheme="majorHAnsi" w:cstheme="majorHAnsi"/>
                <w:color w:val="000000"/>
              </w:rPr>
              <w:t>Year R and 5/6 to use the Infant Hall/Canopy</w:t>
            </w:r>
            <w:r w:rsidRPr="00E63E6F">
              <w:rPr>
                <w:rStyle w:val="eop"/>
                <w:rFonts w:asciiTheme="majorHAnsi" w:hAnsiTheme="majorHAnsi" w:cstheme="majorHAnsi"/>
                <w:color w:val="000000"/>
              </w:rPr>
              <w:t> </w:t>
            </w:r>
          </w:p>
          <w:p w14:paraId="33870041" w14:textId="5E4367DF"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Staff will need to use class during wet play</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5D2199ED" w14:textId="5AF4AD27"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76F6F72B"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401739A4" w14:textId="77777777" w:rsidR="003E0CB0" w:rsidRPr="00E63E6F" w:rsidRDefault="003E0CB0" w:rsidP="003E0CB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60B2411"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Times of use for staff breaks are staggered to prevent staff groups from mixing</w:t>
            </w:r>
          </w:p>
        </w:tc>
        <w:tc>
          <w:tcPr>
            <w:tcW w:w="567" w:type="dxa"/>
            <w:tcBorders>
              <w:top w:val="single" w:sz="4" w:space="0" w:color="auto"/>
              <w:left w:val="single" w:sz="4" w:space="0" w:color="auto"/>
              <w:bottom w:val="single" w:sz="4" w:space="0" w:color="auto"/>
              <w:right w:val="single" w:sz="4" w:space="0" w:color="auto"/>
            </w:tcBorders>
          </w:tcPr>
          <w:p w14:paraId="047371B4" w14:textId="77A39485"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5BDDAB7B" w14:textId="5985ACF9"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Lunches and Breaks are staggered but there will remain some overlap otherwise as this would exceed 4 hours to achieve this.</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62086426" w14:textId="7849B3A1"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071DF024" w14:textId="77777777" w:rsidTr="00E63E6F">
        <w:tc>
          <w:tcPr>
            <w:tcW w:w="2128" w:type="dxa"/>
            <w:vMerge/>
            <w:tcBorders>
              <w:top w:val="single" w:sz="4" w:space="0" w:color="auto"/>
              <w:left w:val="single" w:sz="4" w:space="0" w:color="auto"/>
              <w:bottom w:val="single" w:sz="4" w:space="0" w:color="auto"/>
              <w:right w:val="single" w:sz="4" w:space="0" w:color="auto"/>
            </w:tcBorders>
            <w:vAlign w:val="center"/>
            <w:hideMark/>
          </w:tcPr>
          <w:p w14:paraId="7B752600" w14:textId="77777777" w:rsidR="003E0CB0" w:rsidRPr="00E63E6F" w:rsidRDefault="003E0CB0" w:rsidP="003E0CB0">
            <w:pPr>
              <w:autoSpaceDE/>
              <w:autoSpaceDN/>
              <w:rPr>
                <w:rFonts w:asciiTheme="majorHAnsi" w:hAnsiTheme="majorHAnsi" w:cstheme="majorHAnsi"/>
              </w:rPr>
            </w:pPr>
          </w:p>
        </w:tc>
        <w:tc>
          <w:tcPr>
            <w:tcW w:w="5981" w:type="dxa"/>
            <w:tcBorders>
              <w:top w:val="single" w:sz="4" w:space="0" w:color="auto"/>
              <w:left w:val="single" w:sz="4" w:space="0" w:color="auto"/>
              <w:bottom w:val="single" w:sz="4" w:space="0" w:color="auto"/>
              <w:right w:val="single" w:sz="4" w:space="0" w:color="auto"/>
            </w:tcBorders>
            <w:hideMark/>
          </w:tcPr>
          <w:p w14:paraId="583FD817"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Furniture has been arranged to encourage distancing and not sitting face to face</w:t>
            </w:r>
          </w:p>
        </w:tc>
        <w:tc>
          <w:tcPr>
            <w:tcW w:w="567" w:type="dxa"/>
            <w:tcBorders>
              <w:top w:val="single" w:sz="4" w:space="0" w:color="auto"/>
              <w:left w:val="single" w:sz="4" w:space="0" w:color="auto"/>
              <w:bottom w:val="single" w:sz="4" w:space="0" w:color="auto"/>
              <w:right w:val="single" w:sz="4" w:space="0" w:color="auto"/>
            </w:tcBorders>
          </w:tcPr>
          <w:p w14:paraId="2451E192" w14:textId="3E7D2C43"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6317DB15" w14:textId="77777777" w:rsidR="003E0CB0" w:rsidRPr="00E63E6F" w:rsidRDefault="003E0CB0" w:rsidP="003E0CB0">
            <w:pPr>
              <w:pStyle w:val="paragraph"/>
              <w:spacing w:before="0" w:beforeAutospacing="0" w:after="0" w:afterAutospacing="0"/>
              <w:textAlignment w:val="baseline"/>
              <w:divId w:val="544027151"/>
              <w:rPr>
                <w:rFonts w:asciiTheme="majorHAnsi" w:hAnsiTheme="majorHAnsi" w:cstheme="majorHAnsi"/>
              </w:rPr>
            </w:pPr>
            <w:r w:rsidRPr="00E63E6F">
              <w:rPr>
                <w:rStyle w:val="normaltextrun"/>
                <w:rFonts w:asciiTheme="majorHAnsi" w:hAnsiTheme="majorHAnsi" w:cstheme="majorHAnsi"/>
                <w:color w:val="000000"/>
              </w:rPr>
              <w:t>Chair spaces will be marked out and classes asked to have own chair which can be used each day.</w:t>
            </w:r>
            <w:r w:rsidRPr="00E63E6F">
              <w:rPr>
                <w:rStyle w:val="eop"/>
                <w:rFonts w:asciiTheme="majorHAnsi" w:hAnsiTheme="majorHAnsi" w:cstheme="majorHAnsi"/>
                <w:color w:val="000000"/>
              </w:rPr>
              <w:t> </w:t>
            </w:r>
          </w:p>
          <w:p w14:paraId="74475123" w14:textId="253C9F2E"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Children will be sat side by side in rows of four; this enables the class to be divided into two and enable staff to circulate at a safe distance.</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6F00A745" w14:textId="21B3666E"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583AEE83" w14:textId="77777777" w:rsidTr="00E63E6F">
        <w:tc>
          <w:tcPr>
            <w:tcW w:w="2128" w:type="dxa"/>
            <w:tcBorders>
              <w:top w:val="single" w:sz="4" w:space="0" w:color="auto"/>
              <w:left w:val="single" w:sz="4" w:space="0" w:color="auto"/>
              <w:bottom w:val="single" w:sz="4" w:space="0" w:color="auto"/>
              <w:right w:val="single" w:sz="4" w:space="0" w:color="auto"/>
            </w:tcBorders>
            <w:hideMark/>
          </w:tcPr>
          <w:p w14:paraId="2292421D" w14:textId="77777777" w:rsidR="003E0CB0" w:rsidRPr="00E63E6F" w:rsidRDefault="003E0CB0" w:rsidP="003E0CB0">
            <w:pPr>
              <w:rPr>
                <w:rFonts w:asciiTheme="majorHAnsi" w:hAnsiTheme="majorHAnsi" w:cstheme="majorHAnsi"/>
              </w:rPr>
            </w:pPr>
            <w:r w:rsidRPr="00E63E6F">
              <w:rPr>
                <w:rFonts w:asciiTheme="majorHAnsi" w:hAnsiTheme="majorHAnsi" w:cstheme="majorHAnsi"/>
              </w:rPr>
              <w:t>Events</w:t>
            </w:r>
          </w:p>
        </w:tc>
        <w:tc>
          <w:tcPr>
            <w:tcW w:w="5981" w:type="dxa"/>
            <w:tcBorders>
              <w:top w:val="single" w:sz="4" w:space="0" w:color="auto"/>
              <w:left w:val="single" w:sz="4" w:space="0" w:color="auto"/>
              <w:bottom w:val="single" w:sz="4" w:space="0" w:color="auto"/>
              <w:right w:val="single" w:sz="4" w:space="0" w:color="auto"/>
            </w:tcBorders>
            <w:hideMark/>
          </w:tcPr>
          <w:p w14:paraId="5FFF0C61" w14:textId="1A8EE116"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Events other than those specified in the compliance code as being possible and legal will not be arranged</w:t>
            </w:r>
          </w:p>
        </w:tc>
        <w:tc>
          <w:tcPr>
            <w:tcW w:w="567" w:type="dxa"/>
            <w:tcBorders>
              <w:top w:val="single" w:sz="4" w:space="0" w:color="auto"/>
              <w:left w:val="single" w:sz="4" w:space="0" w:color="auto"/>
              <w:bottom w:val="single" w:sz="4" w:space="0" w:color="auto"/>
              <w:right w:val="single" w:sz="4" w:space="0" w:color="auto"/>
            </w:tcBorders>
          </w:tcPr>
          <w:p w14:paraId="568AC7C5" w14:textId="7A6D3EB5"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251EA4F0" w14:textId="4C0BA129" w:rsidR="003E0CB0" w:rsidRPr="00E63E6F" w:rsidRDefault="003E0CB0" w:rsidP="003E0CB0">
            <w:pPr>
              <w:rPr>
                <w:rFonts w:asciiTheme="majorHAnsi" w:hAnsiTheme="majorHAnsi" w:cstheme="majorHAnsi"/>
              </w:rPr>
            </w:pP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23AA52E5" w14:textId="75328206"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09C62898" w14:textId="77777777" w:rsidTr="00E63E6F">
        <w:tc>
          <w:tcPr>
            <w:tcW w:w="2128" w:type="dxa"/>
            <w:tcBorders>
              <w:top w:val="single" w:sz="4" w:space="0" w:color="auto"/>
              <w:left w:val="single" w:sz="4" w:space="0" w:color="auto"/>
              <w:bottom w:val="single" w:sz="4" w:space="0" w:color="auto"/>
              <w:right w:val="single" w:sz="4" w:space="0" w:color="auto"/>
            </w:tcBorders>
            <w:hideMark/>
          </w:tcPr>
          <w:p w14:paraId="67DCF0D4" w14:textId="77777777" w:rsidR="003E0CB0" w:rsidRPr="00E63E6F" w:rsidRDefault="003E0CB0" w:rsidP="003E0CB0">
            <w:pPr>
              <w:rPr>
                <w:rFonts w:asciiTheme="majorHAnsi" w:hAnsiTheme="majorHAnsi" w:cstheme="majorHAnsi"/>
              </w:rPr>
            </w:pPr>
            <w:r w:rsidRPr="00E63E6F">
              <w:rPr>
                <w:rFonts w:asciiTheme="majorHAnsi" w:hAnsiTheme="majorHAnsi" w:cstheme="majorHAnsi"/>
              </w:rPr>
              <w:t>Parents evenings</w:t>
            </w:r>
          </w:p>
        </w:tc>
        <w:tc>
          <w:tcPr>
            <w:tcW w:w="5981" w:type="dxa"/>
            <w:tcBorders>
              <w:top w:val="single" w:sz="4" w:space="0" w:color="auto"/>
              <w:left w:val="single" w:sz="4" w:space="0" w:color="auto"/>
              <w:bottom w:val="single" w:sz="4" w:space="0" w:color="auto"/>
              <w:right w:val="single" w:sz="4" w:space="0" w:color="auto"/>
            </w:tcBorders>
            <w:hideMark/>
          </w:tcPr>
          <w:p w14:paraId="220FDBAB"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Meetings are undertaken by telephone or internet.</w:t>
            </w:r>
          </w:p>
        </w:tc>
        <w:tc>
          <w:tcPr>
            <w:tcW w:w="567" w:type="dxa"/>
            <w:tcBorders>
              <w:top w:val="single" w:sz="4" w:space="0" w:color="auto"/>
              <w:left w:val="single" w:sz="4" w:space="0" w:color="auto"/>
              <w:bottom w:val="single" w:sz="4" w:space="0" w:color="auto"/>
              <w:right w:val="single" w:sz="4" w:space="0" w:color="auto"/>
            </w:tcBorders>
          </w:tcPr>
          <w:p w14:paraId="556B031D" w14:textId="2DB3221B"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05636121" w14:textId="4C303E73"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Completed via Teams</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5091F08D" w14:textId="71D8970B"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bl>
    <w:p w14:paraId="5383F01D" w14:textId="77777777" w:rsidR="00E52252" w:rsidRPr="00E63E6F" w:rsidRDefault="00E52252" w:rsidP="00E7352A">
      <w:pPr>
        <w:pStyle w:val="Heading1"/>
        <w:pBdr>
          <w:bottom w:val="single" w:sz="4" w:space="1" w:color="auto"/>
        </w:pBdr>
        <w:ind w:left="142"/>
        <w:rPr>
          <w:rFonts w:asciiTheme="majorHAnsi" w:eastAsia="Calibri" w:hAnsiTheme="majorHAnsi" w:cstheme="majorHAnsi"/>
          <w:bCs w:val="0"/>
          <w:sz w:val="24"/>
          <w:szCs w:val="24"/>
          <w:lang w:val="en"/>
        </w:rPr>
      </w:pPr>
    </w:p>
    <w:p w14:paraId="4821B01B" w14:textId="24971817" w:rsidR="009C5B3D" w:rsidRPr="00E63E6F" w:rsidRDefault="009C5B3D" w:rsidP="00E7352A">
      <w:pPr>
        <w:pStyle w:val="Heading1"/>
        <w:pBdr>
          <w:bottom w:val="single" w:sz="4" w:space="1" w:color="auto"/>
        </w:pBdr>
        <w:ind w:left="142"/>
        <w:rPr>
          <w:rFonts w:asciiTheme="majorHAnsi" w:eastAsia="Calibri" w:hAnsiTheme="majorHAnsi" w:cstheme="majorHAnsi"/>
          <w:bCs w:val="0"/>
          <w:sz w:val="24"/>
          <w:szCs w:val="24"/>
          <w:lang w:val="en"/>
        </w:rPr>
      </w:pPr>
      <w:bookmarkStart w:id="20" w:name="_Toc54183409"/>
      <w:r w:rsidRPr="00E63E6F">
        <w:rPr>
          <w:rFonts w:asciiTheme="majorHAnsi" w:eastAsia="Calibri" w:hAnsiTheme="majorHAnsi" w:cstheme="majorHAnsi"/>
          <w:bCs w:val="0"/>
          <w:sz w:val="24"/>
          <w:szCs w:val="24"/>
          <w:lang w:val="en"/>
        </w:rPr>
        <w:t>Universal Hygiene Arrangements</w:t>
      </w:r>
      <w:bookmarkEnd w:id="20"/>
    </w:p>
    <w:p w14:paraId="4F6DDE30" w14:textId="77777777" w:rsidR="009C5B3D" w:rsidRPr="00E63E6F" w:rsidRDefault="009C5B3D" w:rsidP="00B64FEE">
      <w:pPr>
        <w:pStyle w:val="Heading2"/>
        <w:ind w:left="142"/>
        <w:rPr>
          <w:rFonts w:asciiTheme="majorHAnsi" w:eastAsia="Calibri" w:hAnsiTheme="majorHAnsi" w:cstheme="majorHAnsi"/>
          <w:sz w:val="24"/>
          <w:szCs w:val="24"/>
          <w:lang w:val="en"/>
        </w:rPr>
      </w:pPr>
      <w:bookmarkStart w:id="21" w:name="_Toc54183410"/>
      <w:r w:rsidRPr="00E63E6F">
        <w:rPr>
          <w:rFonts w:asciiTheme="majorHAnsi" w:eastAsia="Calibri" w:hAnsiTheme="majorHAnsi" w:cstheme="majorHAnsi"/>
          <w:sz w:val="24"/>
          <w:szCs w:val="24"/>
          <w:lang w:val="en"/>
        </w:rPr>
        <w:t>Cleaning and disinfection</w:t>
      </w:r>
      <w:bookmarkEnd w:id="21"/>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954"/>
        <w:gridCol w:w="567"/>
        <w:gridCol w:w="5528"/>
        <w:gridCol w:w="1134"/>
      </w:tblGrid>
      <w:tr w:rsidR="003E0CB0" w:rsidRPr="00E63E6F" w14:paraId="419F5711" w14:textId="77777777" w:rsidTr="00E63E6F">
        <w:tc>
          <w:tcPr>
            <w:tcW w:w="2126" w:type="dxa"/>
            <w:vMerge w:val="restart"/>
            <w:tcBorders>
              <w:top w:val="single" w:sz="4" w:space="0" w:color="auto"/>
              <w:left w:val="single" w:sz="4" w:space="0" w:color="auto"/>
              <w:bottom w:val="single" w:sz="4" w:space="0" w:color="auto"/>
              <w:right w:val="single" w:sz="4" w:space="0" w:color="auto"/>
            </w:tcBorders>
            <w:hideMark/>
          </w:tcPr>
          <w:p w14:paraId="44F1C43C" w14:textId="77777777" w:rsidR="003E0CB0" w:rsidRPr="00E63E6F" w:rsidRDefault="003E0CB0" w:rsidP="003E0CB0">
            <w:pPr>
              <w:rPr>
                <w:rFonts w:asciiTheme="majorHAnsi" w:hAnsiTheme="majorHAnsi" w:cstheme="majorHAnsi"/>
              </w:rPr>
            </w:pPr>
            <w:r w:rsidRPr="00E63E6F">
              <w:rPr>
                <w:rFonts w:asciiTheme="majorHAnsi" w:hAnsiTheme="majorHAnsi" w:cstheme="majorHAnsi"/>
              </w:rPr>
              <w:t>Cleaning</w:t>
            </w:r>
          </w:p>
        </w:tc>
        <w:tc>
          <w:tcPr>
            <w:tcW w:w="5954" w:type="dxa"/>
            <w:tcBorders>
              <w:top w:val="single" w:sz="4" w:space="0" w:color="auto"/>
              <w:left w:val="single" w:sz="4" w:space="0" w:color="auto"/>
              <w:bottom w:val="single" w:sz="4" w:space="0" w:color="auto"/>
              <w:right w:val="single" w:sz="4" w:space="0" w:color="auto"/>
            </w:tcBorders>
            <w:hideMark/>
          </w:tcPr>
          <w:p w14:paraId="0A0201C0" w14:textId="77777777" w:rsidR="003E0CB0" w:rsidRPr="00E63E6F" w:rsidRDefault="003E0CB0" w:rsidP="003E0CB0">
            <w:pPr>
              <w:rPr>
                <w:rFonts w:asciiTheme="majorHAnsi" w:hAnsiTheme="majorHAnsi" w:cstheme="majorHAnsi"/>
                <w:color w:val="0B0C0C"/>
              </w:rPr>
            </w:pPr>
            <w:r w:rsidRPr="00E63E6F">
              <w:rPr>
                <w:rFonts w:asciiTheme="majorHAnsi" w:hAnsiTheme="majorHAnsi" w:cstheme="majorHAnsi"/>
                <w:color w:val="0B0C0C"/>
              </w:rPr>
              <w:t>If a surface is visibly dirty it is always cleaned prior to disinfection. Even where you use a dual product as described in the compliance code.</w:t>
            </w:r>
          </w:p>
        </w:tc>
        <w:tc>
          <w:tcPr>
            <w:tcW w:w="567" w:type="dxa"/>
            <w:tcBorders>
              <w:top w:val="single" w:sz="4" w:space="0" w:color="auto"/>
              <w:left w:val="single" w:sz="4" w:space="0" w:color="auto"/>
              <w:bottom w:val="single" w:sz="4" w:space="0" w:color="auto"/>
              <w:right w:val="single" w:sz="4" w:space="0" w:color="auto"/>
            </w:tcBorders>
          </w:tcPr>
          <w:p w14:paraId="0A09CEF6" w14:textId="61D7599A"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35556D4A" w14:textId="1D954170"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Discussed with cleaning staff</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294E7305" w14:textId="01FC2D06"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3E0CB0" w:rsidRPr="00E63E6F" w14:paraId="1FD3E4E2" w14:textId="77777777" w:rsidTr="00E63E6F">
        <w:tc>
          <w:tcPr>
            <w:tcW w:w="2126" w:type="dxa"/>
            <w:vMerge/>
            <w:tcBorders>
              <w:top w:val="single" w:sz="4" w:space="0" w:color="auto"/>
              <w:left w:val="single" w:sz="4" w:space="0" w:color="auto"/>
              <w:bottom w:val="single" w:sz="4" w:space="0" w:color="auto"/>
              <w:right w:val="single" w:sz="4" w:space="0" w:color="auto"/>
            </w:tcBorders>
            <w:vAlign w:val="center"/>
            <w:hideMark/>
          </w:tcPr>
          <w:p w14:paraId="18DBEF42" w14:textId="77777777" w:rsidR="003E0CB0" w:rsidRPr="00E63E6F" w:rsidRDefault="003E0CB0" w:rsidP="003E0CB0">
            <w:pPr>
              <w:autoSpaceDE/>
              <w:autoSpaceDN/>
              <w:rPr>
                <w:rFonts w:asciiTheme="majorHAnsi" w:hAnsiTheme="majorHAnsi" w:cstheme="majorHAnsi"/>
              </w:rPr>
            </w:pPr>
          </w:p>
        </w:tc>
        <w:tc>
          <w:tcPr>
            <w:tcW w:w="5954" w:type="dxa"/>
            <w:tcBorders>
              <w:top w:val="single" w:sz="4" w:space="0" w:color="auto"/>
              <w:left w:val="single" w:sz="4" w:space="0" w:color="auto"/>
              <w:bottom w:val="single" w:sz="4" w:space="0" w:color="auto"/>
              <w:right w:val="single" w:sz="4" w:space="0" w:color="auto"/>
            </w:tcBorders>
            <w:hideMark/>
          </w:tcPr>
          <w:p w14:paraId="487686C6" w14:textId="77777777" w:rsidR="003E0CB0" w:rsidRPr="00E63E6F" w:rsidRDefault="003E0CB0" w:rsidP="003E0CB0">
            <w:pPr>
              <w:rPr>
                <w:rFonts w:asciiTheme="majorHAnsi" w:hAnsiTheme="majorHAnsi" w:cstheme="majorHAnsi"/>
                <w:color w:val="0B0C0C"/>
              </w:rPr>
            </w:pPr>
            <w:r w:rsidRPr="00E63E6F">
              <w:rPr>
                <w:rFonts w:asciiTheme="majorHAnsi" w:hAnsiTheme="majorHAnsi" w:cstheme="majorHAnsi"/>
                <w:color w:val="0B0C0C"/>
              </w:rPr>
              <w:t>Different cleaning equipment is provided for kitchens, toilets, classrooms and office areas.</w:t>
            </w:r>
          </w:p>
        </w:tc>
        <w:tc>
          <w:tcPr>
            <w:tcW w:w="567" w:type="dxa"/>
            <w:tcBorders>
              <w:top w:val="single" w:sz="4" w:space="0" w:color="auto"/>
              <w:left w:val="single" w:sz="4" w:space="0" w:color="auto"/>
              <w:bottom w:val="single" w:sz="4" w:space="0" w:color="auto"/>
              <w:right w:val="single" w:sz="4" w:space="0" w:color="auto"/>
            </w:tcBorders>
          </w:tcPr>
          <w:p w14:paraId="061D44EE" w14:textId="4257EFA9"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2BEA20A0" w14:textId="4291EDE1" w:rsidR="003E0CB0" w:rsidRPr="00E63E6F" w:rsidRDefault="003E0CB0" w:rsidP="003E0CB0">
            <w:pPr>
              <w:rPr>
                <w:rFonts w:asciiTheme="majorHAnsi" w:hAnsiTheme="majorHAnsi" w:cstheme="majorHAnsi"/>
              </w:rPr>
            </w:pP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4FF25C83" w14:textId="735FA627"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3E0CB0" w:rsidRPr="00E63E6F" w14:paraId="5B823076" w14:textId="77777777" w:rsidTr="00E63E6F">
        <w:tc>
          <w:tcPr>
            <w:tcW w:w="2126" w:type="dxa"/>
            <w:vMerge/>
            <w:tcBorders>
              <w:top w:val="single" w:sz="4" w:space="0" w:color="auto"/>
              <w:left w:val="single" w:sz="4" w:space="0" w:color="auto"/>
              <w:bottom w:val="single" w:sz="4" w:space="0" w:color="auto"/>
              <w:right w:val="single" w:sz="4" w:space="0" w:color="auto"/>
            </w:tcBorders>
            <w:vAlign w:val="center"/>
            <w:hideMark/>
          </w:tcPr>
          <w:p w14:paraId="1F007D08" w14:textId="77777777" w:rsidR="003E0CB0" w:rsidRPr="00E63E6F" w:rsidRDefault="003E0CB0" w:rsidP="003E0CB0">
            <w:pPr>
              <w:autoSpaceDE/>
              <w:autoSpaceDN/>
              <w:rPr>
                <w:rFonts w:asciiTheme="majorHAnsi" w:hAnsiTheme="majorHAnsi" w:cstheme="majorHAnsi"/>
              </w:rPr>
            </w:pPr>
          </w:p>
        </w:tc>
        <w:tc>
          <w:tcPr>
            <w:tcW w:w="5954" w:type="dxa"/>
            <w:tcBorders>
              <w:top w:val="single" w:sz="4" w:space="0" w:color="auto"/>
              <w:left w:val="single" w:sz="4" w:space="0" w:color="auto"/>
              <w:bottom w:val="single" w:sz="4" w:space="0" w:color="auto"/>
              <w:right w:val="single" w:sz="4" w:space="0" w:color="auto"/>
            </w:tcBorders>
            <w:hideMark/>
          </w:tcPr>
          <w:p w14:paraId="70C967F5" w14:textId="757133DE" w:rsidR="003E0CB0" w:rsidRPr="00E63E6F" w:rsidRDefault="003E0CB0" w:rsidP="003E0CB0">
            <w:pPr>
              <w:rPr>
                <w:rFonts w:asciiTheme="majorHAnsi" w:hAnsiTheme="majorHAnsi" w:cstheme="majorHAnsi"/>
                <w:color w:val="0B0C0C"/>
              </w:rPr>
            </w:pPr>
            <w:r w:rsidRPr="00E63E6F">
              <w:rPr>
                <w:rFonts w:asciiTheme="majorHAnsi" w:hAnsiTheme="majorHAnsi" w:cstheme="majorHAnsi"/>
                <w:color w:val="0B0C0C"/>
              </w:rPr>
              <w:t>The setting has identified the specific cleaning methods for the items that require cleaning.</w:t>
            </w:r>
          </w:p>
        </w:tc>
        <w:tc>
          <w:tcPr>
            <w:tcW w:w="567" w:type="dxa"/>
            <w:tcBorders>
              <w:top w:val="single" w:sz="4" w:space="0" w:color="auto"/>
              <w:left w:val="single" w:sz="4" w:space="0" w:color="auto"/>
              <w:bottom w:val="single" w:sz="4" w:space="0" w:color="auto"/>
              <w:right w:val="single" w:sz="4" w:space="0" w:color="auto"/>
            </w:tcBorders>
          </w:tcPr>
          <w:p w14:paraId="79A609DA" w14:textId="37762912"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71D4E71B" w14:textId="4B12579A"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Walk through with cleaning supervisor</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0FB2DAD7" w14:textId="19B79467"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5A5681" w:rsidRPr="00E63E6F" w14:paraId="7CC9EBB8" w14:textId="77777777" w:rsidTr="00E63E6F">
        <w:trPr>
          <w:trHeight w:val="980"/>
        </w:trPr>
        <w:tc>
          <w:tcPr>
            <w:tcW w:w="2126" w:type="dxa"/>
            <w:vMerge/>
            <w:tcBorders>
              <w:top w:val="single" w:sz="4" w:space="0" w:color="auto"/>
              <w:left w:val="single" w:sz="4" w:space="0" w:color="auto"/>
              <w:bottom w:val="single" w:sz="4" w:space="0" w:color="auto"/>
              <w:right w:val="single" w:sz="4" w:space="0" w:color="auto"/>
            </w:tcBorders>
            <w:vAlign w:val="center"/>
          </w:tcPr>
          <w:p w14:paraId="392F01B5" w14:textId="77777777" w:rsidR="005A5681" w:rsidRPr="00E63E6F" w:rsidRDefault="005A5681" w:rsidP="005A5681">
            <w:pPr>
              <w:autoSpaceDE/>
              <w:autoSpaceDN/>
              <w:rPr>
                <w:rFonts w:asciiTheme="majorHAnsi" w:hAnsiTheme="majorHAnsi" w:cstheme="majorHAnsi"/>
              </w:rPr>
            </w:pPr>
          </w:p>
        </w:tc>
        <w:tc>
          <w:tcPr>
            <w:tcW w:w="5954" w:type="dxa"/>
            <w:tcBorders>
              <w:top w:val="single" w:sz="4" w:space="0" w:color="auto"/>
              <w:left w:val="single" w:sz="4" w:space="0" w:color="auto"/>
              <w:bottom w:val="single" w:sz="4" w:space="0" w:color="auto"/>
              <w:right w:val="single" w:sz="4" w:space="0" w:color="auto"/>
            </w:tcBorders>
          </w:tcPr>
          <w:p w14:paraId="44A469BA" w14:textId="50B8118D" w:rsidR="005A5681" w:rsidRPr="00E63E6F" w:rsidRDefault="005A5681" w:rsidP="005A5681">
            <w:pPr>
              <w:pStyle w:val="ListParagraph"/>
              <w:spacing w:after="0" w:line="240" w:lineRule="auto"/>
              <w:ind w:left="0"/>
              <w:rPr>
                <w:rFonts w:asciiTheme="majorHAnsi" w:hAnsiTheme="majorHAnsi" w:cstheme="majorHAnsi"/>
                <w:sz w:val="24"/>
                <w:szCs w:val="24"/>
              </w:rPr>
            </w:pPr>
            <w:r w:rsidRPr="00E63E6F">
              <w:rPr>
                <w:rFonts w:asciiTheme="majorHAnsi" w:hAnsiTheme="majorHAnsi" w:cstheme="majorHAnsi"/>
                <w:sz w:val="24"/>
                <w:szCs w:val="24"/>
              </w:rPr>
              <w:t>All Staff who undertake cleaning:</w:t>
            </w:r>
          </w:p>
          <w:p w14:paraId="36790602" w14:textId="77777777" w:rsidR="005A5681" w:rsidRPr="00E63E6F" w:rsidRDefault="005A5681" w:rsidP="005A5681">
            <w:pPr>
              <w:pStyle w:val="ListParagraph"/>
              <w:numPr>
                <w:ilvl w:val="0"/>
                <w:numId w:val="60"/>
              </w:numPr>
              <w:spacing w:after="0" w:line="240" w:lineRule="auto"/>
              <w:rPr>
                <w:rFonts w:asciiTheme="majorHAnsi" w:hAnsiTheme="majorHAnsi" w:cstheme="majorHAnsi"/>
                <w:sz w:val="24"/>
                <w:szCs w:val="24"/>
              </w:rPr>
            </w:pPr>
            <w:r w:rsidRPr="00E63E6F">
              <w:rPr>
                <w:rFonts w:asciiTheme="majorHAnsi" w:hAnsiTheme="majorHAnsi" w:cstheme="majorHAnsi"/>
                <w:sz w:val="24"/>
                <w:szCs w:val="24"/>
              </w:rPr>
              <w:t>Will follow the instructions for cleaning products and disinfectants to ensure it is effective to ensure that all of the surface has disinfectant applied and not to wipe items dry before the required contact time has been achieved.</w:t>
            </w:r>
          </w:p>
          <w:p w14:paraId="5B615458" w14:textId="3724DEFF" w:rsidR="005A5681" w:rsidRPr="00E63E6F" w:rsidRDefault="00FD77D4" w:rsidP="00B64FEE">
            <w:pPr>
              <w:pStyle w:val="ListParagraph"/>
              <w:numPr>
                <w:ilvl w:val="0"/>
                <w:numId w:val="60"/>
              </w:numPr>
              <w:spacing w:after="0" w:line="240" w:lineRule="auto"/>
              <w:rPr>
                <w:rFonts w:asciiTheme="majorHAnsi" w:hAnsiTheme="majorHAnsi" w:cstheme="majorHAnsi"/>
                <w:sz w:val="24"/>
                <w:szCs w:val="24"/>
              </w:rPr>
            </w:pPr>
            <w:r w:rsidRPr="00E63E6F">
              <w:rPr>
                <w:rFonts w:asciiTheme="majorHAnsi" w:hAnsiTheme="majorHAnsi" w:cstheme="majorHAnsi"/>
                <w:sz w:val="24"/>
                <w:szCs w:val="24"/>
              </w:rPr>
              <w:t>A</w:t>
            </w:r>
            <w:r w:rsidR="005A5681" w:rsidRPr="00E63E6F">
              <w:rPr>
                <w:rFonts w:asciiTheme="majorHAnsi" w:hAnsiTheme="majorHAnsi" w:cstheme="majorHAnsi"/>
                <w:sz w:val="24"/>
                <w:szCs w:val="24"/>
              </w:rPr>
              <w:t>re provided with disinfectant wipes to enable them to clean and disinfect contact points in teaching spaces and equipment between mains groups using them.</w:t>
            </w:r>
          </w:p>
        </w:tc>
        <w:tc>
          <w:tcPr>
            <w:tcW w:w="567" w:type="dxa"/>
            <w:tcBorders>
              <w:top w:val="single" w:sz="4" w:space="0" w:color="auto"/>
              <w:left w:val="single" w:sz="4" w:space="0" w:color="auto"/>
              <w:bottom w:val="single" w:sz="4" w:space="0" w:color="auto"/>
              <w:right w:val="single" w:sz="4" w:space="0" w:color="auto"/>
            </w:tcBorders>
          </w:tcPr>
          <w:p w14:paraId="3FED9AC5" w14:textId="144C6309" w:rsidR="005A5681" w:rsidRPr="00E63E6F" w:rsidRDefault="003E0CB0" w:rsidP="005A5681">
            <w:pPr>
              <w:rPr>
                <w:rFonts w:asciiTheme="majorHAnsi" w:hAnsiTheme="majorHAnsi" w:cstheme="majorHAnsi"/>
              </w:rPr>
            </w:pPr>
            <w:r w:rsidRPr="00E63E6F">
              <w:rPr>
                <w:rFonts w:asciiTheme="majorHAnsi" w:hAnsiTheme="majorHAnsi" w:cstheme="majorHAnsi"/>
              </w:rPr>
              <w:t>Yes</w:t>
            </w:r>
          </w:p>
        </w:tc>
        <w:tc>
          <w:tcPr>
            <w:tcW w:w="5528" w:type="dxa"/>
            <w:tcBorders>
              <w:top w:val="single" w:sz="4" w:space="0" w:color="auto"/>
              <w:left w:val="single" w:sz="4" w:space="0" w:color="auto"/>
              <w:bottom w:val="single" w:sz="4" w:space="0" w:color="auto"/>
              <w:right w:val="single" w:sz="4" w:space="0" w:color="auto"/>
            </w:tcBorders>
          </w:tcPr>
          <w:p w14:paraId="19575980" w14:textId="77777777" w:rsidR="005A5681" w:rsidRPr="00E63E6F" w:rsidRDefault="005A5681" w:rsidP="005A5681">
            <w:pPr>
              <w:rPr>
                <w:rFonts w:asciiTheme="majorHAnsi" w:hAnsiTheme="majorHAnsi" w:cstheme="majorHAnsi"/>
              </w:rPr>
            </w:pPr>
          </w:p>
        </w:tc>
        <w:tc>
          <w:tcPr>
            <w:tcW w:w="1134" w:type="dxa"/>
            <w:tcBorders>
              <w:top w:val="single" w:sz="4" w:space="0" w:color="auto"/>
              <w:left w:val="single" w:sz="4" w:space="0" w:color="auto"/>
              <w:bottom w:val="single" w:sz="4" w:space="0" w:color="auto"/>
              <w:right w:val="single" w:sz="4" w:space="0" w:color="auto"/>
            </w:tcBorders>
          </w:tcPr>
          <w:p w14:paraId="4711467C" w14:textId="4A9C75C5" w:rsidR="005A5681" w:rsidRPr="00E63E6F" w:rsidRDefault="003E0CB0" w:rsidP="005A5681">
            <w:pPr>
              <w:rPr>
                <w:rFonts w:asciiTheme="majorHAnsi" w:hAnsiTheme="majorHAnsi" w:cstheme="majorHAnsi"/>
              </w:rPr>
            </w:pPr>
            <w:r w:rsidRPr="00E63E6F">
              <w:rPr>
                <w:rFonts w:asciiTheme="majorHAnsi" w:hAnsiTheme="majorHAnsi" w:cstheme="majorHAnsi"/>
              </w:rPr>
              <w:t>Sep 4th</w:t>
            </w:r>
          </w:p>
        </w:tc>
      </w:tr>
      <w:tr w:rsidR="003E0CB0" w:rsidRPr="00E63E6F" w14:paraId="166722B9" w14:textId="77777777" w:rsidTr="00E63E6F">
        <w:trPr>
          <w:trHeight w:val="98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C8A0E36" w14:textId="77777777" w:rsidR="003E0CB0" w:rsidRPr="00E63E6F" w:rsidRDefault="003E0CB0" w:rsidP="003E0CB0">
            <w:pPr>
              <w:autoSpaceDE/>
              <w:autoSpaceDN/>
              <w:rPr>
                <w:rFonts w:asciiTheme="majorHAnsi" w:hAnsiTheme="majorHAnsi" w:cstheme="majorHAnsi"/>
              </w:rPr>
            </w:pPr>
          </w:p>
        </w:tc>
        <w:tc>
          <w:tcPr>
            <w:tcW w:w="5954" w:type="dxa"/>
            <w:tcBorders>
              <w:top w:val="single" w:sz="4" w:space="0" w:color="auto"/>
              <w:left w:val="single" w:sz="4" w:space="0" w:color="auto"/>
              <w:bottom w:val="single" w:sz="4" w:space="0" w:color="auto"/>
              <w:right w:val="single" w:sz="4" w:space="0" w:color="auto"/>
            </w:tcBorders>
            <w:hideMark/>
          </w:tcPr>
          <w:p w14:paraId="7F8D0CC7" w14:textId="64796A4E"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setting will continue with their enhanced cleaning and disinfection arrangements that have already been put in place, including:</w:t>
            </w:r>
          </w:p>
          <w:p w14:paraId="4D5CA26C" w14:textId="468C1E98" w:rsidR="003E0CB0" w:rsidRPr="00E63E6F" w:rsidRDefault="003E0CB0" w:rsidP="003E0CB0">
            <w:pPr>
              <w:pStyle w:val="ListParagraph"/>
              <w:numPr>
                <w:ilvl w:val="0"/>
                <w:numId w:val="61"/>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Cleaning all touch points including those that that are fixed to the premises (inside and out) twice a day as well as cleaning equipment, resources and surfaces in between use by each main group </w:t>
            </w:r>
          </w:p>
          <w:p w14:paraId="5F5F048A" w14:textId="087E81AB" w:rsidR="003E0CB0" w:rsidRPr="00E63E6F" w:rsidRDefault="003E0CB0" w:rsidP="003E0CB0">
            <w:pPr>
              <w:pStyle w:val="ListParagraph"/>
              <w:numPr>
                <w:ilvl w:val="0"/>
                <w:numId w:val="59"/>
              </w:numPr>
              <w:spacing w:after="0" w:line="240" w:lineRule="auto"/>
              <w:rPr>
                <w:rFonts w:asciiTheme="majorHAnsi" w:hAnsiTheme="majorHAnsi" w:cstheme="majorHAnsi"/>
                <w:color w:val="0B0C0C"/>
                <w:sz w:val="24"/>
                <w:szCs w:val="24"/>
              </w:rPr>
            </w:pPr>
            <w:r w:rsidRPr="00E63E6F">
              <w:rPr>
                <w:rFonts w:asciiTheme="majorHAnsi" w:hAnsiTheme="majorHAnsi" w:cstheme="majorHAnsi"/>
                <w:b/>
                <w:sz w:val="24"/>
                <w:szCs w:val="24"/>
              </w:rPr>
              <w:t>Secondary settings -</w:t>
            </w:r>
            <w:r w:rsidRPr="00E63E6F">
              <w:rPr>
                <w:rFonts w:asciiTheme="majorHAnsi" w:hAnsiTheme="majorHAnsi" w:cstheme="majorHAnsi"/>
                <w:sz w:val="24"/>
                <w:szCs w:val="24"/>
              </w:rPr>
              <w:t>, the frequency of cleaning hand contact surfaces is increased including the cleaning of shared equipment in between classes.</w:t>
            </w:r>
          </w:p>
          <w:p w14:paraId="087F7ECD" w14:textId="7E5BD217" w:rsidR="003E0CB0" w:rsidRPr="00E63E6F" w:rsidRDefault="003E0CB0" w:rsidP="003E0CB0">
            <w:pPr>
              <w:pStyle w:val="ListParagraph"/>
              <w:numPr>
                <w:ilvl w:val="0"/>
                <w:numId w:val="59"/>
              </w:numPr>
              <w:spacing w:after="0" w:line="240" w:lineRule="auto"/>
              <w:rPr>
                <w:rFonts w:asciiTheme="majorHAnsi" w:hAnsiTheme="majorHAnsi" w:cstheme="majorHAnsi"/>
                <w:color w:val="0B0C0C"/>
                <w:sz w:val="24"/>
                <w:szCs w:val="24"/>
              </w:rPr>
            </w:pPr>
            <w:r w:rsidRPr="00E63E6F">
              <w:rPr>
                <w:rFonts w:asciiTheme="majorHAnsi" w:hAnsiTheme="majorHAnsi" w:cstheme="majorHAnsi"/>
                <w:b/>
                <w:color w:val="0B0C0C"/>
                <w:sz w:val="24"/>
                <w:szCs w:val="24"/>
              </w:rPr>
              <w:lastRenderedPageBreak/>
              <w:t xml:space="preserve">Early years settings and settings where pupils may find if difficult to maintain personal hygiene – </w:t>
            </w:r>
            <w:r w:rsidRPr="00E63E6F">
              <w:rPr>
                <w:rFonts w:asciiTheme="majorHAnsi" w:hAnsiTheme="majorHAnsi" w:cstheme="majorHAnsi"/>
                <w:sz w:val="24"/>
                <w:szCs w:val="24"/>
              </w:rPr>
              <w:t>the frequency of cleaning hand contact surfaces is increased</w:t>
            </w:r>
          </w:p>
          <w:p w14:paraId="4750044F" w14:textId="532C66A5" w:rsidR="003E0CB0" w:rsidRPr="00E63E6F" w:rsidRDefault="003E0CB0" w:rsidP="003E0CB0">
            <w:pPr>
              <w:pStyle w:val="ListParagraph"/>
              <w:spacing w:after="0" w:line="240" w:lineRule="auto"/>
              <w:ind w:left="360"/>
              <w:rPr>
                <w:rFonts w:asciiTheme="majorHAnsi" w:hAnsiTheme="majorHAnsi" w:cstheme="majorHAnsi"/>
                <w:color w:val="0B0C0C"/>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C22A9B" w14:textId="497D451C"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lastRenderedPageBreak/>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2013E7A1" w14:textId="77777777" w:rsidR="003E0CB0" w:rsidRPr="00E63E6F" w:rsidRDefault="003E0CB0" w:rsidP="003E0CB0">
            <w:pPr>
              <w:pStyle w:val="paragraph"/>
              <w:spacing w:before="0" w:beforeAutospacing="0" w:after="0" w:afterAutospacing="0"/>
              <w:textAlignment w:val="baseline"/>
              <w:divId w:val="1793748295"/>
              <w:rPr>
                <w:rFonts w:asciiTheme="majorHAnsi" w:hAnsiTheme="majorHAnsi" w:cstheme="majorHAnsi"/>
              </w:rPr>
            </w:pPr>
            <w:r w:rsidRPr="00E63E6F">
              <w:rPr>
                <w:rStyle w:val="normaltextrun"/>
                <w:rFonts w:asciiTheme="majorHAnsi" w:hAnsiTheme="majorHAnsi" w:cstheme="majorHAnsi"/>
                <w:color w:val="000000"/>
              </w:rPr>
              <w:t>Cleaning hours to be extended to accommodate the additional cleaning.</w:t>
            </w:r>
            <w:r w:rsidRPr="00E63E6F">
              <w:rPr>
                <w:rStyle w:val="eop"/>
                <w:rFonts w:asciiTheme="majorHAnsi" w:hAnsiTheme="majorHAnsi" w:cstheme="majorHAnsi"/>
                <w:color w:val="000000"/>
              </w:rPr>
              <w:t> </w:t>
            </w:r>
          </w:p>
          <w:p w14:paraId="2AE96955" w14:textId="36A9D119"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Teaching staff will be asked to wipe key touch points down during the day.</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577AA05E" w14:textId="1EF0F15A"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5A5681" w:rsidRPr="00E63E6F" w14:paraId="4534F098" w14:textId="77777777" w:rsidTr="00E63E6F">
        <w:tc>
          <w:tcPr>
            <w:tcW w:w="2126" w:type="dxa"/>
            <w:vMerge/>
            <w:tcBorders>
              <w:top w:val="single" w:sz="4" w:space="0" w:color="auto"/>
              <w:left w:val="single" w:sz="4" w:space="0" w:color="auto"/>
              <w:bottom w:val="single" w:sz="4" w:space="0" w:color="auto"/>
              <w:right w:val="single" w:sz="4" w:space="0" w:color="auto"/>
            </w:tcBorders>
            <w:vAlign w:val="center"/>
          </w:tcPr>
          <w:p w14:paraId="41F0BF0E" w14:textId="77777777" w:rsidR="005A5681" w:rsidRPr="00E63E6F" w:rsidRDefault="005A5681" w:rsidP="005A5681">
            <w:pPr>
              <w:autoSpaceDE/>
              <w:autoSpaceDN/>
              <w:rPr>
                <w:rFonts w:asciiTheme="majorHAnsi" w:hAnsiTheme="majorHAnsi" w:cstheme="majorHAnsi"/>
              </w:rPr>
            </w:pPr>
          </w:p>
        </w:tc>
        <w:tc>
          <w:tcPr>
            <w:tcW w:w="5954" w:type="dxa"/>
            <w:tcBorders>
              <w:top w:val="single" w:sz="4" w:space="0" w:color="auto"/>
              <w:left w:val="single" w:sz="4" w:space="0" w:color="auto"/>
              <w:bottom w:val="single" w:sz="4" w:space="0" w:color="auto"/>
              <w:right w:val="single" w:sz="4" w:space="0" w:color="auto"/>
            </w:tcBorders>
          </w:tcPr>
          <w:p w14:paraId="4BDE53FA" w14:textId="32905EDE" w:rsidR="005A5681" w:rsidRPr="00E63E6F" w:rsidDel="008541BC" w:rsidRDefault="009056A2" w:rsidP="005A5681">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w:t>
            </w:r>
            <w:r w:rsidR="004346A9" w:rsidRPr="00E63E6F">
              <w:rPr>
                <w:rFonts w:asciiTheme="majorHAnsi" w:hAnsiTheme="majorHAnsi" w:cstheme="majorHAnsi"/>
                <w:color w:val="0B0C0C"/>
                <w:sz w:val="24"/>
                <w:szCs w:val="24"/>
              </w:rPr>
              <w:t xml:space="preserve"> COVID19</w:t>
            </w:r>
            <w:r w:rsidRPr="00E63E6F">
              <w:rPr>
                <w:rFonts w:asciiTheme="majorHAnsi" w:hAnsiTheme="majorHAnsi" w:cstheme="majorHAnsi"/>
                <w:color w:val="0B0C0C"/>
                <w:sz w:val="24"/>
                <w:szCs w:val="24"/>
              </w:rPr>
              <w:t xml:space="preserve"> Educational Settings Cleaning and Disinfection </w:t>
            </w:r>
            <w:r w:rsidR="004346A9" w:rsidRPr="00E63E6F">
              <w:rPr>
                <w:rFonts w:asciiTheme="majorHAnsi" w:hAnsiTheme="majorHAnsi" w:cstheme="majorHAnsi"/>
                <w:color w:val="0B0C0C"/>
                <w:sz w:val="24"/>
                <w:szCs w:val="24"/>
              </w:rPr>
              <w:t>supplementary information has been used to establish the requirements for educational resources and equipment</w:t>
            </w:r>
            <w:r w:rsidRPr="00E63E6F">
              <w:rPr>
                <w:rFonts w:asciiTheme="majorHAnsi" w:hAnsiTheme="majorHAnsi" w:cstheme="majorHAnsi"/>
                <w:color w:val="0B0C0C"/>
                <w:sz w:val="24"/>
                <w:szCs w:val="24"/>
              </w:rPr>
              <w:t xml:space="preserve"> </w:t>
            </w:r>
            <w:r w:rsidR="00CE3E22" w:rsidRPr="00E63E6F">
              <w:rPr>
                <w:rFonts w:asciiTheme="majorHAnsi" w:hAnsiTheme="majorHAnsi" w:cstheme="majorHAnsi"/>
                <w:color w:val="0B0C0C"/>
                <w:sz w:val="24"/>
                <w:szCs w:val="24"/>
              </w:rPr>
              <w:t>and these are recorded</w:t>
            </w:r>
          </w:p>
        </w:tc>
        <w:tc>
          <w:tcPr>
            <w:tcW w:w="567" w:type="dxa"/>
            <w:tcBorders>
              <w:top w:val="single" w:sz="4" w:space="0" w:color="auto"/>
              <w:left w:val="single" w:sz="4" w:space="0" w:color="auto"/>
              <w:bottom w:val="single" w:sz="4" w:space="0" w:color="auto"/>
              <w:right w:val="single" w:sz="4" w:space="0" w:color="auto"/>
            </w:tcBorders>
          </w:tcPr>
          <w:p w14:paraId="2B487A22" w14:textId="01EF6850" w:rsidR="005A5681" w:rsidRPr="00E63E6F" w:rsidRDefault="003E0CB0" w:rsidP="005A5681">
            <w:pPr>
              <w:rPr>
                <w:rFonts w:asciiTheme="majorHAnsi" w:hAnsiTheme="majorHAnsi" w:cstheme="majorHAnsi"/>
              </w:rPr>
            </w:pPr>
            <w:r w:rsidRPr="00E63E6F">
              <w:rPr>
                <w:rFonts w:asciiTheme="majorHAnsi" w:hAnsiTheme="majorHAnsi" w:cstheme="majorHAnsi"/>
              </w:rPr>
              <w:t>Yes</w:t>
            </w:r>
          </w:p>
        </w:tc>
        <w:tc>
          <w:tcPr>
            <w:tcW w:w="5528" w:type="dxa"/>
            <w:tcBorders>
              <w:top w:val="single" w:sz="4" w:space="0" w:color="auto"/>
              <w:left w:val="single" w:sz="4" w:space="0" w:color="auto"/>
              <w:bottom w:val="single" w:sz="4" w:space="0" w:color="auto"/>
              <w:right w:val="single" w:sz="4" w:space="0" w:color="auto"/>
            </w:tcBorders>
          </w:tcPr>
          <w:p w14:paraId="16823BCD" w14:textId="77777777" w:rsidR="005A5681" w:rsidRPr="00E63E6F" w:rsidRDefault="005A5681" w:rsidP="005A5681">
            <w:pPr>
              <w:rPr>
                <w:rFonts w:asciiTheme="majorHAnsi" w:hAnsiTheme="majorHAnsi" w:cstheme="majorHAnsi"/>
              </w:rPr>
            </w:pPr>
          </w:p>
        </w:tc>
        <w:tc>
          <w:tcPr>
            <w:tcW w:w="1134" w:type="dxa"/>
            <w:tcBorders>
              <w:top w:val="single" w:sz="4" w:space="0" w:color="auto"/>
              <w:left w:val="single" w:sz="4" w:space="0" w:color="auto"/>
              <w:bottom w:val="single" w:sz="4" w:space="0" w:color="auto"/>
              <w:right w:val="single" w:sz="4" w:space="0" w:color="auto"/>
            </w:tcBorders>
          </w:tcPr>
          <w:p w14:paraId="1D3CEBF6" w14:textId="24D11522" w:rsidR="005A5681" w:rsidRPr="00E63E6F" w:rsidRDefault="003E0CB0" w:rsidP="005A5681">
            <w:pPr>
              <w:rPr>
                <w:rFonts w:asciiTheme="majorHAnsi" w:hAnsiTheme="majorHAnsi" w:cstheme="majorHAnsi"/>
              </w:rPr>
            </w:pPr>
            <w:r w:rsidRPr="00E63E6F">
              <w:rPr>
                <w:rFonts w:asciiTheme="majorHAnsi" w:hAnsiTheme="majorHAnsi" w:cstheme="majorHAnsi"/>
              </w:rPr>
              <w:t>Sep 4th</w:t>
            </w:r>
          </w:p>
        </w:tc>
      </w:tr>
      <w:tr w:rsidR="003E0CB0" w:rsidRPr="00E63E6F" w14:paraId="2C1DF3D8" w14:textId="77777777" w:rsidTr="00E63E6F">
        <w:tc>
          <w:tcPr>
            <w:tcW w:w="2126" w:type="dxa"/>
            <w:vMerge/>
            <w:tcBorders>
              <w:top w:val="single" w:sz="4" w:space="0" w:color="auto"/>
              <w:left w:val="single" w:sz="4" w:space="0" w:color="auto"/>
              <w:bottom w:val="single" w:sz="4" w:space="0" w:color="auto"/>
              <w:right w:val="single" w:sz="4" w:space="0" w:color="auto"/>
            </w:tcBorders>
            <w:vAlign w:val="center"/>
            <w:hideMark/>
          </w:tcPr>
          <w:p w14:paraId="41521AFC" w14:textId="77777777" w:rsidR="003E0CB0" w:rsidRPr="00E63E6F" w:rsidRDefault="003E0CB0" w:rsidP="003E0CB0">
            <w:pPr>
              <w:autoSpaceDE/>
              <w:autoSpaceDN/>
              <w:rPr>
                <w:rFonts w:asciiTheme="majorHAnsi" w:hAnsiTheme="majorHAnsi" w:cstheme="majorHAnsi"/>
              </w:rPr>
            </w:pPr>
          </w:p>
        </w:tc>
        <w:tc>
          <w:tcPr>
            <w:tcW w:w="5954" w:type="dxa"/>
            <w:tcBorders>
              <w:top w:val="single" w:sz="4" w:space="0" w:color="auto"/>
              <w:left w:val="single" w:sz="4" w:space="0" w:color="auto"/>
              <w:bottom w:val="single" w:sz="4" w:space="0" w:color="auto"/>
              <w:right w:val="single" w:sz="4" w:space="0" w:color="auto"/>
            </w:tcBorders>
            <w:hideMark/>
          </w:tcPr>
          <w:p w14:paraId="05E2020D"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 system has been put in place to store used equipment prior to cleaning in order to avoid inadvertent use between groups.</w:t>
            </w:r>
          </w:p>
        </w:tc>
        <w:tc>
          <w:tcPr>
            <w:tcW w:w="567" w:type="dxa"/>
            <w:tcBorders>
              <w:top w:val="single" w:sz="4" w:space="0" w:color="auto"/>
              <w:left w:val="single" w:sz="4" w:space="0" w:color="auto"/>
              <w:bottom w:val="single" w:sz="4" w:space="0" w:color="auto"/>
              <w:right w:val="single" w:sz="4" w:space="0" w:color="auto"/>
            </w:tcBorders>
          </w:tcPr>
          <w:p w14:paraId="4A7571A8" w14:textId="4E117A85"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0F960EEB" w14:textId="77777777" w:rsidR="003E0CB0" w:rsidRPr="00E63E6F" w:rsidRDefault="003E0CB0" w:rsidP="003E0CB0">
            <w:pPr>
              <w:pStyle w:val="paragraph"/>
              <w:spacing w:before="0" w:beforeAutospacing="0" w:after="0" w:afterAutospacing="0"/>
              <w:textAlignment w:val="baseline"/>
              <w:divId w:val="470441521"/>
              <w:rPr>
                <w:rFonts w:asciiTheme="majorHAnsi" w:hAnsiTheme="majorHAnsi" w:cstheme="majorHAnsi"/>
              </w:rPr>
            </w:pPr>
            <w:r w:rsidRPr="00E63E6F">
              <w:rPr>
                <w:rStyle w:val="normaltextrun"/>
                <w:rFonts w:asciiTheme="majorHAnsi" w:hAnsiTheme="majorHAnsi" w:cstheme="majorHAnsi"/>
                <w:color w:val="000000"/>
              </w:rPr>
              <w:t>All staff will be spoken to about quarantining resources:</w:t>
            </w:r>
            <w:r w:rsidRPr="00E63E6F">
              <w:rPr>
                <w:rStyle w:val="eop"/>
                <w:rFonts w:asciiTheme="majorHAnsi" w:hAnsiTheme="majorHAnsi" w:cstheme="majorHAnsi"/>
                <w:color w:val="000000"/>
              </w:rPr>
              <w:t> </w:t>
            </w:r>
          </w:p>
          <w:p w14:paraId="0AC7159B" w14:textId="77777777" w:rsidR="003E0CB0" w:rsidRPr="00E63E6F" w:rsidRDefault="003E0CB0" w:rsidP="003E0CB0">
            <w:pPr>
              <w:pStyle w:val="paragraph"/>
              <w:numPr>
                <w:ilvl w:val="0"/>
                <w:numId w:val="94"/>
              </w:numPr>
              <w:spacing w:before="0" w:beforeAutospacing="0" w:after="0" w:afterAutospacing="0"/>
              <w:ind w:left="360" w:firstLine="0"/>
              <w:textAlignment w:val="baseline"/>
              <w:divId w:val="1756052358"/>
              <w:rPr>
                <w:rFonts w:asciiTheme="majorHAnsi" w:hAnsiTheme="majorHAnsi" w:cstheme="majorHAnsi"/>
              </w:rPr>
            </w:pPr>
            <w:r w:rsidRPr="00E63E6F">
              <w:rPr>
                <w:rStyle w:val="normaltextrun"/>
                <w:rFonts w:asciiTheme="majorHAnsi" w:hAnsiTheme="majorHAnsi" w:cstheme="majorHAnsi"/>
                <w:color w:val="000000"/>
              </w:rPr>
              <w:t>Most will be class use only</w:t>
            </w:r>
            <w:r w:rsidRPr="00E63E6F">
              <w:rPr>
                <w:rStyle w:val="eop"/>
                <w:rFonts w:asciiTheme="majorHAnsi" w:hAnsiTheme="majorHAnsi" w:cstheme="majorHAnsi"/>
                <w:color w:val="000000"/>
              </w:rPr>
              <w:t> </w:t>
            </w:r>
          </w:p>
          <w:p w14:paraId="129492AF" w14:textId="77777777" w:rsidR="003E0CB0" w:rsidRPr="00E63E6F" w:rsidRDefault="003E0CB0" w:rsidP="003E0CB0">
            <w:pPr>
              <w:pStyle w:val="paragraph"/>
              <w:numPr>
                <w:ilvl w:val="0"/>
                <w:numId w:val="94"/>
              </w:numPr>
              <w:spacing w:before="0" w:beforeAutospacing="0" w:after="0" w:afterAutospacing="0"/>
              <w:ind w:left="360" w:firstLine="0"/>
              <w:textAlignment w:val="baseline"/>
              <w:divId w:val="1756052358"/>
              <w:rPr>
                <w:rFonts w:asciiTheme="majorHAnsi" w:hAnsiTheme="majorHAnsi" w:cstheme="majorHAnsi"/>
              </w:rPr>
            </w:pPr>
            <w:r w:rsidRPr="00E63E6F">
              <w:rPr>
                <w:rStyle w:val="normaltextrun"/>
                <w:rFonts w:asciiTheme="majorHAnsi" w:hAnsiTheme="majorHAnsi" w:cstheme="majorHAnsi"/>
                <w:color w:val="000000"/>
              </w:rPr>
              <w:t>Guided Reading Books will be organised by class and then rotated round</w:t>
            </w:r>
            <w:r w:rsidRPr="00E63E6F">
              <w:rPr>
                <w:rStyle w:val="eop"/>
                <w:rFonts w:asciiTheme="majorHAnsi" w:hAnsiTheme="majorHAnsi" w:cstheme="majorHAnsi"/>
                <w:color w:val="000000"/>
              </w:rPr>
              <w:t> </w:t>
            </w:r>
          </w:p>
          <w:p w14:paraId="68CBFFF7" w14:textId="77777777" w:rsidR="003E0CB0" w:rsidRPr="00E63E6F" w:rsidRDefault="003E0CB0" w:rsidP="003E0CB0">
            <w:pPr>
              <w:pStyle w:val="paragraph"/>
              <w:numPr>
                <w:ilvl w:val="0"/>
                <w:numId w:val="94"/>
              </w:numPr>
              <w:spacing w:before="0" w:beforeAutospacing="0" w:after="0" w:afterAutospacing="0"/>
              <w:ind w:left="360" w:firstLine="0"/>
              <w:textAlignment w:val="baseline"/>
              <w:divId w:val="1756052358"/>
              <w:rPr>
                <w:rFonts w:asciiTheme="majorHAnsi" w:hAnsiTheme="majorHAnsi" w:cstheme="majorHAnsi"/>
              </w:rPr>
            </w:pPr>
            <w:r w:rsidRPr="00E63E6F">
              <w:rPr>
                <w:rStyle w:val="normaltextrun"/>
                <w:rFonts w:asciiTheme="majorHAnsi" w:hAnsiTheme="majorHAnsi" w:cstheme="majorHAnsi"/>
                <w:color w:val="000000"/>
              </w:rPr>
              <w:t>PE equipment will be supervised by PE Lead – emergency tape placed on those in quarantine</w:t>
            </w:r>
            <w:r w:rsidRPr="00E63E6F">
              <w:rPr>
                <w:rStyle w:val="eop"/>
                <w:rFonts w:asciiTheme="majorHAnsi" w:hAnsiTheme="majorHAnsi" w:cstheme="majorHAnsi"/>
                <w:color w:val="000000"/>
              </w:rPr>
              <w:t> </w:t>
            </w:r>
          </w:p>
          <w:p w14:paraId="16961812" w14:textId="75279000"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Play equipment to be kept in class bubbles</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17261C72" w14:textId="7F5B7EFB"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5A5681" w:rsidRPr="00E63E6F" w14:paraId="6C06AC6D" w14:textId="77777777" w:rsidTr="00E63E6F">
        <w:tc>
          <w:tcPr>
            <w:tcW w:w="2126" w:type="dxa"/>
            <w:tcBorders>
              <w:top w:val="single" w:sz="4" w:space="0" w:color="auto"/>
              <w:left w:val="single" w:sz="4" w:space="0" w:color="auto"/>
              <w:bottom w:val="single" w:sz="4" w:space="0" w:color="auto"/>
              <w:right w:val="single" w:sz="4" w:space="0" w:color="auto"/>
            </w:tcBorders>
            <w:hideMark/>
          </w:tcPr>
          <w:p w14:paraId="0FA41688" w14:textId="696EF2A4" w:rsidR="005A5681" w:rsidRPr="00E63E6F" w:rsidRDefault="005A5681" w:rsidP="005A5681">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Water coolers and drinking water</w:t>
            </w:r>
          </w:p>
        </w:tc>
        <w:tc>
          <w:tcPr>
            <w:tcW w:w="5954" w:type="dxa"/>
            <w:tcBorders>
              <w:top w:val="single" w:sz="4" w:space="0" w:color="auto"/>
              <w:left w:val="single" w:sz="4" w:space="0" w:color="auto"/>
              <w:bottom w:val="single" w:sz="4" w:space="0" w:color="auto"/>
              <w:right w:val="single" w:sz="4" w:space="0" w:color="auto"/>
            </w:tcBorders>
            <w:hideMark/>
          </w:tcPr>
          <w:p w14:paraId="25012910" w14:textId="77777777" w:rsidR="005A5681" w:rsidRPr="00E63E6F" w:rsidRDefault="005A5681" w:rsidP="005A5681">
            <w:pPr>
              <w:numPr>
                <w:ilvl w:val="0"/>
                <w:numId w:val="30"/>
              </w:numPr>
              <w:autoSpaceDE/>
              <w:ind w:left="0" w:hanging="426"/>
              <w:rPr>
                <w:rFonts w:asciiTheme="majorHAnsi" w:hAnsiTheme="majorHAnsi" w:cstheme="majorHAnsi"/>
                <w:color w:val="0B0C0C"/>
              </w:rPr>
            </w:pPr>
            <w:r w:rsidRPr="00E63E6F">
              <w:rPr>
                <w:rFonts w:asciiTheme="majorHAnsi" w:hAnsiTheme="majorHAnsi" w:cstheme="majorHAnsi"/>
                <w:lang w:val="en" w:eastAsia="en-GB"/>
              </w:rPr>
              <w:t xml:space="preserve">Where water coolers and drinking water is provided from a shared source, use must be supervised and the outlet wiped by a staff member between filling receptacles in order reduce the risk of cross contamination between filling. </w:t>
            </w:r>
          </w:p>
        </w:tc>
        <w:tc>
          <w:tcPr>
            <w:tcW w:w="567" w:type="dxa"/>
            <w:tcBorders>
              <w:top w:val="single" w:sz="4" w:space="0" w:color="auto"/>
              <w:left w:val="single" w:sz="4" w:space="0" w:color="auto"/>
              <w:bottom w:val="single" w:sz="4" w:space="0" w:color="auto"/>
              <w:right w:val="single" w:sz="4" w:space="0" w:color="auto"/>
            </w:tcBorders>
          </w:tcPr>
          <w:p w14:paraId="3891137E" w14:textId="3C20CDE9" w:rsidR="005A5681" w:rsidRPr="00E63E6F" w:rsidRDefault="003E0CB0" w:rsidP="005A5681">
            <w:pPr>
              <w:rPr>
                <w:rFonts w:asciiTheme="majorHAnsi" w:hAnsiTheme="majorHAnsi" w:cstheme="majorHAnsi"/>
              </w:rPr>
            </w:pPr>
            <w:r w:rsidRPr="00E63E6F">
              <w:rPr>
                <w:rFonts w:asciiTheme="majorHAnsi" w:hAnsiTheme="majorHAnsi" w:cstheme="majorHAnsi"/>
              </w:rPr>
              <w:t>NA</w:t>
            </w:r>
          </w:p>
        </w:tc>
        <w:tc>
          <w:tcPr>
            <w:tcW w:w="5528" w:type="dxa"/>
            <w:tcBorders>
              <w:top w:val="single" w:sz="4" w:space="0" w:color="auto"/>
              <w:left w:val="single" w:sz="4" w:space="0" w:color="auto"/>
              <w:bottom w:val="single" w:sz="4" w:space="0" w:color="auto"/>
              <w:right w:val="single" w:sz="4" w:space="0" w:color="auto"/>
            </w:tcBorders>
          </w:tcPr>
          <w:p w14:paraId="30A5A9F5" w14:textId="25810D28" w:rsidR="005A5681" w:rsidRPr="00E63E6F" w:rsidRDefault="003E0CB0" w:rsidP="005A5681">
            <w:pPr>
              <w:rPr>
                <w:rFonts w:asciiTheme="majorHAnsi" w:hAnsiTheme="majorHAnsi" w:cstheme="majorHAnsi"/>
              </w:rPr>
            </w:pPr>
            <w:r w:rsidRPr="00E63E6F">
              <w:rPr>
                <w:rFonts w:asciiTheme="majorHAnsi" w:hAnsiTheme="majorHAnsi" w:cstheme="majorHAnsi"/>
              </w:rPr>
              <w:t>Water fountain has been disconnected</w:t>
            </w:r>
          </w:p>
        </w:tc>
        <w:tc>
          <w:tcPr>
            <w:tcW w:w="1134" w:type="dxa"/>
            <w:tcBorders>
              <w:top w:val="single" w:sz="4" w:space="0" w:color="auto"/>
              <w:left w:val="single" w:sz="4" w:space="0" w:color="auto"/>
              <w:bottom w:val="single" w:sz="4" w:space="0" w:color="auto"/>
              <w:right w:val="single" w:sz="4" w:space="0" w:color="auto"/>
            </w:tcBorders>
          </w:tcPr>
          <w:p w14:paraId="5E75E608" w14:textId="3D133911" w:rsidR="005A5681" w:rsidRPr="00E63E6F" w:rsidRDefault="003E0CB0" w:rsidP="005A5681">
            <w:pPr>
              <w:rPr>
                <w:rFonts w:asciiTheme="majorHAnsi" w:hAnsiTheme="majorHAnsi" w:cstheme="majorHAnsi"/>
              </w:rPr>
            </w:pPr>
            <w:r w:rsidRPr="00E63E6F">
              <w:rPr>
                <w:rFonts w:asciiTheme="majorHAnsi" w:hAnsiTheme="majorHAnsi" w:cstheme="majorHAnsi"/>
              </w:rPr>
              <w:t>Sep 4th</w:t>
            </w:r>
          </w:p>
        </w:tc>
      </w:tr>
      <w:tr w:rsidR="003E0CB0" w:rsidRPr="00E63E6F" w14:paraId="33D12817" w14:textId="77777777" w:rsidTr="00E63E6F">
        <w:tc>
          <w:tcPr>
            <w:tcW w:w="2126" w:type="dxa"/>
            <w:tcBorders>
              <w:top w:val="single" w:sz="4" w:space="0" w:color="auto"/>
              <w:left w:val="single" w:sz="4" w:space="0" w:color="auto"/>
              <w:bottom w:val="single" w:sz="4" w:space="0" w:color="auto"/>
              <w:right w:val="single" w:sz="4" w:space="0" w:color="auto"/>
            </w:tcBorders>
            <w:hideMark/>
          </w:tcPr>
          <w:p w14:paraId="5711C489"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Storage</w:t>
            </w:r>
          </w:p>
        </w:tc>
        <w:tc>
          <w:tcPr>
            <w:tcW w:w="5954" w:type="dxa"/>
            <w:tcBorders>
              <w:top w:val="single" w:sz="4" w:space="0" w:color="auto"/>
              <w:left w:val="single" w:sz="4" w:space="0" w:color="auto"/>
              <w:bottom w:val="single" w:sz="4" w:space="0" w:color="auto"/>
              <w:right w:val="single" w:sz="4" w:space="0" w:color="auto"/>
            </w:tcBorders>
            <w:hideMark/>
          </w:tcPr>
          <w:p w14:paraId="5FADAE2F"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Hand sanitiser that is not in use will be stored with other flammable cleaning equipment (please note: some types have an increased risk). This is particularly important where larger quantities are in storage</w:t>
            </w:r>
          </w:p>
        </w:tc>
        <w:tc>
          <w:tcPr>
            <w:tcW w:w="567" w:type="dxa"/>
            <w:tcBorders>
              <w:top w:val="single" w:sz="4" w:space="0" w:color="auto"/>
              <w:left w:val="single" w:sz="4" w:space="0" w:color="auto"/>
              <w:bottom w:val="single" w:sz="4" w:space="0" w:color="auto"/>
              <w:right w:val="single" w:sz="4" w:space="0" w:color="auto"/>
            </w:tcBorders>
          </w:tcPr>
          <w:p w14:paraId="250028ED" w14:textId="3E4AD7EF"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5528" w:type="dxa"/>
            <w:tcBorders>
              <w:top w:val="single" w:sz="4" w:space="0" w:color="auto"/>
              <w:left w:val="single" w:sz="4" w:space="0" w:color="auto"/>
              <w:bottom w:val="single" w:sz="4" w:space="0" w:color="auto"/>
              <w:right w:val="single" w:sz="4" w:space="0" w:color="auto"/>
            </w:tcBorders>
          </w:tcPr>
          <w:p w14:paraId="122EDC80" w14:textId="584AD253"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Stored externally away from the school.</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2ACDCA28" w14:textId="4973A693"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0CB0" w:rsidRPr="00E63E6F" w14:paraId="02BD9CA1" w14:textId="77777777" w:rsidTr="00E63E6F">
        <w:tc>
          <w:tcPr>
            <w:tcW w:w="2126" w:type="dxa"/>
            <w:tcBorders>
              <w:top w:val="single" w:sz="4" w:space="0" w:color="auto"/>
              <w:left w:val="single" w:sz="4" w:space="0" w:color="auto"/>
              <w:bottom w:val="single" w:sz="4" w:space="0" w:color="auto"/>
              <w:right w:val="single" w:sz="4" w:space="0" w:color="auto"/>
            </w:tcBorders>
          </w:tcPr>
          <w:p w14:paraId="6D1017F5"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Tissues and waste from bins provided</w:t>
            </w:r>
          </w:p>
          <w:p w14:paraId="1D7407F2" w14:textId="77777777" w:rsidR="003E0CB0" w:rsidRPr="00E63E6F" w:rsidRDefault="003E0CB0" w:rsidP="003E0CB0">
            <w:pPr>
              <w:pStyle w:val="ListParagraph"/>
              <w:spacing w:after="0" w:line="240" w:lineRule="auto"/>
              <w:ind w:left="0"/>
              <w:rPr>
                <w:rFonts w:asciiTheme="majorHAnsi" w:hAnsiTheme="majorHAnsi" w:cstheme="majorHAnsi"/>
                <w:color w:val="0B0C0C"/>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4A3ED90C" w14:textId="77777777"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Tissues are provided in classrooms and other areas to ensure good respiratory hygiene.</w:t>
            </w:r>
          </w:p>
          <w:p w14:paraId="561EE598" w14:textId="77777777"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Waste bins are provided in classroom and other key locations such as dining areas </w:t>
            </w:r>
          </w:p>
          <w:p w14:paraId="799DA436" w14:textId="77777777"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Bins are emptied regularly throughout the day</w:t>
            </w:r>
          </w:p>
          <w:p w14:paraId="19F04ED8" w14:textId="47CD1638"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Bins and tissues are provided in the same place</w:t>
            </w:r>
          </w:p>
          <w:p w14:paraId="07617ECC" w14:textId="21D89DF4"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lastRenderedPageBreak/>
              <w:t>Waste bags for tissues are double bagged for disposal</w:t>
            </w:r>
          </w:p>
        </w:tc>
        <w:tc>
          <w:tcPr>
            <w:tcW w:w="567" w:type="dxa"/>
            <w:tcBorders>
              <w:top w:val="single" w:sz="4" w:space="0" w:color="auto"/>
              <w:left w:val="single" w:sz="4" w:space="0" w:color="auto"/>
              <w:bottom w:val="single" w:sz="4" w:space="0" w:color="auto"/>
              <w:right w:val="single" w:sz="4" w:space="0" w:color="auto"/>
            </w:tcBorders>
          </w:tcPr>
          <w:p w14:paraId="424A0E35" w14:textId="530B1F69"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lastRenderedPageBreak/>
              <w:t xml:space="preserve">Yes </w:t>
            </w:r>
          </w:p>
        </w:tc>
        <w:tc>
          <w:tcPr>
            <w:tcW w:w="5528" w:type="dxa"/>
            <w:tcBorders>
              <w:top w:val="single" w:sz="4" w:space="0" w:color="auto"/>
              <w:left w:val="single" w:sz="4" w:space="0" w:color="auto"/>
              <w:bottom w:val="single" w:sz="4" w:space="0" w:color="auto"/>
              <w:right w:val="single" w:sz="4" w:space="0" w:color="auto"/>
            </w:tcBorders>
          </w:tcPr>
          <w:p w14:paraId="2E0FE6A4" w14:textId="2E4EAAE6"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Used tissues to be bagged with nappy sacks before being placed within the classroom bin</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330FDDD2" w14:textId="447E403A"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bl>
    <w:p w14:paraId="2BDEB34B" w14:textId="77777777" w:rsidR="009C5B3D" w:rsidRPr="00E63E6F" w:rsidRDefault="009C5B3D" w:rsidP="00B64FEE">
      <w:pPr>
        <w:pStyle w:val="Heading2"/>
        <w:ind w:left="142"/>
        <w:rPr>
          <w:rFonts w:asciiTheme="majorHAnsi" w:eastAsia="Calibri" w:hAnsiTheme="majorHAnsi" w:cstheme="majorHAnsi"/>
          <w:sz w:val="24"/>
          <w:szCs w:val="24"/>
          <w:lang w:val="en"/>
        </w:rPr>
      </w:pPr>
      <w:bookmarkStart w:id="22" w:name="_Toc54183411"/>
      <w:r w:rsidRPr="00E63E6F">
        <w:rPr>
          <w:rFonts w:asciiTheme="majorHAnsi" w:eastAsia="Calibri" w:hAnsiTheme="majorHAnsi" w:cstheme="majorHAnsi"/>
          <w:sz w:val="24"/>
          <w:szCs w:val="24"/>
          <w:lang w:val="en"/>
        </w:rPr>
        <w:t>Handwashing and respiratory hygiene arrangements</w:t>
      </w:r>
      <w:bookmarkEnd w:id="22"/>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3E0CB0" w:rsidRPr="00E63E6F" w14:paraId="583ECC2F" w14:textId="77777777" w:rsidTr="00AC4CB8">
        <w:tc>
          <w:tcPr>
            <w:tcW w:w="2128" w:type="dxa"/>
            <w:vMerge w:val="restart"/>
            <w:tcBorders>
              <w:top w:val="single" w:sz="4" w:space="0" w:color="auto"/>
              <w:left w:val="single" w:sz="4" w:space="0" w:color="auto"/>
              <w:bottom w:val="single" w:sz="4" w:space="0" w:color="auto"/>
              <w:right w:val="single" w:sz="4" w:space="0" w:color="auto"/>
            </w:tcBorders>
            <w:hideMark/>
          </w:tcPr>
          <w:p w14:paraId="1991116D" w14:textId="77777777" w:rsidR="003E0CB0" w:rsidRPr="00E63E6F" w:rsidRDefault="003E0CB0" w:rsidP="003E0CB0">
            <w:pPr>
              <w:rPr>
                <w:rFonts w:asciiTheme="majorHAnsi" w:hAnsiTheme="majorHAnsi" w:cstheme="majorHAnsi"/>
              </w:rPr>
            </w:pPr>
            <w:r w:rsidRPr="00E63E6F">
              <w:rPr>
                <w:rFonts w:asciiTheme="majorHAnsi" w:hAnsiTheme="majorHAnsi" w:cstheme="majorHAnsi"/>
              </w:rPr>
              <w:t xml:space="preserve">Handwashing </w:t>
            </w:r>
          </w:p>
        </w:tc>
        <w:tc>
          <w:tcPr>
            <w:tcW w:w="7115" w:type="dxa"/>
            <w:tcBorders>
              <w:top w:val="single" w:sz="4" w:space="0" w:color="auto"/>
              <w:left w:val="single" w:sz="4" w:space="0" w:color="auto"/>
              <w:bottom w:val="single" w:sz="4" w:space="0" w:color="auto"/>
              <w:right w:val="single" w:sz="4" w:space="0" w:color="auto"/>
            </w:tcBorders>
            <w:hideMark/>
          </w:tcPr>
          <w:p w14:paraId="3F662E98" w14:textId="6258B148" w:rsidR="003E0CB0" w:rsidRPr="00E63E6F" w:rsidRDefault="003E0CB0" w:rsidP="003E0CB0">
            <w:pPr>
              <w:rPr>
                <w:rFonts w:asciiTheme="majorHAnsi" w:hAnsiTheme="majorHAnsi" w:cstheme="majorHAnsi"/>
              </w:rPr>
            </w:pPr>
            <w:r w:rsidRPr="00E63E6F">
              <w:rPr>
                <w:rFonts w:asciiTheme="majorHAnsi" w:hAnsiTheme="majorHAnsi" w:cstheme="majorHAnsi"/>
              </w:rPr>
              <w:t>Good hand hygiene is supported by:</w:t>
            </w:r>
          </w:p>
          <w:p w14:paraId="76257B37" w14:textId="53CE7943" w:rsidR="003E0CB0" w:rsidRPr="00E63E6F" w:rsidRDefault="003E0CB0" w:rsidP="003E0CB0">
            <w:pPr>
              <w:pStyle w:val="ListParagraph"/>
              <w:numPr>
                <w:ilvl w:val="0"/>
                <w:numId w:val="30"/>
              </w:numPr>
              <w:rPr>
                <w:rFonts w:asciiTheme="majorHAnsi" w:hAnsiTheme="majorHAnsi" w:cstheme="majorHAnsi"/>
                <w:sz w:val="24"/>
                <w:szCs w:val="24"/>
              </w:rPr>
            </w:pPr>
            <w:r w:rsidRPr="00E63E6F">
              <w:rPr>
                <w:rFonts w:asciiTheme="majorHAnsi" w:hAnsiTheme="majorHAnsi" w:cstheme="majorHAnsi"/>
                <w:sz w:val="24"/>
                <w:szCs w:val="24"/>
              </w:rPr>
              <w:t xml:space="preserve">Staff are ensuring that hand hygiene is carried out more frequently than normal (pupils and staff) following the requirements of  </w:t>
            </w:r>
            <w:r w:rsidRPr="00E63E6F">
              <w:rPr>
                <w:rFonts w:asciiTheme="majorHAnsi" w:hAnsiTheme="majorHAnsi" w:cstheme="majorHAnsi"/>
                <w:i/>
                <w:sz w:val="24"/>
                <w:szCs w:val="24"/>
              </w:rPr>
              <w:t>COVID-19 guidance for all education</w:t>
            </w:r>
            <w:r w:rsidRPr="00E63E6F">
              <w:rPr>
                <w:rFonts w:asciiTheme="majorHAnsi" w:hAnsiTheme="majorHAnsi" w:cstheme="majorHAnsi"/>
                <w:sz w:val="24"/>
                <w:szCs w:val="24"/>
              </w:rPr>
              <w:t xml:space="preserve"> </w:t>
            </w:r>
            <w:r w:rsidRPr="00E63E6F">
              <w:rPr>
                <w:rFonts w:asciiTheme="majorHAnsi" w:hAnsiTheme="majorHAnsi" w:cstheme="majorHAnsi"/>
                <w:i/>
                <w:sz w:val="24"/>
                <w:szCs w:val="24"/>
              </w:rPr>
              <w:t>settings</w:t>
            </w:r>
            <w:r w:rsidRPr="00E63E6F">
              <w:rPr>
                <w:rFonts w:asciiTheme="majorHAnsi" w:hAnsiTheme="majorHAnsi" w:cstheme="majorHAnsi"/>
                <w:sz w:val="24"/>
                <w:szCs w:val="24"/>
              </w:rPr>
              <w:t xml:space="preserve"> and  </w:t>
            </w:r>
            <w:hyperlink r:id="rId28" w:history="1">
              <w:r w:rsidRPr="00E63E6F">
                <w:rPr>
                  <w:rStyle w:val="Hyperlink"/>
                  <w:rFonts w:asciiTheme="majorHAnsi" w:hAnsiTheme="majorHAnsi" w:cstheme="majorHAnsi"/>
                  <w:sz w:val="24"/>
                  <w:szCs w:val="24"/>
                  <w:lang w:eastAsia="en-GB"/>
                </w:rPr>
                <w:t>NHS guidance</w:t>
              </w:r>
            </w:hyperlink>
            <w:r w:rsidRPr="00E63E6F">
              <w:rPr>
                <w:rFonts w:asciiTheme="majorHAnsi" w:hAnsiTheme="majorHAnsi" w:cstheme="majorHAnsi"/>
                <w:color w:val="0B0C0C"/>
                <w:sz w:val="24"/>
                <w:szCs w:val="24"/>
              </w:rPr>
              <w:t xml:space="preserve"> </w:t>
            </w:r>
            <w:r w:rsidRPr="00E63E6F">
              <w:rPr>
                <w:rFonts w:asciiTheme="majorHAnsi" w:hAnsiTheme="majorHAnsi" w:cstheme="majorHAnsi"/>
                <w:sz w:val="24"/>
                <w:szCs w:val="24"/>
              </w:rPr>
              <w:t>in an age appropriate way e.g. observing young pupils, instructing in the class</w:t>
            </w:r>
          </w:p>
          <w:p w14:paraId="63D091E9" w14:textId="1D230983"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sz w:val="24"/>
                <w:szCs w:val="24"/>
              </w:rPr>
              <w:t>Event related prompts are given to pupils by staff.....</w:t>
            </w:r>
            <w:r w:rsidRPr="00E63E6F">
              <w:rPr>
                <w:rFonts w:asciiTheme="majorHAnsi" w:hAnsiTheme="majorHAnsi" w:cstheme="majorHAnsi"/>
                <w:i/>
                <w:sz w:val="24"/>
                <w:szCs w:val="24"/>
              </w:rPr>
              <w:t xml:space="preserve">after..... before.... when </w:t>
            </w:r>
            <w:r w:rsidRPr="00E63E6F">
              <w:rPr>
                <w:rFonts w:asciiTheme="majorHAnsi" w:hAnsiTheme="majorHAnsi" w:cstheme="majorHAnsi"/>
                <w:sz w:val="24"/>
                <w:szCs w:val="24"/>
              </w:rPr>
              <w:t>as a more effective means of promoting hand hygiene that fixed time prompts.</w:t>
            </w:r>
          </w:p>
          <w:p w14:paraId="64309A70" w14:textId="37B4775D"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sz w:val="24"/>
                <w:szCs w:val="24"/>
              </w:rPr>
              <w:t>Supervision arrangements are in place to support pupils with handwashing where it is needed.</w:t>
            </w:r>
          </w:p>
          <w:p w14:paraId="7999E824" w14:textId="0E44B130"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Skin friendly wipes such as baby wipes are provided as an alternative where children are not able to wash their hands due to age or health conditions.</w:t>
            </w:r>
          </w:p>
          <w:p w14:paraId="2D411387" w14:textId="67943400"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sz w:val="24"/>
                <w:szCs w:val="24"/>
              </w:rPr>
              <w:t>Hand hygiene frequencies include: arrival, before and after eating, before and after breaks, going to the toilet, before leaving, after removing a face covering, after handling resources (including those taken home) and at other identified intervals determined by the setting in relation to the activities carried out.</w:t>
            </w:r>
          </w:p>
          <w:p w14:paraId="13D4BD6F" w14:textId="3DF2E076" w:rsidR="003E0CB0" w:rsidRPr="00E63E6F" w:rsidRDefault="003E0CB0" w:rsidP="003E0CB0">
            <w:pPr>
              <w:pStyle w:val="ListParagraph"/>
              <w:numPr>
                <w:ilvl w:val="0"/>
                <w:numId w:val="30"/>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Entrances are supervised on arrival in the morning to support hand sanitising on arrival.</w:t>
            </w:r>
          </w:p>
          <w:p w14:paraId="6D563985" w14:textId="2D981146" w:rsidR="003E0CB0" w:rsidRPr="00E63E6F" w:rsidRDefault="003E0CB0" w:rsidP="003E0CB0">
            <w:pPr>
              <w:pStyle w:val="ListParagraph"/>
              <w:numPr>
                <w:ilvl w:val="0"/>
                <w:numId w:val="30"/>
              </w:numPr>
              <w:rPr>
                <w:rFonts w:asciiTheme="majorHAnsi" w:hAnsiTheme="majorHAnsi" w:cstheme="majorHAnsi"/>
                <w:sz w:val="24"/>
                <w:szCs w:val="24"/>
              </w:rPr>
            </w:pPr>
            <w:r w:rsidRPr="00E63E6F">
              <w:rPr>
                <w:rFonts w:asciiTheme="majorHAnsi" w:hAnsiTheme="majorHAnsi" w:cstheme="majorHAnsi"/>
                <w:sz w:val="24"/>
                <w:szCs w:val="24"/>
              </w:rPr>
              <w:t>Staff, pupils (and parents) are advised that handwashing must be carried out when they arrive at home</w:t>
            </w:r>
          </w:p>
        </w:tc>
        <w:tc>
          <w:tcPr>
            <w:tcW w:w="1134" w:type="dxa"/>
            <w:tcBorders>
              <w:top w:val="single" w:sz="4" w:space="0" w:color="auto"/>
              <w:left w:val="single" w:sz="4" w:space="0" w:color="auto"/>
              <w:bottom w:val="single" w:sz="4" w:space="0" w:color="auto"/>
              <w:right w:val="single" w:sz="4" w:space="0" w:color="auto"/>
            </w:tcBorders>
          </w:tcPr>
          <w:p w14:paraId="1FE982A1" w14:textId="3795ADCE"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04397A9A" w14:textId="77777777" w:rsidR="003E0CB0" w:rsidRPr="00E63E6F" w:rsidRDefault="003E0CB0" w:rsidP="003E0CB0">
            <w:pPr>
              <w:pStyle w:val="paragraph"/>
              <w:spacing w:before="0" w:beforeAutospacing="0" w:after="0" w:afterAutospacing="0"/>
              <w:textAlignment w:val="baseline"/>
              <w:divId w:val="167794764"/>
              <w:rPr>
                <w:rFonts w:asciiTheme="majorHAnsi" w:hAnsiTheme="majorHAnsi" w:cstheme="majorHAnsi"/>
              </w:rPr>
            </w:pPr>
            <w:r w:rsidRPr="00E63E6F">
              <w:rPr>
                <w:rStyle w:val="normaltextrun"/>
                <w:rFonts w:asciiTheme="majorHAnsi" w:hAnsiTheme="majorHAnsi" w:cstheme="majorHAnsi"/>
                <w:color w:val="000000"/>
              </w:rPr>
              <w:t>Supervised by staff at least 5 times a day with weekly reminders relating to good hand cleaning.</w:t>
            </w:r>
            <w:r w:rsidRPr="00E63E6F">
              <w:rPr>
                <w:rStyle w:val="eop"/>
                <w:rFonts w:asciiTheme="majorHAnsi" w:hAnsiTheme="majorHAnsi" w:cstheme="majorHAnsi"/>
                <w:color w:val="000000"/>
              </w:rPr>
              <w:t> </w:t>
            </w:r>
          </w:p>
          <w:p w14:paraId="5C450FC3" w14:textId="2C21135A"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Most classes are now beginning the handwashing on the playground to ensure that classes have more than 20 seconds to wash hands.</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07A8B4C" w14:textId="0BF04063" w:rsidR="003E0CB0" w:rsidRPr="00E63E6F" w:rsidRDefault="003E0CB0" w:rsidP="003E0CB0">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3E14AD" w:rsidRPr="00E63E6F" w14:paraId="5A873487"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tcPr>
          <w:p w14:paraId="05D0054A" w14:textId="77777777" w:rsidR="003E14AD" w:rsidRPr="00E63E6F" w:rsidRDefault="003E14AD" w:rsidP="004F5E6F">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1867925F" w14:textId="05E62D87" w:rsidR="003E14AD" w:rsidRPr="00E63E6F" w:rsidRDefault="003E14AD" w:rsidP="004F5E6F">
            <w:pPr>
              <w:rPr>
                <w:rFonts w:asciiTheme="majorHAnsi" w:hAnsiTheme="majorHAnsi" w:cstheme="majorHAnsi"/>
                <w:color w:val="0B0C0C"/>
                <w:highlight w:val="lightGray"/>
                <w:shd w:val="clear" w:color="auto" w:fill="FFFFFF"/>
              </w:rPr>
            </w:pPr>
            <w:r w:rsidRPr="00E63E6F">
              <w:rPr>
                <w:rFonts w:asciiTheme="majorHAnsi" w:hAnsiTheme="majorHAnsi" w:cstheme="majorHAnsi"/>
                <w:color w:val="0B0C0C"/>
                <w:shd w:val="clear" w:color="auto" w:fill="FFFFFF"/>
              </w:rPr>
              <w:t>Hand washing is carried out using running water (static bowls are not used)</w:t>
            </w:r>
          </w:p>
        </w:tc>
        <w:tc>
          <w:tcPr>
            <w:tcW w:w="1134" w:type="dxa"/>
            <w:tcBorders>
              <w:top w:val="single" w:sz="4" w:space="0" w:color="auto"/>
              <w:left w:val="single" w:sz="4" w:space="0" w:color="auto"/>
              <w:bottom w:val="single" w:sz="4" w:space="0" w:color="auto"/>
              <w:right w:val="single" w:sz="4" w:space="0" w:color="auto"/>
            </w:tcBorders>
          </w:tcPr>
          <w:p w14:paraId="5866F99D" w14:textId="63305EFB" w:rsidR="003E14AD" w:rsidRPr="00E63E6F" w:rsidRDefault="003E0CB0" w:rsidP="004F5E6F">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0182D13C" w14:textId="0A7F6334" w:rsidR="003E14AD" w:rsidRPr="00E63E6F" w:rsidRDefault="003E0CB0" w:rsidP="004F5E6F">
            <w:pPr>
              <w:rPr>
                <w:rFonts w:asciiTheme="majorHAnsi" w:hAnsiTheme="majorHAnsi" w:cstheme="majorHAnsi"/>
              </w:rPr>
            </w:pPr>
            <w:r w:rsidRPr="00E63E6F">
              <w:rPr>
                <w:rFonts w:asciiTheme="majorHAnsi" w:hAnsiTheme="majorHAnsi" w:cstheme="majorHAnsi"/>
              </w:rPr>
              <w:t>10 l water tanks are use</w:t>
            </w:r>
          </w:p>
        </w:tc>
        <w:tc>
          <w:tcPr>
            <w:tcW w:w="1417" w:type="dxa"/>
            <w:tcBorders>
              <w:top w:val="single" w:sz="4" w:space="0" w:color="auto"/>
              <w:left w:val="single" w:sz="4" w:space="0" w:color="auto"/>
              <w:bottom w:val="single" w:sz="4" w:space="0" w:color="auto"/>
              <w:right w:val="single" w:sz="4" w:space="0" w:color="auto"/>
            </w:tcBorders>
          </w:tcPr>
          <w:p w14:paraId="12A18C11" w14:textId="0D237646" w:rsidR="003E14AD" w:rsidRPr="00E63E6F" w:rsidRDefault="003E0CB0" w:rsidP="004F5E6F">
            <w:pPr>
              <w:rPr>
                <w:rFonts w:asciiTheme="majorHAnsi" w:hAnsiTheme="majorHAnsi" w:cstheme="majorHAnsi"/>
              </w:rPr>
            </w:pPr>
            <w:r w:rsidRPr="00E63E6F">
              <w:rPr>
                <w:rFonts w:asciiTheme="majorHAnsi" w:hAnsiTheme="majorHAnsi" w:cstheme="majorHAnsi"/>
              </w:rPr>
              <w:t>Sep 10th</w:t>
            </w:r>
          </w:p>
        </w:tc>
      </w:tr>
      <w:tr w:rsidR="004F5E6F" w:rsidRPr="00E63E6F" w14:paraId="365966CB"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5299B9B4" w14:textId="77777777" w:rsidR="004F5E6F" w:rsidRPr="00E63E6F" w:rsidRDefault="004F5E6F" w:rsidP="004F5E6F">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6E76066E" w14:textId="72923073" w:rsidR="004F5E6F" w:rsidRPr="00E63E6F" w:rsidRDefault="004F5E6F" w:rsidP="004F5E6F">
            <w:pPr>
              <w:rPr>
                <w:rFonts w:asciiTheme="majorHAnsi" w:hAnsiTheme="majorHAnsi" w:cstheme="majorHAnsi"/>
              </w:rPr>
            </w:pPr>
            <w:r w:rsidRPr="00E63E6F">
              <w:rPr>
                <w:rFonts w:asciiTheme="majorHAnsi" w:hAnsiTheme="majorHAnsi" w:cstheme="majorHAnsi"/>
                <w:color w:val="0B0C0C"/>
                <w:shd w:val="clear" w:color="auto" w:fill="FFFFFF"/>
              </w:rPr>
              <w:t>Hand sanitiser points are provided at key locations around the site including: at all entrance doors to the setting, at the entrance to toilet facilities, at the entrance to dining facilities, at points of high contact such as near non-automatic doors in corridors, lifts and stairs, classrooms, office facilities etc.</w:t>
            </w:r>
            <w:r w:rsidR="00DA5E0B" w:rsidRPr="00E63E6F">
              <w:rPr>
                <w:rFonts w:asciiTheme="majorHAnsi" w:hAnsiTheme="majorHAnsi" w:cstheme="majorHAnsi"/>
                <w:color w:val="0B0C0C"/>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tcPr>
          <w:p w14:paraId="40E19436" w14:textId="724A5CDD" w:rsidR="004F5E6F" w:rsidRPr="00E63E6F" w:rsidRDefault="009A12F9" w:rsidP="004F5E6F">
            <w:pPr>
              <w:rPr>
                <w:rFonts w:asciiTheme="majorHAnsi" w:hAnsiTheme="majorHAnsi" w:cstheme="majorHAnsi"/>
              </w:rPr>
            </w:pPr>
            <w:r w:rsidRPr="00E63E6F">
              <w:rPr>
                <w:rFonts w:asciiTheme="majorHAnsi" w:hAnsiTheme="majorHAnsi" w:cstheme="majorHAnsi"/>
              </w:rPr>
              <w:t>Yes and no</w:t>
            </w:r>
          </w:p>
        </w:tc>
        <w:tc>
          <w:tcPr>
            <w:tcW w:w="3544" w:type="dxa"/>
            <w:tcBorders>
              <w:top w:val="single" w:sz="4" w:space="0" w:color="auto"/>
              <w:left w:val="single" w:sz="4" w:space="0" w:color="auto"/>
              <w:bottom w:val="single" w:sz="4" w:space="0" w:color="auto"/>
              <w:right w:val="single" w:sz="4" w:space="0" w:color="auto"/>
            </w:tcBorders>
          </w:tcPr>
          <w:p w14:paraId="28FFA4F9" w14:textId="3C753914" w:rsidR="004F5E6F" w:rsidRPr="00E63E6F" w:rsidRDefault="009A12F9" w:rsidP="004F5E6F">
            <w:pPr>
              <w:rPr>
                <w:rFonts w:asciiTheme="majorHAnsi" w:hAnsiTheme="majorHAnsi" w:cstheme="majorHAnsi"/>
              </w:rPr>
            </w:pPr>
            <w:r w:rsidRPr="00E63E6F">
              <w:rPr>
                <w:rFonts w:asciiTheme="majorHAnsi" w:hAnsiTheme="majorHAnsi" w:cstheme="majorHAnsi"/>
              </w:rPr>
              <w:t>Only at the entrnces to school as sanitizer must be supervised by the adult within the classroom</w:t>
            </w:r>
          </w:p>
        </w:tc>
        <w:tc>
          <w:tcPr>
            <w:tcW w:w="1417" w:type="dxa"/>
            <w:tcBorders>
              <w:top w:val="single" w:sz="4" w:space="0" w:color="auto"/>
              <w:left w:val="single" w:sz="4" w:space="0" w:color="auto"/>
              <w:bottom w:val="single" w:sz="4" w:space="0" w:color="auto"/>
              <w:right w:val="single" w:sz="4" w:space="0" w:color="auto"/>
            </w:tcBorders>
          </w:tcPr>
          <w:p w14:paraId="7268B7A0" w14:textId="13C6B355" w:rsidR="004F5E6F" w:rsidRPr="00E63E6F" w:rsidRDefault="009A12F9" w:rsidP="004F5E6F">
            <w:pPr>
              <w:rPr>
                <w:rFonts w:asciiTheme="majorHAnsi" w:hAnsiTheme="majorHAnsi" w:cstheme="majorHAnsi"/>
              </w:rPr>
            </w:pPr>
            <w:r w:rsidRPr="00E63E6F">
              <w:rPr>
                <w:rFonts w:asciiTheme="majorHAnsi" w:hAnsiTheme="majorHAnsi" w:cstheme="majorHAnsi"/>
              </w:rPr>
              <w:t>Sep 4th</w:t>
            </w:r>
          </w:p>
        </w:tc>
      </w:tr>
      <w:tr w:rsidR="004F5E6F" w:rsidRPr="00E63E6F" w14:paraId="11346265"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1EC9425B" w14:textId="77777777" w:rsidR="004F5E6F" w:rsidRPr="00E63E6F" w:rsidRDefault="004F5E6F" w:rsidP="004F5E6F">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2A0350E9" w14:textId="77777777" w:rsidR="004F5E6F" w:rsidRPr="00E63E6F" w:rsidRDefault="004F5E6F" w:rsidP="004F5E6F">
            <w:pPr>
              <w:rPr>
                <w:rFonts w:asciiTheme="majorHAnsi" w:hAnsiTheme="majorHAnsi" w:cstheme="majorHAnsi"/>
              </w:rPr>
            </w:pPr>
            <w:r w:rsidRPr="00E63E6F">
              <w:rPr>
                <w:rFonts w:asciiTheme="majorHAnsi" w:hAnsiTheme="majorHAnsi" w:cstheme="majorHAnsi"/>
                <w:color w:val="0B0C0C"/>
                <w:shd w:val="clear" w:color="auto" w:fill="FFFFFF"/>
              </w:rPr>
              <w:t>Consideration has been be given to outside points being provided in a manner that enables removal and securing at the end of the day e.g. on tables/temporary or movable stands etc</w:t>
            </w:r>
            <w:r w:rsidRPr="00E63E6F">
              <w:rPr>
                <w:rFonts w:asciiTheme="majorHAnsi" w:hAnsiTheme="majorHAnsi" w:cstheme="majorHAnsi"/>
                <w:b/>
                <w:color w:val="0B0C0C"/>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14:paraId="5C43C8CB" w14:textId="48310BD6" w:rsidR="004F5E6F" w:rsidRPr="00E63E6F" w:rsidRDefault="009A12F9" w:rsidP="004F5E6F">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2F7AFEE5" w14:textId="77777777" w:rsidR="004F5E6F" w:rsidRPr="00E63E6F" w:rsidRDefault="004F5E6F"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1C91674B" w14:textId="2E0ACB75" w:rsidR="004F5E6F" w:rsidRPr="00E63E6F" w:rsidRDefault="009A12F9" w:rsidP="004F5E6F">
            <w:pPr>
              <w:rPr>
                <w:rFonts w:asciiTheme="majorHAnsi" w:hAnsiTheme="majorHAnsi" w:cstheme="majorHAnsi"/>
              </w:rPr>
            </w:pPr>
            <w:r w:rsidRPr="00E63E6F">
              <w:rPr>
                <w:rFonts w:asciiTheme="majorHAnsi" w:hAnsiTheme="majorHAnsi" w:cstheme="majorHAnsi"/>
              </w:rPr>
              <w:t>Sep 4th</w:t>
            </w:r>
          </w:p>
        </w:tc>
      </w:tr>
      <w:tr w:rsidR="004F5E6F" w:rsidRPr="00E63E6F" w14:paraId="41CA1B0F"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21AF6E5F" w14:textId="77777777" w:rsidR="004F5E6F" w:rsidRPr="00E63E6F" w:rsidRDefault="004F5E6F" w:rsidP="004F5E6F">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6229F665" w14:textId="77777777" w:rsidR="004F5E6F" w:rsidRPr="00E63E6F" w:rsidRDefault="004F5E6F" w:rsidP="004F5E6F">
            <w:pPr>
              <w:rPr>
                <w:rFonts w:asciiTheme="majorHAnsi" w:hAnsiTheme="majorHAnsi" w:cstheme="majorHAnsi"/>
              </w:rPr>
            </w:pPr>
            <w:r w:rsidRPr="00E63E6F">
              <w:rPr>
                <w:rFonts w:asciiTheme="majorHAnsi" w:hAnsiTheme="majorHAnsi" w:cstheme="majorHAnsi"/>
              </w:rPr>
              <w:t>Hand sanitiser points have drip trays to deal with spillages and reduce the slip risk where applicable (such as those affixed to walls)</w:t>
            </w:r>
          </w:p>
        </w:tc>
        <w:tc>
          <w:tcPr>
            <w:tcW w:w="1134" w:type="dxa"/>
            <w:tcBorders>
              <w:top w:val="single" w:sz="4" w:space="0" w:color="auto"/>
              <w:left w:val="single" w:sz="4" w:space="0" w:color="auto"/>
              <w:bottom w:val="single" w:sz="4" w:space="0" w:color="auto"/>
              <w:right w:val="single" w:sz="4" w:space="0" w:color="auto"/>
            </w:tcBorders>
          </w:tcPr>
          <w:p w14:paraId="7EDE7042" w14:textId="0661F42F" w:rsidR="004F5E6F" w:rsidRPr="00E63E6F" w:rsidRDefault="009A12F9" w:rsidP="004F5E6F">
            <w:pPr>
              <w:rPr>
                <w:rFonts w:asciiTheme="majorHAnsi" w:hAnsiTheme="majorHAnsi" w:cstheme="majorHAnsi"/>
              </w:rPr>
            </w:pPr>
            <w:r w:rsidRPr="00E63E6F">
              <w:rPr>
                <w:rFonts w:asciiTheme="majorHAnsi" w:hAnsiTheme="majorHAnsi" w:cstheme="majorHAnsi"/>
              </w:rPr>
              <w:t>NA</w:t>
            </w:r>
          </w:p>
        </w:tc>
        <w:tc>
          <w:tcPr>
            <w:tcW w:w="3544" w:type="dxa"/>
            <w:tcBorders>
              <w:top w:val="single" w:sz="4" w:space="0" w:color="auto"/>
              <w:left w:val="single" w:sz="4" w:space="0" w:color="auto"/>
              <w:bottom w:val="single" w:sz="4" w:space="0" w:color="auto"/>
              <w:right w:val="single" w:sz="4" w:space="0" w:color="auto"/>
            </w:tcBorders>
          </w:tcPr>
          <w:p w14:paraId="36857F93" w14:textId="77777777" w:rsidR="004F5E6F" w:rsidRPr="00E63E6F" w:rsidRDefault="004F5E6F"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3A7BFDF3" w14:textId="77777777" w:rsidR="004F5E6F" w:rsidRPr="00E63E6F" w:rsidRDefault="004F5E6F" w:rsidP="004F5E6F">
            <w:pPr>
              <w:rPr>
                <w:rFonts w:asciiTheme="majorHAnsi" w:hAnsiTheme="majorHAnsi" w:cstheme="majorHAnsi"/>
              </w:rPr>
            </w:pPr>
          </w:p>
        </w:tc>
      </w:tr>
      <w:tr w:rsidR="004F5E6F" w:rsidRPr="00E63E6F" w14:paraId="4ED9F819"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4660D149" w14:textId="77777777" w:rsidR="004F5E6F" w:rsidRPr="00E63E6F" w:rsidRDefault="004F5E6F" w:rsidP="004F5E6F">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0B49AD79" w14:textId="77777777" w:rsidR="004F5E6F" w:rsidRPr="00E63E6F" w:rsidRDefault="004F5E6F" w:rsidP="004F5E6F">
            <w:pPr>
              <w:rPr>
                <w:rFonts w:asciiTheme="majorHAnsi" w:hAnsiTheme="majorHAnsi" w:cstheme="majorHAnsi"/>
              </w:rPr>
            </w:pPr>
            <w:r w:rsidRPr="00E63E6F">
              <w:rPr>
                <w:rFonts w:asciiTheme="majorHAnsi" w:hAnsiTheme="majorHAnsi" w:cstheme="majorHAnsi"/>
                <w:color w:val="0B0C0C"/>
              </w:rPr>
              <w:t>Hand sanitiser is stored appropriately and safely according to pupil age and individual risks. Where the provision of hand sanitiser points presents a risk of ingestion, this risk is managed through pupil supervision (contact will be made with Health, Safety and Well-Being where this is not possible)</w:t>
            </w:r>
          </w:p>
        </w:tc>
        <w:tc>
          <w:tcPr>
            <w:tcW w:w="1134" w:type="dxa"/>
            <w:tcBorders>
              <w:top w:val="single" w:sz="4" w:space="0" w:color="auto"/>
              <w:left w:val="single" w:sz="4" w:space="0" w:color="auto"/>
              <w:bottom w:val="single" w:sz="4" w:space="0" w:color="auto"/>
              <w:right w:val="single" w:sz="4" w:space="0" w:color="auto"/>
            </w:tcBorders>
          </w:tcPr>
          <w:p w14:paraId="2490A72B" w14:textId="03A9A4EE" w:rsidR="004F5E6F" w:rsidRPr="00E63E6F" w:rsidRDefault="009A12F9" w:rsidP="004F5E6F">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5C69D68A" w14:textId="7A6A77CE" w:rsidR="004F5E6F" w:rsidRPr="00E63E6F" w:rsidRDefault="009A12F9" w:rsidP="004F5E6F">
            <w:pPr>
              <w:rPr>
                <w:rFonts w:asciiTheme="majorHAnsi" w:hAnsiTheme="majorHAnsi" w:cstheme="majorHAnsi"/>
              </w:rPr>
            </w:pPr>
            <w:r w:rsidRPr="00E63E6F">
              <w:rPr>
                <w:rFonts w:asciiTheme="majorHAnsi" w:hAnsiTheme="majorHAnsi" w:cstheme="majorHAnsi"/>
              </w:rPr>
              <w:t>Stored under the supervision of the class teacher</w:t>
            </w:r>
          </w:p>
        </w:tc>
        <w:tc>
          <w:tcPr>
            <w:tcW w:w="1417" w:type="dxa"/>
            <w:tcBorders>
              <w:top w:val="single" w:sz="4" w:space="0" w:color="auto"/>
              <w:left w:val="single" w:sz="4" w:space="0" w:color="auto"/>
              <w:bottom w:val="single" w:sz="4" w:space="0" w:color="auto"/>
              <w:right w:val="single" w:sz="4" w:space="0" w:color="auto"/>
            </w:tcBorders>
          </w:tcPr>
          <w:p w14:paraId="635855A1" w14:textId="4C5A1749" w:rsidR="004F5E6F" w:rsidRPr="00E63E6F" w:rsidRDefault="009A12F9" w:rsidP="004F5E6F">
            <w:pPr>
              <w:rPr>
                <w:rFonts w:asciiTheme="majorHAnsi" w:hAnsiTheme="majorHAnsi" w:cstheme="majorHAnsi"/>
              </w:rPr>
            </w:pPr>
            <w:r w:rsidRPr="00E63E6F">
              <w:rPr>
                <w:rFonts w:asciiTheme="majorHAnsi" w:hAnsiTheme="majorHAnsi" w:cstheme="majorHAnsi"/>
              </w:rPr>
              <w:t>Sep 4th</w:t>
            </w:r>
          </w:p>
        </w:tc>
      </w:tr>
      <w:tr w:rsidR="004F5E6F" w:rsidRPr="00E63E6F" w14:paraId="4B9A28F1"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2E5DB1F4" w14:textId="77777777" w:rsidR="004F5E6F" w:rsidRPr="00E63E6F" w:rsidRDefault="004F5E6F" w:rsidP="004F5E6F">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5B80AEB6" w14:textId="77777777" w:rsidR="004F5E6F" w:rsidRPr="00E63E6F" w:rsidRDefault="004F5E6F" w:rsidP="004F5E6F">
            <w:pPr>
              <w:pStyle w:val="ListParagraph"/>
              <w:spacing w:after="0" w:line="240" w:lineRule="auto"/>
              <w:ind w:left="0"/>
              <w:rPr>
                <w:rFonts w:asciiTheme="majorHAnsi" w:hAnsiTheme="majorHAnsi" w:cstheme="majorHAnsi"/>
                <w:sz w:val="24"/>
                <w:szCs w:val="24"/>
              </w:rPr>
            </w:pPr>
            <w:r w:rsidRPr="00E63E6F">
              <w:rPr>
                <w:rFonts w:asciiTheme="majorHAnsi" w:hAnsiTheme="majorHAnsi" w:cstheme="majorHAnsi"/>
                <w:color w:val="0B0C0C"/>
                <w:sz w:val="24"/>
                <w:szCs w:val="24"/>
              </w:rPr>
              <w:t>All staff and pupils are regularly reminded about  following</w:t>
            </w:r>
            <w:r w:rsidRPr="00E63E6F">
              <w:rPr>
                <w:rFonts w:asciiTheme="majorHAnsi" w:hAnsiTheme="majorHAnsi" w:cstheme="majorHAnsi"/>
                <w:sz w:val="24"/>
                <w:szCs w:val="24"/>
              </w:rPr>
              <w:t xml:space="preserve"> </w:t>
            </w:r>
            <w:hyperlink r:id="rId29" w:history="1">
              <w:r w:rsidRPr="00E63E6F">
                <w:rPr>
                  <w:rStyle w:val="Hyperlink"/>
                  <w:rFonts w:asciiTheme="majorHAnsi" w:hAnsiTheme="majorHAnsi" w:cstheme="majorHAnsi"/>
                  <w:sz w:val="24"/>
                  <w:szCs w:val="24"/>
                  <w:lang w:eastAsia="en-GB"/>
                </w:rPr>
                <w:t>Catch it, Kill it, Bin it</w:t>
              </w:r>
            </w:hyperlink>
            <w:r w:rsidRPr="00E63E6F">
              <w:rPr>
                <w:rFonts w:asciiTheme="majorHAnsi" w:hAnsiTheme="majorHAnsi" w:cstheme="majorHAnsi"/>
                <w:color w:val="0B0C0C"/>
                <w:sz w:val="24"/>
                <w:szCs w:val="24"/>
              </w:rPr>
              <w:t xml:space="preserve"> requirements. Tissues and bins are provided for use and handwashing is carried out after.</w:t>
            </w:r>
          </w:p>
        </w:tc>
        <w:tc>
          <w:tcPr>
            <w:tcW w:w="1134" w:type="dxa"/>
            <w:tcBorders>
              <w:top w:val="single" w:sz="4" w:space="0" w:color="auto"/>
              <w:left w:val="single" w:sz="4" w:space="0" w:color="auto"/>
              <w:bottom w:val="single" w:sz="4" w:space="0" w:color="auto"/>
              <w:right w:val="single" w:sz="4" w:space="0" w:color="auto"/>
            </w:tcBorders>
          </w:tcPr>
          <w:p w14:paraId="72BB6A7C" w14:textId="6C2469F6" w:rsidR="004F5E6F" w:rsidRPr="00E63E6F" w:rsidRDefault="009A12F9" w:rsidP="004F5E6F">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1AF1063E" w14:textId="0C83FC23" w:rsidR="004F5E6F" w:rsidRPr="00E63E6F" w:rsidRDefault="009A12F9" w:rsidP="004F5E6F">
            <w:pPr>
              <w:rPr>
                <w:rFonts w:asciiTheme="majorHAnsi" w:hAnsiTheme="majorHAnsi" w:cstheme="majorHAnsi"/>
              </w:rPr>
            </w:pPr>
            <w:r w:rsidRPr="00E63E6F">
              <w:rPr>
                <w:rFonts w:asciiTheme="majorHAnsi" w:hAnsiTheme="majorHAnsi" w:cstheme="majorHAnsi"/>
              </w:rPr>
              <w:t>Within class</w:t>
            </w:r>
          </w:p>
        </w:tc>
        <w:tc>
          <w:tcPr>
            <w:tcW w:w="1417" w:type="dxa"/>
            <w:tcBorders>
              <w:top w:val="single" w:sz="4" w:space="0" w:color="auto"/>
              <w:left w:val="single" w:sz="4" w:space="0" w:color="auto"/>
              <w:bottom w:val="single" w:sz="4" w:space="0" w:color="auto"/>
              <w:right w:val="single" w:sz="4" w:space="0" w:color="auto"/>
            </w:tcBorders>
          </w:tcPr>
          <w:p w14:paraId="2B894148" w14:textId="3EAE5AA3" w:rsidR="004F5E6F" w:rsidRPr="00E63E6F" w:rsidRDefault="009A12F9" w:rsidP="004F5E6F">
            <w:pPr>
              <w:rPr>
                <w:rFonts w:asciiTheme="majorHAnsi" w:hAnsiTheme="majorHAnsi" w:cstheme="majorHAnsi"/>
              </w:rPr>
            </w:pPr>
            <w:r w:rsidRPr="00E63E6F">
              <w:rPr>
                <w:rFonts w:asciiTheme="majorHAnsi" w:hAnsiTheme="majorHAnsi" w:cstheme="majorHAnsi"/>
              </w:rPr>
              <w:t>Sep 4th</w:t>
            </w:r>
          </w:p>
        </w:tc>
      </w:tr>
      <w:tr w:rsidR="004F5E6F" w:rsidRPr="00E63E6F" w14:paraId="06289F92" w14:textId="77777777" w:rsidTr="00AC4CB8">
        <w:tc>
          <w:tcPr>
            <w:tcW w:w="2128" w:type="dxa"/>
            <w:vMerge w:val="restart"/>
            <w:tcBorders>
              <w:top w:val="nil"/>
              <w:left w:val="single" w:sz="4" w:space="0" w:color="auto"/>
              <w:right w:val="single" w:sz="4" w:space="0" w:color="auto"/>
            </w:tcBorders>
          </w:tcPr>
          <w:p w14:paraId="742191D2" w14:textId="77777777" w:rsidR="004F5E6F" w:rsidRPr="00E63E6F" w:rsidRDefault="004F5E6F" w:rsidP="004F5E6F">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46E41130" w14:textId="77777777" w:rsidR="004F5E6F" w:rsidRPr="00E63E6F" w:rsidRDefault="004F5E6F" w:rsidP="004F5E6F">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Pupils and staff are aware of the need to avoid touching their eyes, nose or mouth if hands have not been washed.</w:t>
            </w:r>
          </w:p>
        </w:tc>
        <w:tc>
          <w:tcPr>
            <w:tcW w:w="1134" w:type="dxa"/>
            <w:tcBorders>
              <w:top w:val="single" w:sz="4" w:space="0" w:color="auto"/>
              <w:left w:val="single" w:sz="4" w:space="0" w:color="auto"/>
              <w:bottom w:val="single" w:sz="4" w:space="0" w:color="auto"/>
              <w:right w:val="single" w:sz="4" w:space="0" w:color="auto"/>
            </w:tcBorders>
          </w:tcPr>
          <w:p w14:paraId="3674277E" w14:textId="06C2A751" w:rsidR="004F5E6F" w:rsidRPr="00E63E6F" w:rsidRDefault="009A12F9" w:rsidP="004F5E6F">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211BEA70" w14:textId="77777777" w:rsidR="004F5E6F" w:rsidRPr="00E63E6F" w:rsidRDefault="004F5E6F"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46FD801C" w14:textId="237A271C" w:rsidR="004F5E6F" w:rsidRPr="00E63E6F" w:rsidRDefault="009A12F9" w:rsidP="004F5E6F">
            <w:pPr>
              <w:rPr>
                <w:rFonts w:asciiTheme="majorHAnsi" w:hAnsiTheme="majorHAnsi" w:cstheme="majorHAnsi"/>
              </w:rPr>
            </w:pPr>
            <w:r w:rsidRPr="00E63E6F">
              <w:rPr>
                <w:rFonts w:asciiTheme="majorHAnsi" w:hAnsiTheme="majorHAnsi" w:cstheme="majorHAnsi"/>
              </w:rPr>
              <w:t>Sep 4th</w:t>
            </w:r>
          </w:p>
        </w:tc>
      </w:tr>
      <w:tr w:rsidR="004F5E6F" w:rsidRPr="00E63E6F" w14:paraId="55420CDA" w14:textId="77777777" w:rsidTr="00AC4CB8">
        <w:tc>
          <w:tcPr>
            <w:tcW w:w="2128" w:type="dxa"/>
            <w:vMerge/>
            <w:tcBorders>
              <w:left w:val="single" w:sz="4" w:space="0" w:color="auto"/>
              <w:bottom w:val="single" w:sz="4" w:space="0" w:color="auto"/>
              <w:right w:val="single" w:sz="4" w:space="0" w:color="auto"/>
            </w:tcBorders>
          </w:tcPr>
          <w:p w14:paraId="5F7E5F02" w14:textId="77777777" w:rsidR="004F5E6F" w:rsidRPr="00E63E6F" w:rsidRDefault="004F5E6F" w:rsidP="004F5E6F">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0E0FA7B2" w14:textId="0F4E846D" w:rsidR="004F5E6F" w:rsidRPr="00E63E6F" w:rsidRDefault="004F5E6F" w:rsidP="004F5E6F">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and pupils have been advised to avoid wearing rings (except for a plain band</w:t>
            </w:r>
            <w:r w:rsidR="00DA5E0B" w:rsidRPr="00E63E6F">
              <w:rPr>
                <w:rFonts w:asciiTheme="majorHAnsi" w:hAnsiTheme="majorHAnsi" w:cstheme="majorHAnsi"/>
                <w:color w:val="0B0C0C"/>
                <w:sz w:val="24"/>
                <w:szCs w:val="24"/>
              </w:rPr>
              <w:t>)</w:t>
            </w:r>
            <w:r w:rsidRPr="00E63E6F">
              <w:rPr>
                <w:rFonts w:asciiTheme="majorHAnsi" w:hAnsiTheme="majorHAnsi" w:cstheme="majorHAnsi"/>
                <w:color w:val="0B0C0C"/>
                <w:sz w:val="24"/>
                <w:szCs w:val="24"/>
              </w:rPr>
              <w:t xml:space="preserve"> in order to ensure thorough handwashing.</w:t>
            </w:r>
          </w:p>
        </w:tc>
        <w:tc>
          <w:tcPr>
            <w:tcW w:w="1134" w:type="dxa"/>
            <w:tcBorders>
              <w:top w:val="single" w:sz="4" w:space="0" w:color="auto"/>
              <w:left w:val="single" w:sz="4" w:space="0" w:color="auto"/>
              <w:bottom w:val="single" w:sz="4" w:space="0" w:color="auto"/>
              <w:right w:val="single" w:sz="4" w:space="0" w:color="auto"/>
            </w:tcBorders>
          </w:tcPr>
          <w:p w14:paraId="09A11496" w14:textId="72B2AE75" w:rsidR="004F5E6F" w:rsidRPr="00E63E6F" w:rsidRDefault="009A12F9" w:rsidP="004F5E6F">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039F6575" w14:textId="77777777" w:rsidR="004F5E6F" w:rsidRPr="00E63E6F" w:rsidRDefault="004F5E6F" w:rsidP="004F5E6F">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1503FE5E" w14:textId="0368B279" w:rsidR="004F5E6F" w:rsidRPr="00E63E6F" w:rsidRDefault="009A12F9" w:rsidP="004F5E6F">
            <w:pPr>
              <w:rPr>
                <w:rFonts w:asciiTheme="majorHAnsi" w:hAnsiTheme="majorHAnsi" w:cstheme="majorHAnsi"/>
              </w:rPr>
            </w:pPr>
            <w:r w:rsidRPr="00E63E6F">
              <w:rPr>
                <w:rFonts w:asciiTheme="majorHAnsi" w:hAnsiTheme="majorHAnsi" w:cstheme="majorHAnsi"/>
              </w:rPr>
              <w:t>Sep 4th</w:t>
            </w:r>
          </w:p>
        </w:tc>
      </w:tr>
    </w:tbl>
    <w:p w14:paraId="24AD2980" w14:textId="77777777" w:rsidR="00FE64E9" w:rsidRPr="00E63E6F" w:rsidRDefault="00FE64E9" w:rsidP="00071E75">
      <w:pPr>
        <w:pStyle w:val="Heading1"/>
        <w:pBdr>
          <w:bottom w:val="single" w:sz="4" w:space="1" w:color="auto"/>
        </w:pBdr>
        <w:ind w:left="142"/>
        <w:rPr>
          <w:rFonts w:asciiTheme="majorHAnsi" w:eastAsia="Calibri" w:hAnsiTheme="majorHAnsi" w:cstheme="majorHAnsi"/>
          <w:bCs w:val="0"/>
          <w:sz w:val="24"/>
          <w:szCs w:val="24"/>
          <w:lang w:val="en"/>
        </w:rPr>
      </w:pPr>
      <w:bookmarkStart w:id="23" w:name="_Toc54183412"/>
    </w:p>
    <w:p w14:paraId="0384F23A" w14:textId="4B15F6E2" w:rsidR="009C5B3D" w:rsidRPr="00E63E6F" w:rsidRDefault="009C5B3D" w:rsidP="00071E75">
      <w:pPr>
        <w:pStyle w:val="Heading1"/>
        <w:pBdr>
          <w:bottom w:val="single" w:sz="4" w:space="1" w:color="auto"/>
        </w:pBdr>
        <w:ind w:left="142"/>
        <w:rPr>
          <w:rFonts w:asciiTheme="majorHAnsi" w:eastAsia="Calibri" w:hAnsiTheme="majorHAnsi" w:cstheme="majorHAnsi"/>
          <w:bCs w:val="0"/>
          <w:sz w:val="24"/>
          <w:szCs w:val="24"/>
          <w:lang w:val="en"/>
        </w:rPr>
      </w:pPr>
      <w:r w:rsidRPr="00E63E6F">
        <w:rPr>
          <w:rFonts w:asciiTheme="majorHAnsi" w:eastAsia="Calibri" w:hAnsiTheme="majorHAnsi" w:cstheme="majorHAnsi"/>
          <w:bCs w:val="0"/>
          <w:sz w:val="24"/>
          <w:szCs w:val="24"/>
          <w:lang w:val="en"/>
        </w:rPr>
        <w:t>Health Needs</w:t>
      </w:r>
      <w:bookmarkEnd w:id="23"/>
    </w:p>
    <w:p w14:paraId="15EA3DAA" w14:textId="4ADACF14" w:rsidR="00B35559" w:rsidRPr="00E63E6F" w:rsidRDefault="00B35559" w:rsidP="00B35559">
      <w:pPr>
        <w:pStyle w:val="Heading2"/>
        <w:ind w:left="142"/>
        <w:rPr>
          <w:rFonts w:asciiTheme="majorHAnsi" w:eastAsia="Calibri" w:hAnsiTheme="majorHAnsi" w:cstheme="majorHAnsi"/>
          <w:sz w:val="24"/>
          <w:szCs w:val="24"/>
          <w:lang w:val="en"/>
        </w:rPr>
      </w:pPr>
      <w:bookmarkStart w:id="24" w:name="_Toc54183413"/>
      <w:r w:rsidRPr="00E63E6F">
        <w:rPr>
          <w:rFonts w:asciiTheme="majorHAnsi" w:eastAsia="Calibri" w:hAnsiTheme="majorHAnsi" w:cstheme="majorHAnsi"/>
          <w:sz w:val="24"/>
          <w:szCs w:val="24"/>
          <w:lang w:val="en"/>
        </w:rPr>
        <w:t>COVID-19 Testing</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714876" w:rsidRPr="00E63E6F" w14:paraId="34003AA7" w14:textId="77777777" w:rsidTr="00235396">
        <w:tc>
          <w:tcPr>
            <w:tcW w:w="2128" w:type="dxa"/>
            <w:vMerge w:val="restart"/>
            <w:tcBorders>
              <w:top w:val="single" w:sz="4" w:space="0" w:color="auto"/>
              <w:left w:val="single" w:sz="4" w:space="0" w:color="auto"/>
              <w:right w:val="single" w:sz="4" w:space="0" w:color="auto"/>
            </w:tcBorders>
            <w:hideMark/>
          </w:tcPr>
          <w:p w14:paraId="0D1828EE" w14:textId="77777777" w:rsidR="00714876" w:rsidRPr="00E63E6F" w:rsidRDefault="00714876" w:rsidP="00B35559">
            <w:pPr>
              <w:rPr>
                <w:rFonts w:asciiTheme="majorHAnsi" w:hAnsiTheme="majorHAnsi" w:cstheme="majorHAnsi"/>
              </w:rPr>
            </w:pPr>
            <w:r w:rsidRPr="00E63E6F">
              <w:rPr>
                <w:rFonts w:asciiTheme="majorHAnsi" w:hAnsiTheme="majorHAnsi" w:cstheme="majorHAnsi"/>
              </w:rPr>
              <w:t>COVID Testing</w:t>
            </w:r>
          </w:p>
        </w:tc>
        <w:tc>
          <w:tcPr>
            <w:tcW w:w="7115" w:type="dxa"/>
            <w:tcBorders>
              <w:top w:val="single" w:sz="4" w:space="0" w:color="auto"/>
              <w:left w:val="single" w:sz="4" w:space="0" w:color="auto"/>
              <w:bottom w:val="single" w:sz="4" w:space="0" w:color="auto"/>
              <w:right w:val="single" w:sz="4" w:space="0" w:color="auto"/>
            </w:tcBorders>
            <w:hideMark/>
          </w:tcPr>
          <w:p w14:paraId="72E6EF13" w14:textId="4DEDE16D" w:rsidR="00714876" w:rsidRPr="00E63E6F" w:rsidRDefault="00714876" w:rsidP="00045E40">
            <w:pPr>
              <w:pStyle w:val="ListParagraph"/>
              <w:ind w:left="0"/>
              <w:rPr>
                <w:rFonts w:asciiTheme="majorHAnsi" w:hAnsiTheme="majorHAnsi" w:cstheme="majorHAnsi"/>
                <w:sz w:val="24"/>
                <w:szCs w:val="24"/>
              </w:rPr>
            </w:pPr>
            <w:r w:rsidRPr="00E63E6F">
              <w:rPr>
                <w:rFonts w:asciiTheme="majorHAnsi" w:hAnsiTheme="majorHAnsi" w:cstheme="majorHAnsi"/>
                <w:sz w:val="24"/>
                <w:szCs w:val="24"/>
              </w:rPr>
              <w:t>Staff are encouraged to have a PCR test when they or a member of their household develop symptoms, this will reduce the need to self-isolate in the event of a negative test.</w:t>
            </w:r>
          </w:p>
        </w:tc>
        <w:tc>
          <w:tcPr>
            <w:tcW w:w="1134" w:type="dxa"/>
            <w:tcBorders>
              <w:top w:val="single" w:sz="4" w:space="0" w:color="auto"/>
              <w:left w:val="single" w:sz="4" w:space="0" w:color="auto"/>
              <w:bottom w:val="single" w:sz="4" w:space="0" w:color="auto"/>
              <w:right w:val="single" w:sz="4" w:space="0" w:color="auto"/>
            </w:tcBorders>
          </w:tcPr>
          <w:p w14:paraId="206EAA15" w14:textId="2E49B0EF" w:rsidR="00714876" w:rsidRPr="00E63E6F" w:rsidRDefault="009A12F9" w:rsidP="00B35559">
            <w:pPr>
              <w:rPr>
                <w:rFonts w:asciiTheme="majorHAnsi" w:hAnsiTheme="majorHAnsi" w:cstheme="majorHAnsi"/>
                <w:color w:val="FF0000"/>
              </w:rPr>
            </w:pPr>
            <w:r w:rsidRPr="00E63E6F">
              <w:rPr>
                <w:rFonts w:asciiTheme="majorHAnsi" w:hAnsiTheme="majorHAnsi" w:cstheme="majorHAnsi"/>
                <w:color w:val="FF0000"/>
              </w:rPr>
              <w:t>Yes</w:t>
            </w:r>
          </w:p>
        </w:tc>
        <w:tc>
          <w:tcPr>
            <w:tcW w:w="3544" w:type="dxa"/>
            <w:tcBorders>
              <w:top w:val="single" w:sz="4" w:space="0" w:color="auto"/>
              <w:left w:val="single" w:sz="4" w:space="0" w:color="auto"/>
              <w:bottom w:val="single" w:sz="4" w:space="0" w:color="auto"/>
              <w:right w:val="single" w:sz="4" w:space="0" w:color="auto"/>
            </w:tcBorders>
          </w:tcPr>
          <w:p w14:paraId="507FBCF9" w14:textId="77777777" w:rsidR="00714876" w:rsidRPr="00E63E6F" w:rsidRDefault="00714876" w:rsidP="00B35559">
            <w:pPr>
              <w:rPr>
                <w:rFonts w:asciiTheme="majorHAnsi" w:hAnsiTheme="majorHAnsi" w:cstheme="majorHAnsi"/>
                <w:color w:val="FF0000"/>
              </w:rPr>
            </w:pPr>
          </w:p>
        </w:tc>
        <w:tc>
          <w:tcPr>
            <w:tcW w:w="1417" w:type="dxa"/>
            <w:tcBorders>
              <w:top w:val="single" w:sz="4" w:space="0" w:color="auto"/>
              <w:left w:val="single" w:sz="4" w:space="0" w:color="auto"/>
              <w:bottom w:val="single" w:sz="4" w:space="0" w:color="auto"/>
              <w:right w:val="single" w:sz="4" w:space="0" w:color="auto"/>
            </w:tcBorders>
          </w:tcPr>
          <w:p w14:paraId="4F817206" w14:textId="4226EBC4" w:rsidR="00714876" w:rsidRPr="00E63E6F" w:rsidRDefault="009A12F9" w:rsidP="00B35559">
            <w:pPr>
              <w:rPr>
                <w:rFonts w:asciiTheme="majorHAnsi" w:hAnsiTheme="majorHAnsi" w:cstheme="majorHAnsi"/>
                <w:color w:val="FF0000"/>
              </w:rPr>
            </w:pPr>
            <w:r w:rsidRPr="00E63E6F">
              <w:rPr>
                <w:rFonts w:asciiTheme="majorHAnsi" w:hAnsiTheme="majorHAnsi" w:cstheme="majorHAnsi"/>
                <w:color w:val="FF0000"/>
              </w:rPr>
              <w:t>Sep 4th</w:t>
            </w:r>
          </w:p>
        </w:tc>
      </w:tr>
      <w:tr w:rsidR="009A12F9" w:rsidRPr="00E63E6F" w14:paraId="79FAF84F" w14:textId="77777777" w:rsidTr="00235396">
        <w:tc>
          <w:tcPr>
            <w:tcW w:w="2128" w:type="dxa"/>
            <w:vMerge/>
            <w:tcBorders>
              <w:left w:val="single" w:sz="4" w:space="0" w:color="auto"/>
              <w:bottom w:val="single" w:sz="4" w:space="0" w:color="auto"/>
              <w:right w:val="single" w:sz="4" w:space="0" w:color="auto"/>
            </w:tcBorders>
          </w:tcPr>
          <w:p w14:paraId="15CA9B7D" w14:textId="77777777" w:rsidR="009A12F9" w:rsidRPr="00E63E6F" w:rsidRDefault="009A12F9" w:rsidP="009A12F9">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7D951F30" w14:textId="70619ADA" w:rsidR="009A12F9" w:rsidRPr="00E63E6F" w:rsidRDefault="009A12F9" w:rsidP="009A12F9">
            <w:pPr>
              <w:pStyle w:val="ListParagraph"/>
              <w:ind w:left="0"/>
              <w:rPr>
                <w:rFonts w:asciiTheme="majorHAnsi" w:hAnsiTheme="majorHAnsi" w:cstheme="majorHAnsi"/>
                <w:sz w:val="24"/>
                <w:szCs w:val="24"/>
              </w:rPr>
            </w:pPr>
            <w:r w:rsidRPr="00E63E6F">
              <w:rPr>
                <w:rFonts w:asciiTheme="majorHAnsi" w:hAnsiTheme="majorHAnsi" w:cstheme="majorHAnsi"/>
                <w:sz w:val="24"/>
                <w:szCs w:val="24"/>
              </w:rPr>
              <w:t xml:space="preserve">Lateral Flow Device testing arrangements are followed as detailed in guidance on the </w:t>
            </w:r>
            <w:hyperlink r:id="rId30" w:history="1">
              <w:r w:rsidRPr="00E63E6F">
                <w:rPr>
                  <w:rStyle w:val="Hyperlink"/>
                  <w:rFonts w:asciiTheme="majorHAnsi" w:hAnsiTheme="majorHAnsi" w:cstheme="majorHAnsi"/>
                  <w:sz w:val="24"/>
                  <w:szCs w:val="24"/>
                </w:rPr>
                <w:t>COVID-19 website for Norfolk Schools</w:t>
              </w:r>
            </w:hyperlink>
          </w:p>
          <w:p w14:paraId="6B7E9FDE" w14:textId="73C7FF75" w:rsidR="009A12F9" w:rsidRPr="00E63E6F" w:rsidRDefault="009A12F9" w:rsidP="009A12F9">
            <w:pPr>
              <w:pStyle w:val="ListParagraph"/>
              <w:ind w:left="0"/>
              <w:rPr>
                <w:rFonts w:asciiTheme="majorHAnsi" w:hAnsiTheme="majorHAnsi" w:cstheme="majorHAnsi"/>
                <w:sz w:val="24"/>
                <w:szCs w:val="24"/>
              </w:rPr>
            </w:pPr>
          </w:p>
          <w:p w14:paraId="5AA0166D" w14:textId="7B7BB4FC" w:rsidR="009A12F9" w:rsidRPr="00E63E6F" w:rsidRDefault="009A12F9" w:rsidP="009A12F9">
            <w:pPr>
              <w:pStyle w:val="ListParagraph"/>
              <w:ind w:left="0"/>
              <w:rPr>
                <w:rFonts w:asciiTheme="majorHAnsi" w:hAnsiTheme="majorHAnsi" w:cstheme="majorHAnsi"/>
                <w:sz w:val="24"/>
                <w:szCs w:val="24"/>
              </w:rPr>
            </w:pPr>
            <w:r w:rsidRPr="00E63E6F">
              <w:rPr>
                <w:rFonts w:asciiTheme="majorHAnsi" w:hAnsiTheme="majorHAnsi" w:cstheme="majorHAnsi"/>
                <w:sz w:val="24"/>
                <w:szCs w:val="24"/>
              </w:rPr>
              <w:t>The risk assessment templates for LFD testing have been completed as appropriate</w:t>
            </w:r>
          </w:p>
          <w:p w14:paraId="53DB2B45" w14:textId="1A17DC7F" w:rsidR="009A12F9" w:rsidRPr="00E63E6F" w:rsidRDefault="009A12F9" w:rsidP="009A12F9">
            <w:pPr>
              <w:pStyle w:val="ListParagraph"/>
              <w:ind w:left="0"/>
              <w:rPr>
                <w:rFonts w:asciiTheme="majorHAnsi" w:hAnsiTheme="majorHAnsi" w:cstheme="majorHAnsi"/>
                <w:sz w:val="24"/>
                <w:szCs w:val="24"/>
              </w:rPr>
            </w:pPr>
          </w:p>
          <w:p w14:paraId="18BBCB60" w14:textId="553A4FD8" w:rsidR="009A12F9" w:rsidRPr="00E63E6F" w:rsidRDefault="009A12F9" w:rsidP="009A12F9">
            <w:pPr>
              <w:pStyle w:val="ListParagraph"/>
              <w:ind w:left="0"/>
              <w:rPr>
                <w:rFonts w:asciiTheme="majorHAnsi" w:hAnsiTheme="majorHAnsi" w:cstheme="majorHAnsi"/>
                <w:sz w:val="24"/>
                <w:szCs w:val="24"/>
                <w:highlight w:val="lightGray"/>
              </w:rPr>
            </w:pPr>
            <w:r w:rsidRPr="00E63E6F">
              <w:rPr>
                <w:rFonts w:asciiTheme="majorHAnsi" w:hAnsiTheme="majorHAnsi" w:cstheme="majorHAnsi"/>
                <w:sz w:val="24"/>
                <w:szCs w:val="24"/>
              </w:rPr>
              <w:t>All eligible persons are encouraged to participate in testing</w:t>
            </w:r>
          </w:p>
        </w:tc>
        <w:tc>
          <w:tcPr>
            <w:tcW w:w="1134" w:type="dxa"/>
            <w:tcBorders>
              <w:top w:val="single" w:sz="4" w:space="0" w:color="auto"/>
              <w:left w:val="single" w:sz="4" w:space="0" w:color="auto"/>
              <w:bottom w:val="single" w:sz="4" w:space="0" w:color="auto"/>
              <w:right w:val="single" w:sz="4" w:space="0" w:color="auto"/>
            </w:tcBorders>
          </w:tcPr>
          <w:p w14:paraId="7775E7DB" w14:textId="733A00F7" w:rsidR="009A12F9" w:rsidRPr="00E63E6F" w:rsidRDefault="009A12F9" w:rsidP="009A12F9">
            <w:pPr>
              <w:rPr>
                <w:rFonts w:asciiTheme="majorHAnsi" w:hAnsiTheme="majorHAnsi" w:cstheme="majorHAnsi"/>
                <w:color w:val="FF0000"/>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343FC12" w14:textId="77777777" w:rsidR="009A12F9" w:rsidRPr="00E63E6F" w:rsidRDefault="009A12F9" w:rsidP="009A12F9">
            <w:pPr>
              <w:pStyle w:val="paragraph"/>
              <w:spacing w:before="0" w:beforeAutospacing="0" w:after="0" w:afterAutospacing="0"/>
              <w:textAlignment w:val="baseline"/>
              <w:divId w:val="332029630"/>
              <w:rPr>
                <w:rFonts w:asciiTheme="majorHAnsi" w:hAnsiTheme="majorHAnsi" w:cstheme="majorHAnsi"/>
              </w:rPr>
            </w:pPr>
            <w:r w:rsidRPr="00E63E6F">
              <w:rPr>
                <w:rStyle w:val="normaltextrun"/>
                <w:rFonts w:asciiTheme="majorHAnsi" w:hAnsiTheme="majorHAnsi" w:cstheme="majorHAnsi"/>
                <w:color w:val="FF0000"/>
              </w:rPr>
              <w:t>From mid-January, all members of staff including kitchen, cleaning etc have been completing Lateral Flow Tests on Sunday and Wednesday nights. These results are reported to the office (and NHS).</w:t>
            </w:r>
            <w:r w:rsidRPr="00E63E6F">
              <w:rPr>
                <w:rStyle w:val="eop"/>
                <w:rFonts w:asciiTheme="majorHAnsi" w:hAnsiTheme="majorHAnsi" w:cstheme="majorHAnsi"/>
                <w:color w:val="FF0000"/>
              </w:rPr>
              <w:t> </w:t>
            </w:r>
          </w:p>
          <w:p w14:paraId="014CAF6E" w14:textId="3229F29E" w:rsidR="009A12F9" w:rsidRPr="00E63E6F" w:rsidRDefault="009A12F9" w:rsidP="009A12F9">
            <w:pPr>
              <w:rPr>
                <w:rFonts w:asciiTheme="majorHAnsi" w:hAnsiTheme="majorHAnsi" w:cstheme="majorHAnsi"/>
                <w:color w:val="FF0000"/>
              </w:rPr>
            </w:pPr>
            <w:r w:rsidRPr="00E63E6F">
              <w:rPr>
                <w:rStyle w:val="normaltextrun"/>
                <w:rFonts w:asciiTheme="majorHAnsi" w:hAnsiTheme="majorHAnsi" w:cstheme="majorHAnsi"/>
                <w:color w:val="FF0000"/>
              </w:rPr>
              <w:t>This </w:t>
            </w:r>
            <w:r w:rsidRPr="00E63E6F">
              <w:rPr>
                <w:rStyle w:val="findhit"/>
                <w:rFonts w:asciiTheme="majorHAnsi" w:hAnsiTheme="majorHAnsi" w:cstheme="majorHAnsi"/>
                <w:color w:val="FF0000"/>
              </w:rPr>
              <w:t>testing</w:t>
            </w:r>
            <w:r w:rsidRPr="00E63E6F">
              <w:rPr>
                <w:rStyle w:val="normaltextrun"/>
                <w:rFonts w:asciiTheme="majorHAnsi" w:hAnsiTheme="majorHAnsi" w:cstheme="majorHAnsi"/>
                <w:color w:val="FF0000"/>
              </w:rPr>
              <w:t> may be extended to sports coaches also.</w:t>
            </w:r>
            <w:r w:rsidRPr="00E63E6F">
              <w:rPr>
                <w:rStyle w:val="eop"/>
                <w:rFonts w:asciiTheme="majorHAnsi" w:hAnsiTheme="majorHAnsi" w:cstheme="majorHAnsi"/>
                <w:color w:val="FF0000"/>
              </w:rPr>
              <w:t> </w:t>
            </w:r>
          </w:p>
        </w:tc>
        <w:tc>
          <w:tcPr>
            <w:tcW w:w="1417" w:type="dxa"/>
            <w:tcBorders>
              <w:top w:val="single" w:sz="4" w:space="0" w:color="auto"/>
              <w:left w:val="single" w:sz="4" w:space="0" w:color="auto"/>
              <w:bottom w:val="single" w:sz="4" w:space="0" w:color="auto"/>
              <w:right w:val="single" w:sz="4" w:space="0" w:color="auto"/>
            </w:tcBorders>
          </w:tcPr>
          <w:p w14:paraId="75F2AD9B" w14:textId="479FD524" w:rsidR="009A12F9" w:rsidRPr="00E63E6F" w:rsidRDefault="009A12F9" w:rsidP="009A12F9">
            <w:pPr>
              <w:rPr>
                <w:rFonts w:asciiTheme="majorHAnsi" w:hAnsiTheme="majorHAnsi" w:cstheme="majorHAnsi"/>
                <w:color w:val="FF0000"/>
              </w:rPr>
            </w:pPr>
            <w:r w:rsidRPr="00E63E6F">
              <w:rPr>
                <w:rStyle w:val="normaltextrun"/>
                <w:rFonts w:asciiTheme="majorHAnsi" w:hAnsiTheme="majorHAnsi" w:cstheme="majorHAnsi"/>
                <w:color w:val="000000"/>
              </w:rPr>
              <w:t>Jan3rd</w:t>
            </w:r>
            <w:r w:rsidRPr="00E63E6F">
              <w:rPr>
                <w:rStyle w:val="eop"/>
                <w:rFonts w:asciiTheme="majorHAnsi" w:hAnsiTheme="majorHAnsi" w:cstheme="majorHAnsi"/>
                <w:color w:val="000000"/>
              </w:rPr>
              <w:t> </w:t>
            </w:r>
          </w:p>
        </w:tc>
      </w:tr>
    </w:tbl>
    <w:p w14:paraId="1E4D4FAC" w14:textId="6694C354" w:rsidR="009C5B3D" w:rsidRPr="00E63E6F" w:rsidRDefault="009C5B3D" w:rsidP="004F5E6F">
      <w:pPr>
        <w:pStyle w:val="Heading2"/>
        <w:ind w:left="142"/>
        <w:rPr>
          <w:rFonts w:asciiTheme="majorHAnsi" w:eastAsia="Calibri" w:hAnsiTheme="majorHAnsi" w:cstheme="majorHAnsi"/>
          <w:sz w:val="24"/>
          <w:szCs w:val="24"/>
          <w:lang w:val="en"/>
        </w:rPr>
      </w:pPr>
      <w:r w:rsidRPr="00E63E6F">
        <w:rPr>
          <w:rFonts w:asciiTheme="majorHAnsi" w:eastAsia="Calibri" w:hAnsiTheme="majorHAnsi" w:cstheme="majorHAnsi"/>
          <w:sz w:val="24"/>
          <w:szCs w:val="24"/>
          <w:lang w:val="en"/>
        </w:rPr>
        <w:t>Staff health</w:t>
      </w:r>
      <w:bookmarkEnd w:id="24"/>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9A12F9" w:rsidRPr="00E63E6F" w14:paraId="082FDEB3" w14:textId="77777777" w:rsidTr="00AC4CB8">
        <w:tc>
          <w:tcPr>
            <w:tcW w:w="2128" w:type="dxa"/>
            <w:tcBorders>
              <w:top w:val="single" w:sz="4" w:space="0" w:color="auto"/>
              <w:left w:val="single" w:sz="4" w:space="0" w:color="auto"/>
              <w:bottom w:val="single" w:sz="4" w:space="0" w:color="auto"/>
              <w:right w:val="single" w:sz="4" w:space="0" w:color="auto"/>
            </w:tcBorders>
            <w:hideMark/>
          </w:tcPr>
          <w:p w14:paraId="16F64098"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Individual assessment</w:t>
            </w:r>
          </w:p>
        </w:tc>
        <w:tc>
          <w:tcPr>
            <w:tcW w:w="7115" w:type="dxa"/>
            <w:tcBorders>
              <w:top w:val="single" w:sz="4" w:space="0" w:color="auto"/>
              <w:left w:val="single" w:sz="4" w:space="0" w:color="auto"/>
              <w:bottom w:val="single" w:sz="4" w:space="0" w:color="auto"/>
              <w:right w:val="single" w:sz="4" w:space="0" w:color="auto"/>
            </w:tcBorders>
            <w:hideMark/>
          </w:tcPr>
          <w:p w14:paraId="0018C929" w14:textId="1BC566C9" w:rsidR="009A12F9" w:rsidRPr="00E63E6F" w:rsidRDefault="009A12F9" w:rsidP="009A12F9">
            <w:pPr>
              <w:pStyle w:val="ListParagraph"/>
              <w:numPr>
                <w:ilvl w:val="0"/>
                <w:numId w:val="85"/>
              </w:numPr>
              <w:rPr>
                <w:rFonts w:asciiTheme="majorHAnsi" w:hAnsiTheme="majorHAnsi" w:cstheme="majorHAnsi"/>
                <w:sz w:val="24"/>
                <w:szCs w:val="24"/>
              </w:rPr>
            </w:pPr>
            <w:r w:rsidRPr="00E63E6F">
              <w:rPr>
                <w:rFonts w:asciiTheme="majorHAnsi" w:hAnsiTheme="majorHAnsi" w:cstheme="majorHAnsi"/>
                <w:sz w:val="24"/>
                <w:szCs w:val="24"/>
              </w:rPr>
              <w:t xml:space="preserve">All individuals requiring a specific risk assessment have been identified, risk assessments have been undertaken in line with </w:t>
            </w:r>
            <w:r w:rsidRPr="00E63E6F">
              <w:rPr>
                <w:rFonts w:asciiTheme="majorHAnsi" w:hAnsiTheme="majorHAnsi" w:cstheme="majorHAnsi"/>
                <w:i/>
                <w:sz w:val="24"/>
                <w:szCs w:val="24"/>
              </w:rPr>
              <w:t xml:space="preserve">COVID-19 Your health and your safety when working in educational settings </w:t>
            </w:r>
            <w:r w:rsidRPr="00E63E6F">
              <w:rPr>
                <w:rFonts w:asciiTheme="majorHAnsi" w:hAnsiTheme="majorHAnsi" w:cstheme="majorHAnsi"/>
                <w:sz w:val="24"/>
                <w:szCs w:val="24"/>
              </w:rPr>
              <w:t xml:space="preserve">and the </w:t>
            </w:r>
            <w:hyperlink r:id="rId31" w:history="1">
              <w:r w:rsidRPr="00E63E6F">
                <w:rPr>
                  <w:rStyle w:val="Hyperlink"/>
                  <w:rFonts w:asciiTheme="majorHAnsi" w:hAnsiTheme="majorHAnsi" w:cstheme="majorHAnsi"/>
                  <w:sz w:val="24"/>
                  <w:szCs w:val="24"/>
                </w:rPr>
                <w:t>template</w:t>
              </w:r>
            </w:hyperlink>
            <w:r w:rsidRPr="00E63E6F">
              <w:rPr>
                <w:rStyle w:val="Hyperlink"/>
                <w:rFonts w:asciiTheme="majorHAnsi" w:hAnsiTheme="majorHAnsi" w:cstheme="majorHAnsi"/>
                <w:sz w:val="24"/>
                <w:szCs w:val="24"/>
              </w:rPr>
              <w:t xml:space="preserve"> provided </w:t>
            </w:r>
            <w:r w:rsidRPr="00E63E6F">
              <w:rPr>
                <w:rFonts w:asciiTheme="majorHAnsi" w:hAnsiTheme="majorHAnsi" w:cstheme="majorHAnsi"/>
                <w:sz w:val="24"/>
                <w:szCs w:val="24"/>
              </w:rPr>
              <w:t>is used to record conversations and agreed control measures</w:t>
            </w:r>
            <w:r w:rsidRPr="00E63E6F">
              <w:rPr>
                <w:rStyle w:val="Hyperlink"/>
                <w:rFonts w:asciiTheme="majorHAnsi" w:hAnsiTheme="majorHAnsi" w:cstheme="majorHAns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1E9D760" w14:textId="37CB6BB2" w:rsidR="009A12F9" w:rsidRPr="00E63E6F" w:rsidRDefault="009A12F9" w:rsidP="009A12F9">
            <w:pPr>
              <w:rPr>
                <w:rFonts w:asciiTheme="majorHAnsi" w:hAnsiTheme="majorHAnsi" w:cstheme="majorHAnsi"/>
                <w:color w:val="FF0000"/>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1EF6941" w14:textId="77777777" w:rsidR="009A12F9" w:rsidRPr="00E63E6F" w:rsidRDefault="009A12F9" w:rsidP="009A12F9">
            <w:pPr>
              <w:pStyle w:val="paragraph"/>
              <w:spacing w:before="0" w:beforeAutospacing="0" w:after="0" w:afterAutospacing="0"/>
              <w:textAlignment w:val="baseline"/>
              <w:divId w:val="5638285"/>
              <w:rPr>
                <w:rFonts w:asciiTheme="majorHAnsi" w:hAnsiTheme="majorHAnsi" w:cstheme="majorHAnsi"/>
              </w:rPr>
            </w:pPr>
            <w:r w:rsidRPr="00E63E6F">
              <w:rPr>
                <w:rStyle w:val="normaltextrun"/>
                <w:rFonts w:asciiTheme="majorHAnsi" w:hAnsiTheme="majorHAnsi" w:cstheme="majorHAnsi"/>
                <w:color w:val="000000"/>
              </w:rPr>
              <w:t>All pupils and staff have had individual risk assessments where this was deemed necessary.</w:t>
            </w:r>
            <w:r w:rsidRPr="00E63E6F">
              <w:rPr>
                <w:rStyle w:val="eop"/>
                <w:rFonts w:asciiTheme="majorHAnsi" w:hAnsiTheme="majorHAnsi" w:cstheme="majorHAnsi"/>
                <w:color w:val="000000"/>
              </w:rPr>
              <w:t> </w:t>
            </w:r>
          </w:p>
          <w:p w14:paraId="12F86189" w14:textId="40416AD4" w:rsidR="009A12F9" w:rsidRPr="00E63E6F" w:rsidRDefault="009A12F9" w:rsidP="009A12F9">
            <w:pPr>
              <w:rPr>
                <w:rFonts w:asciiTheme="majorHAnsi" w:hAnsiTheme="majorHAnsi" w:cstheme="majorHAnsi"/>
                <w:color w:val="FF0000"/>
              </w:rPr>
            </w:pPr>
          </w:p>
        </w:tc>
        <w:tc>
          <w:tcPr>
            <w:tcW w:w="1417" w:type="dxa"/>
            <w:tcBorders>
              <w:top w:val="single" w:sz="4" w:space="0" w:color="auto"/>
              <w:left w:val="single" w:sz="4" w:space="0" w:color="auto"/>
              <w:bottom w:val="single" w:sz="4" w:space="0" w:color="auto"/>
              <w:right w:val="single" w:sz="4" w:space="0" w:color="auto"/>
            </w:tcBorders>
          </w:tcPr>
          <w:p w14:paraId="5DC275D9" w14:textId="1FEF73FD" w:rsidR="009A12F9" w:rsidRPr="00E63E6F" w:rsidRDefault="009A12F9" w:rsidP="009A12F9">
            <w:pPr>
              <w:rPr>
                <w:rFonts w:asciiTheme="majorHAnsi" w:hAnsiTheme="majorHAnsi" w:cstheme="majorHAnsi"/>
                <w:color w:val="FF0000"/>
              </w:rPr>
            </w:pPr>
            <w:r w:rsidRPr="00E63E6F">
              <w:rPr>
                <w:rStyle w:val="normaltextrun"/>
                <w:rFonts w:asciiTheme="majorHAnsi" w:hAnsiTheme="majorHAnsi" w:cstheme="majorHAnsi"/>
                <w:color w:val="000000"/>
              </w:rPr>
              <w:t>March 10th</w:t>
            </w:r>
            <w:r w:rsidRPr="00E63E6F">
              <w:rPr>
                <w:rStyle w:val="eop"/>
                <w:rFonts w:asciiTheme="majorHAnsi" w:hAnsiTheme="majorHAnsi" w:cstheme="majorHAnsi"/>
                <w:color w:val="000000"/>
              </w:rPr>
              <w:t> </w:t>
            </w:r>
          </w:p>
        </w:tc>
      </w:tr>
      <w:tr w:rsidR="009A12F9" w:rsidRPr="00E63E6F" w14:paraId="6289DE08" w14:textId="77777777" w:rsidTr="00AC4CB8">
        <w:tc>
          <w:tcPr>
            <w:tcW w:w="2128" w:type="dxa"/>
            <w:vMerge w:val="restart"/>
            <w:tcBorders>
              <w:top w:val="single" w:sz="4" w:space="0" w:color="auto"/>
              <w:left w:val="single" w:sz="4" w:space="0" w:color="auto"/>
              <w:bottom w:val="single" w:sz="4" w:space="0" w:color="auto"/>
              <w:right w:val="single" w:sz="4" w:space="0" w:color="auto"/>
            </w:tcBorders>
            <w:hideMark/>
          </w:tcPr>
          <w:p w14:paraId="2F7F3CD7"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Wellbeing</w:t>
            </w:r>
          </w:p>
        </w:tc>
        <w:tc>
          <w:tcPr>
            <w:tcW w:w="7115" w:type="dxa"/>
            <w:tcBorders>
              <w:top w:val="single" w:sz="4" w:space="0" w:color="auto"/>
              <w:left w:val="single" w:sz="4" w:space="0" w:color="auto"/>
              <w:bottom w:val="single" w:sz="4" w:space="0" w:color="auto"/>
              <w:right w:val="single" w:sz="4" w:space="0" w:color="auto"/>
            </w:tcBorders>
            <w:hideMark/>
          </w:tcPr>
          <w:p w14:paraId="3F4DC658"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Suitable supportive measures have been put in place for staff, for example, how to obtain well-being support</w:t>
            </w:r>
          </w:p>
        </w:tc>
        <w:tc>
          <w:tcPr>
            <w:tcW w:w="1134" w:type="dxa"/>
            <w:tcBorders>
              <w:top w:val="single" w:sz="4" w:space="0" w:color="auto"/>
              <w:left w:val="single" w:sz="4" w:space="0" w:color="auto"/>
              <w:bottom w:val="single" w:sz="4" w:space="0" w:color="auto"/>
              <w:right w:val="single" w:sz="4" w:space="0" w:color="auto"/>
            </w:tcBorders>
          </w:tcPr>
          <w:p w14:paraId="25BEE753" w14:textId="2DDAB37F"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7BD2E53" w14:textId="3A24D233"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Staff reminded of services that are available from Health Assured</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FA6F175" w14:textId="31A0B7CF"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r w:rsidR="009A12F9" w:rsidRPr="00E63E6F" w14:paraId="46C1843C"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5E17D283"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52F3E439"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Where possible, flexible work practices have been put in place to promote a positive work-life balance for all staff.</w:t>
            </w:r>
          </w:p>
        </w:tc>
        <w:tc>
          <w:tcPr>
            <w:tcW w:w="1134" w:type="dxa"/>
            <w:tcBorders>
              <w:top w:val="single" w:sz="4" w:space="0" w:color="auto"/>
              <w:left w:val="single" w:sz="4" w:space="0" w:color="auto"/>
              <w:bottom w:val="single" w:sz="4" w:space="0" w:color="auto"/>
              <w:right w:val="single" w:sz="4" w:space="0" w:color="auto"/>
            </w:tcBorders>
          </w:tcPr>
          <w:p w14:paraId="7187497A" w14:textId="7DB84C66"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6E1AC74D" w14:textId="2257DAD8"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45CCA17" w14:textId="1F7358A1"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bl>
    <w:p w14:paraId="506CA509" w14:textId="77777777" w:rsidR="009C5B3D" w:rsidRPr="00E63E6F" w:rsidRDefault="009C5B3D" w:rsidP="004F5E6F">
      <w:pPr>
        <w:pStyle w:val="Heading2"/>
        <w:ind w:left="142"/>
        <w:rPr>
          <w:rFonts w:asciiTheme="majorHAnsi" w:eastAsia="Calibri" w:hAnsiTheme="majorHAnsi" w:cstheme="majorHAnsi"/>
          <w:sz w:val="24"/>
          <w:szCs w:val="24"/>
          <w:lang w:val="en"/>
        </w:rPr>
      </w:pPr>
      <w:bookmarkStart w:id="25" w:name="_Toc54183414"/>
      <w:r w:rsidRPr="00E63E6F">
        <w:rPr>
          <w:rFonts w:asciiTheme="majorHAnsi" w:eastAsia="Calibri" w:hAnsiTheme="majorHAnsi" w:cstheme="majorHAnsi"/>
          <w:sz w:val="24"/>
          <w:szCs w:val="24"/>
          <w:lang w:val="en"/>
        </w:rPr>
        <w:t>Pupil Health and planned close contact activities</w:t>
      </w:r>
      <w:bookmarkEnd w:id="25"/>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9A12F9" w:rsidRPr="00E63E6F" w14:paraId="5824B1DB" w14:textId="77777777" w:rsidTr="00AC4CB8">
        <w:tc>
          <w:tcPr>
            <w:tcW w:w="2128" w:type="dxa"/>
            <w:vMerge w:val="restart"/>
            <w:tcBorders>
              <w:top w:val="single" w:sz="4" w:space="0" w:color="auto"/>
              <w:left w:val="single" w:sz="4" w:space="0" w:color="auto"/>
              <w:bottom w:val="single" w:sz="4" w:space="0" w:color="auto"/>
              <w:right w:val="single" w:sz="4" w:space="0" w:color="auto"/>
            </w:tcBorders>
            <w:hideMark/>
          </w:tcPr>
          <w:p w14:paraId="3480674E"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Increased supportive measures for pupils/ psychological needs</w:t>
            </w:r>
          </w:p>
        </w:tc>
        <w:tc>
          <w:tcPr>
            <w:tcW w:w="7115" w:type="dxa"/>
            <w:tcBorders>
              <w:top w:val="single" w:sz="4" w:space="0" w:color="auto"/>
              <w:left w:val="single" w:sz="4" w:space="0" w:color="auto"/>
              <w:bottom w:val="single" w:sz="4" w:space="0" w:color="auto"/>
              <w:right w:val="single" w:sz="4" w:space="0" w:color="auto"/>
            </w:tcBorders>
          </w:tcPr>
          <w:p w14:paraId="7327EA1B" w14:textId="301BB4DA" w:rsidR="009A12F9" w:rsidRPr="00E63E6F" w:rsidRDefault="009A12F9" w:rsidP="009A12F9">
            <w:pPr>
              <w:rPr>
                <w:rFonts w:asciiTheme="majorHAnsi" w:hAnsiTheme="majorHAnsi" w:cstheme="majorHAnsi"/>
              </w:rPr>
            </w:pPr>
            <w:r w:rsidRPr="00E63E6F">
              <w:rPr>
                <w:rFonts w:asciiTheme="majorHAnsi" w:hAnsiTheme="majorHAnsi" w:cstheme="majorHAnsi"/>
                <w:b/>
              </w:rPr>
              <w:t xml:space="preserve"> </w:t>
            </w:r>
            <w:r w:rsidRPr="00E63E6F">
              <w:rPr>
                <w:rFonts w:asciiTheme="majorHAnsi" w:hAnsiTheme="majorHAnsi" w:cstheme="majorHAnsi"/>
                <w:color w:val="0B0C0C"/>
              </w:rPr>
              <w:t>The measures detailed in</w:t>
            </w:r>
            <w:r w:rsidRPr="00E63E6F">
              <w:rPr>
                <w:rFonts w:asciiTheme="majorHAnsi" w:hAnsiTheme="majorHAnsi" w:cstheme="majorHAnsi"/>
                <w:b/>
              </w:rPr>
              <w:t xml:space="preserve"> </w:t>
            </w:r>
            <w:hyperlink r:id="rId32" w:history="1">
              <w:r w:rsidRPr="00E63E6F">
                <w:rPr>
                  <w:rStyle w:val="Hyperlink"/>
                  <w:rFonts w:asciiTheme="majorHAnsi" w:hAnsiTheme="majorHAnsi" w:cstheme="majorHAnsi"/>
                </w:rPr>
                <w:t>Guidance to Support Positive Behaviour</w:t>
              </w:r>
            </w:hyperlink>
            <w:r w:rsidRPr="00E63E6F">
              <w:rPr>
                <w:rFonts w:asciiTheme="majorHAnsi" w:hAnsiTheme="majorHAnsi" w:cstheme="majorHAnsi"/>
              </w:rPr>
              <w:t xml:space="preserve"> </w:t>
            </w:r>
            <w:r w:rsidRPr="00E63E6F">
              <w:rPr>
                <w:rFonts w:asciiTheme="majorHAnsi" w:hAnsiTheme="majorHAnsi" w:cstheme="majorHAnsi"/>
                <w:color w:val="0B0C0C"/>
              </w:rPr>
              <w:t>have been implemented</w:t>
            </w:r>
            <w:r w:rsidRPr="00E63E6F">
              <w:rPr>
                <w:rFonts w:asciiTheme="majorHAnsi" w:hAnsiTheme="majorHAnsi" w:cstheme="majorHAnsi"/>
              </w:rPr>
              <w:t>.</w:t>
            </w:r>
          </w:p>
        </w:tc>
        <w:tc>
          <w:tcPr>
            <w:tcW w:w="1134" w:type="dxa"/>
            <w:tcBorders>
              <w:top w:val="single" w:sz="4" w:space="0" w:color="auto"/>
              <w:left w:val="single" w:sz="4" w:space="0" w:color="auto"/>
              <w:bottom w:val="single" w:sz="4" w:space="0" w:color="auto"/>
              <w:right w:val="single" w:sz="4" w:space="0" w:color="auto"/>
            </w:tcBorders>
          </w:tcPr>
          <w:p w14:paraId="5D4D076A" w14:textId="7127D3C7"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6F226637" w14:textId="1FF4638B"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5B83DB9" w14:textId="54AA425D"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7F691069"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12C7FB9F"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1D0CCD2B" w14:textId="77777777" w:rsidR="009A12F9" w:rsidRPr="00E63E6F" w:rsidRDefault="009A12F9" w:rsidP="009A12F9">
            <w:pPr>
              <w:rPr>
                <w:rFonts w:asciiTheme="majorHAnsi" w:hAnsiTheme="majorHAnsi" w:cstheme="majorHAnsi"/>
                <w:color w:val="0B0C0C"/>
              </w:rPr>
            </w:pPr>
            <w:r w:rsidRPr="00E63E6F">
              <w:rPr>
                <w:rFonts w:asciiTheme="majorHAnsi" w:hAnsiTheme="majorHAnsi" w:cstheme="majorHAnsi"/>
                <w:color w:val="0B0C0C"/>
              </w:rPr>
              <w:t>Individual Support plans have been reviewed for pupils where required, for example for pupils who are: less able to report symptoms; cannot follow strict hygiene; display behaviours that are challenging to manage in the current context and require close contact tasks. Plans are agreed with staff (parent and pupil where required).</w:t>
            </w:r>
          </w:p>
        </w:tc>
        <w:tc>
          <w:tcPr>
            <w:tcW w:w="1134" w:type="dxa"/>
            <w:tcBorders>
              <w:top w:val="single" w:sz="4" w:space="0" w:color="auto"/>
              <w:left w:val="single" w:sz="4" w:space="0" w:color="auto"/>
              <w:bottom w:val="single" w:sz="4" w:space="0" w:color="auto"/>
              <w:right w:val="single" w:sz="4" w:space="0" w:color="auto"/>
            </w:tcBorders>
          </w:tcPr>
          <w:p w14:paraId="0F27AC43" w14:textId="5BB57969"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00083E51" w14:textId="5BFFA282"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See above</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74B50D6" w14:textId="1B769A67"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14th</w:t>
            </w:r>
            <w:r w:rsidRPr="00E63E6F">
              <w:rPr>
                <w:rStyle w:val="eop"/>
                <w:rFonts w:asciiTheme="majorHAnsi" w:hAnsiTheme="majorHAnsi" w:cstheme="majorHAnsi"/>
                <w:color w:val="000000"/>
              </w:rPr>
              <w:t> </w:t>
            </w:r>
          </w:p>
        </w:tc>
      </w:tr>
      <w:tr w:rsidR="009A12F9" w:rsidRPr="00E63E6F" w14:paraId="3B6C1FF1"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7CA77E7B"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40AC3C14" w14:textId="77777777" w:rsidR="009A12F9" w:rsidRPr="00E63E6F" w:rsidRDefault="009A12F9" w:rsidP="009A12F9">
            <w:pPr>
              <w:rPr>
                <w:rFonts w:asciiTheme="majorHAnsi" w:hAnsiTheme="majorHAnsi" w:cstheme="majorHAnsi"/>
                <w:color w:val="0B0C0C"/>
              </w:rPr>
            </w:pPr>
            <w:r w:rsidRPr="00E63E6F">
              <w:rPr>
                <w:rFonts w:asciiTheme="majorHAnsi" w:hAnsiTheme="majorHAnsi" w:cstheme="majorHAnsi"/>
                <w:color w:val="0B0C0C"/>
              </w:rPr>
              <w:t>Support plans include:</w:t>
            </w:r>
          </w:p>
          <w:p w14:paraId="2A89ADCC" w14:textId="77777777" w:rsidR="009A12F9" w:rsidRPr="00E63E6F" w:rsidRDefault="009A12F9" w:rsidP="009A12F9">
            <w:pPr>
              <w:numPr>
                <w:ilvl w:val="0"/>
                <w:numId w:val="34"/>
              </w:numPr>
              <w:rPr>
                <w:rFonts w:asciiTheme="majorHAnsi" w:hAnsiTheme="majorHAnsi" w:cstheme="majorHAnsi"/>
                <w:color w:val="0B0C0C"/>
              </w:rPr>
            </w:pPr>
            <w:r w:rsidRPr="00E63E6F">
              <w:rPr>
                <w:rFonts w:asciiTheme="majorHAnsi" w:hAnsiTheme="majorHAnsi" w:cstheme="majorHAnsi"/>
                <w:color w:val="0B0C0C"/>
              </w:rPr>
              <w:t>Specific cleaning and disinfection requirements such as changing beds and wheelchairs.</w:t>
            </w:r>
          </w:p>
          <w:p w14:paraId="7EDD3F7A" w14:textId="77777777" w:rsidR="009A12F9" w:rsidRPr="00E63E6F" w:rsidRDefault="009A12F9" w:rsidP="009A12F9">
            <w:pPr>
              <w:numPr>
                <w:ilvl w:val="0"/>
                <w:numId w:val="34"/>
              </w:numPr>
              <w:rPr>
                <w:rFonts w:asciiTheme="majorHAnsi" w:hAnsiTheme="majorHAnsi" w:cstheme="majorHAnsi"/>
                <w:color w:val="0B0C0C"/>
              </w:rPr>
            </w:pPr>
            <w:r w:rsidRPr="00E63E6F">
              <w:rPr>
                <w:rFonts w:asciiTheme="majorHAnsi" w:hAnsiTheme="majorHAnsi" w:cstheme="majorHAnsi"/>
                <w:color w:val="0B0C0C"/>
              </w:rPr>
              <w:t>Ensuring that staff increase their level of self protection,</w:t>
            </w:r>
          </w:p>
          <w:p w14:paraId="08D91965" w14:textId="0CC64B76" w:rsidR="009A12F9" w:rsidRPr="00E63E6F" w:rsidRDefault="009A12F9" w:rsidP="009A12F9">
            <w:pPr>
              <w:numPr>
                <w:ilvl w:val="0"/>
                <w:numId w:val="34"/>
              </w:numPr>
              <w:rPr>
                <w:rFonts w:asciiTheme="majorHAnsi" w:hAnsiTheme="majorHAnsi" w:cstheme="majorHAnsi"/>
                <w:color w:val="0B0C0C"/>
              </w:rPr>
            </w:pPr>
            <w:r w:rsidRPr="00E63E6F">
              <w:rPr>
                <w:rFonts w:asciiTheme="majorHAnsi" w:hAnsiTheme="majorHAnsi" w:cstheme="majorHAnsi"/>
                <w:color w:val="0B0C0C"/>
              </w:rPr>
              <w:t>Ensure that the pupil washing their hands before and after where able to or use skin friendly handwipes before and after</w:t>
            </w:r>
          </w:p>
          <w:p w14:paraId="0BAFE4BA" w14:textId="77777777" w:rsidR="009A12F9" w:rsidRPr="00E63E6F" w:rsidRDefault="009A12F9" w:rsidP="009A12F9">
            <w:pPr>
              <w:numPr>
                <w:ilvl w:val="0"/>
                <w:numId w:val="34"/>
              </w:numPr>
              <w:rPr>
                <w:rFonts w:asciiTheme="majorHAnsi" w:hAnsiTheme="majorHAnsi" w:cstheme="majorHAnsi"/>
                <w:color w:val="0B0C0C"/>
              </w:rPr>
            </w:pPr>
            <w:r w:rsidRPr="00E63E6F">
              <w:rPr>
                <w:rFonts w:asciiTheme="majorHAnsi" w:hAnsiTheme="majorHAnsi" w:cstheme="majorHAnsi"/>
                <w:color w:val="0B0C0C"/>
              </w:rPr>
              <w:t>Checking that the person does not have symptoms as detailed in the compliance code.</w:t>
            </w:r>
          </w:p>
        </w:tc>
        <w:tc>
          <w:tcPr>
            <w:tcW w:w="1134" w:type="dxa"/>
            <w:tcBorders>
              <w:top w:val="single" w:sz="4" w:space="0" w:color="auto"/>
              <w:left w:val="single" w:sz="4" w:space="0" w:color="auto"/>
              <w:bottom w:val="single" w:sz="4" w:space="0" w:color="auto"/>
              <w:right w:val="single" w:sz="4" w:space="0" w:color="auto"/>
            </w:tcBorders>
          </w:tcPr>
          <w:p w14:paraId="75E66D69" w14:textId="300E3244"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4005E0A" w14:textId="2BAB342B"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3D247A14" w14:textId="61FD2AD0"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225C56DF"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3E122FC0"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5ABEB25D" w14:textId="2E49AED5" w:rsidR="009A12F9" w:rsidRPr="00E63E6F" w:rsidRDefault="009A12F9" w:rsidP="009A12F9">
            <w:pPr>
              <w:rPr>
                <w:rFonts w:asciiTheme="majorHAnsi" w:hAnsiTheme="majorHAnsi" w:cstheme="majorHAnsi"/>
                <w:color w:val="0B0C0C"/>
              </w:rPr>
            </w:pPr>
            <w:r w:rsidRPr="00E63E6F">
              <w:rPr>
                <w:rFonts w:asciiTheme="majorHAnsi" w:hAnsiTheme="majorHAnsi" w:cstheme="majorHAnsi"/>
                <w:color w:val="0B0C0C"/>
              </w:rPr>
              <w:t>Staff are aware of the required infection control measures and understanding that the normal PPE that would have previously been used is still required.</w:t>
            </w:r>
          </w:p>
        </w:tc>
        <w:tc>
          <w:tcPr>
            <w:tcW w:w="1134" w:type="dxa"/>
            <w:tcBorders>
              <w:top w:val="single" w:sz="4" w:space="0" w:color="auto"/>
              <w:left w:val="single" w:sz="4" w:space="0" w:color="auto"/>
              <w:bottom w:val="single" w:sz="4" w:space="0" w:color="auto"/>
              <w:right w:val="single" w:sz="4" w:space="0" w:color="auto"/>
            </w:tcBorders>
          </w:tcPr>
          <w:p w14:paraId="60CD7CEA" w14:textId="18A36C21"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63E02C3" w14:textId="5077F3AC"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This remains in place from the Summer Term Training</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3FCBFF1" w14:textId="24CBE47A"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1D6DD4D4" w14:textId="77777777" w:rsidTr="00AC4CB8">
        <w:tc>
          <w:tcPr>
            <w:tcW w:w="2128" w:type="dxa"/>
            <w:vMerge w:val="restart"/>
            <w:tcBorders>
              <w:top w:val="single" w:sz="4" w:space="0" w:color="auto"/>
              <w:left w:val="single" w:sz="4" w:space="0" w:color="auto"/>
              <w:bottom w:val="nil"/>
              <w:right w:val="single" w:sz="4" w:space="0" w:color="auto"/>
            </w:tcBorders>
            <w:hideMark/>
          </w:tcPr>
          <w:p w14:paraId="4B7D6614"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Pupil well-being, mental health and behaviour</w:t>
            </w:r>
          </w:p>
        </w:tc>
        <w:tc>
          <w:tcPr>
            <w:tcW w:w="7115" w:type="dxa"/>
            <w:tcBorders>
              <w:top w:val="single" w:sz="4" w:space="0" w:color="auto"/>
              <w:left w:val="single" w:sz="4" w:space="0" w:color="auto"/>
              <w:bottom w:val="single" w:sz="4" w:space="0" w:color="auto"/>
              <w:right w:val="single" w:sz="4" w:space="0" w:color="auto"/>
            </w:tcBorders>
            <w:hideMark/>
          </w:tcPr>
          <w:p w14:paraId="24C1E888" w14:textId="77777777" w:rsidR="009A12F9" w:rsidRPr="00E63E6F" w:rsidRDefault="009A12F9" w:rsidP="009A12F9">
            <w:pPr>
              <w:rPr>
                <w:rFonts w:asciiTheme="majorHAnsi" w:hAnsiTheme="majorHAnsi" w:cstheme="majorHAnsi"/>
                <w:color w:val="0B0C0C"/>
              </w:rPr>
            </w:pPr>
            <w:r w:rsidRPr="00E63E6F">
              <w:rPr>
                <w:rFonts w:asciiTheme="majorHAnsi" w:hAnsiTheme="majorHAnsi" w:cstheme="majorHAnsi"/>
                <w:color w:val="0B0C0C"/>
              </w:rPr>
              <w:t>Arrangements are in place to ensure that mental health and well-being difficulties for pupils as a result of their experiences while staying at home. This may particularly be the case for vulnerable children, including those with a social worker and young carers.</w:t>
            </w:r>
          </w:p>
        </w:tc>
        <w:tc>
          <w:tcPr>
            <w:tcW w:w="1134" w:type="dxa"/>
            <w:tcBorders>
              <w:top w:val="single" w:sz="4" w:space="0" w:color="auto"/>
              <w:left w:val="single" w:sz="4" w:space="0" w:color="auto"/>
              <w:bottom w:val="single" w:sz="4" w:space="0" w:color="auto"/>
              <w:right w:val="single" w:sz="4" w:space="0" w:color="auto"/>
            </w:tcBorders>
          </w:tcPr>
          <w:p w14:paraId="3E026606" w14:textId="3D08F1BD"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B2EBC33" w14:textId="77777777" w:rsidR="009A12F9" w:rsidRPr="00E63E6F" w:rsidRDefault="009A12F9" w:rsidP="009A12F9">
            <w:pPr>
              <w:pStyle w:val="paragraph"/>
              <w:spacing w:before="0" w:beforeAutospacing="0" w:after="0" w:afterAutospacing="0"/>
              <w:textAlignment w:val="baseline"/>
              <w:divId w:val="623535663"/>
              <w:rPr>
                <w:rFonts w:asciiTheme="majorHAnsi" w:hAnsiTheme="majorHAnsi" w:cstheme="majorHAnsi"/>
              </w:rPr>
            </w:pPr>
            <w:r w:rsidRPr="00E63E6F">
              <w:rPr>
                <w:rStyle w:val="normaltextrun"/>
                <w:rFonts w:asciiTheme="majorHAnsi" w:hAnsiTheme="majorHAnsi" w:cstheme="majorHAnsi"/>
                <w:color w:val="000000"/>
              </w:rPr>
              <w:t>Curriculum has been altered to ensure daily well-being sessions</w:t>
            </w:r>
            <w:r w:rsidRPr="00E63E6F">
              <w:rPr>
                <w:rStyle w:val="eop"/>
                <w:rFonts w:asciiTheme="majorHAnsi" w:hAnsiTheme="majorHAnsi" w:cstheme="majorHAnsi"/>
                <w:color w:val="000000"/>
              </w:rPr>
              <w:t> </w:t>
            </w:r>
          </w:p>
          <w:p w14:paraId="7D10CBFE" w14:textId="6AF6B084"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Thrive/ELSA support may be extended if seen as necessary/1:1 sessions will still take place but most likely outside in the gazebo</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086ECAFC" w14:textId="14DE9671"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6776112E"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198A9419"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746036B4" w14:textId="77777777" w:rsidR="009A12F9" w:rsidRPr="00E63E6F" w:rsidRDefault="009A12F9" w:rsidP="009A12F9">
            <w:pPr>
              <w:rPr>
                <w:rFonts w:asciiTheme="majorHAnsi" w:hAnsiTheme="majorHAnsi" w:cstheme="majorHAnsi"/>
                <w:color w:val="0B0C0C"/>
              </w:rPr>
            </w:pPr>
            <w:r w:rsidRPr="00E63E6F">
              <w:rPr>
                <w:rFonts w:asciiTheme="majorHAnsi" w:hAnsiTheme="majorHAnsi" w:cstheme="majorHAnsi"/>
                <w:color w:val="0B0C0C"/>
              </w:rPr>
              <w:t>Support will be provided for: pupils who need support to re-adjust to school, those who may be reluctant to return, those showing signs or more severe anxiety and depression.</w:t>
            </w:r>
          </w:p>
        </w:tc>
        <w:tc>
          <w:tcPr>
            <w:tcW w:w="1134" w:type="dxa"/>
            <w:tcBorders>
              <w:top w:val="single" w:sz="4" w:space="0" w:color="auto"/>
              <w:left w:val="single" w:sz="4" w:space="0" w:color="auto"/>
              <w:bottom w:val="single" w:sz="4" w:space="0" w:color="auto"/>
              <w:right w:val="single" w:sz="4" w:space="0" w:color="auto"/>
            </w:tcBorders>
          </w:tcPr>
          <w:p w14:paraId="2A1F9D5D" w14:textId="3A3E227A"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9E4C9EF" w14:textId="6A2D81DD"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This has now become bespoke support when needed </w:t>
            </w:r>
          </w:p>
        </w:tc>
        <w:tc>
          <w:tcPr>
            <w:tcW w:w="1417" w:type="dxa"/>
            <w:tcBorders>
              <w:top w:val="single" w:sz="4" w:space="0" w:color="auto"/>
              <w:left w:val="single" w:sz="4" w:space="0" w:color="auto"/>
              <w:bottom w:val="single" w:sz="4" w:space="0" w:color="auto"/>
              <w:right w:val="single" w:sz="4" w:space="0" w:color="auto"/>
            </w:tcBorders>
          </w:tcPr>
          <w:p w14:paraId="7923A4CC" w14:textId="54DBED60"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August 24th</w:t>
            </w:r>
            <w:r w:rsidRPr="00E63E6F">
              <w:rPr>
                <w:rStyle w:val="eop"/>
                <w:rFonts w:asciiTheme="majorHAnsi" w:hAnsiTheme="majorHAnsi" w:cstheme="majorHAnsi"/>
                <w:color w:val="000000"/>
              </w:rPr>
              <w:t> </w:t>
            </w:r>
          </w:p>
        </w:tc>
      </w:tr>
      <w:tr w:rsidR="009A12F9" w:rsidRPr="00E63E6F" w14:paraId="0EDEC74D"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377E0148"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7803EC63"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 xml:space="preserve">The existing arrangements will be followed for supporting students who are distressed and where safeguarding issues come to light. </w:t>
            </w:r>
          </w:p>
        </w:tc>
        <w:tc>
          <w:tcPr>
            <w:tcW w:w="1134" w:type="dxa"/>
            <w:tcBorders>
              <w:top w:val="single" w:sz="4" w:space="0" w:color="auto"/>
              <w:left w:val="single" w:sz="4" w:space="0" w:color="auto"/>
              <w:bottom w:val="single" w:sz="4" w:space="0" w:color="auto"/>
              <w:right w:val="single" w:sz="4" w:space="0" w:color="auto"/>
            </w:tcBorders>
          </w:tcPr>
          <w:p w14:paraId="49908BDF" w14:textId="142E6B99"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952D83B" w14:textId="53E27963"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0A3E30B2" w14:textId="3257BCA2"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3FD8E968" w14:textId="77777777" w:rsidTr="00AC4CB8">
        <w:tc>
          <w:tcPr>
            <w:tcW w:w="2128" w:type="dxa"/>
            <w:vMerge w:val="restart"/>
            <w:tcBorders>
              <w:top w:val="nil"/>
              <w:left w:val="single" w:sz="4" w:space="0" w:color="auto"/>
              <w:bottom w:val="single" w:sz="4" w:space="0" w:color="auto"/>
              <w:right w:val="single" w:sz="4" w:space="0" w:color="auto"/>
            </w:tcBorders>
          </w:tcPr>
          <w:p w14:paraId="13909603" w14:textId="77777777" w:rsidR="009A12F9" w:rsidRPr="00E63E6F" w:rsidRDefault="009A12F9" w:rsidP="009A12F9">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2CD7BE0B" w14:textId="77777777" w:rsidR="009A12F9" w:rsidRPr="00E63E6F" w:rsidRDefault="009A12F9" w:rsidP="009A12F9">
            <w:pPr>
              <w:rPr>
                <w:rFonts w:asciiTheme="majorHAnsi" w:hAnsiTheme="majorHAnsi" w:cstheme="majorHAnsi"/>
                <w:lang w:val="en"/>
              </w:rPr>
            </w:pPr>
            <w:r w:rsidRPr="00E63E6F">
              <w:rPr>
                <w:rFonts w:asciiTheme="majorHAnsi" w:hAnsiTheme="majorHAnsi" w:cstheme="majorHAnsi"/>
              </w:rPr>
              <w:t>Pupils are encouraged to understand that it is normal to experience different reactions and are encouraged to discuss their questions and concerns. It is important to contextualise these feelings as normal responses to an abnormal situation.</w:t>
            </w:r>
          </w:p>
        </w:tc>
        <w:tc>
          <w:tcPr>
            <w:tcW w:w="1134" w:type="dxa"/>
            <w:tcBorders>
              <w:top w:val="single" w:sz="4" w:space="0" w:color="auto"/>
              <w:left w:val="single" w:sz="4" w:space="0" w:color="auto"/>
              <w:bottom w:val="single" w:sz="4" w:space="0" w:color="auto"/>
              <w:right w:val="single" w:sz="4" w:space="0" w:color="auto"/>
            </w:tcBorders>
          </w:tcPr>
          <w:p w14:paraId="6BA27460" w14:textId="4ECAE8D5"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5257728C" w14:textId="5953007B"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7FD23F72" w14:textId="60464500"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313DF0CD" w14:textId="77777777" w:rsidTr="00AC4CB8">
        <w:tc>
          <w:tcPr>
            <w:tcW w:w="2128" w:type="dxa"/>
            <w:vMerge/>
            <w:tcBorders>
              <w:top w:val="nil"/>
              <w:left w:val="single" w:sz="4" w:space="0" w:color="auto"/>
              <w:bottom w:val="single" w:sz="4" w:space="0" w:color="auto"/>
              <w:right w:val="single" w:sz="4" w:space="0" w:color="auto"/>
            </w:tcBorders>
            <w:vAlign w:val="center"/>
            <w:hideMark/>
          </w:tcPr>
          <w:p w14:paraId="7F7F1152"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48C86F20" w14:textId="77777777" w:rsidR="009A12F9" w:rsidRPr="00E63E6F" w:rsidRDefault="009A12F9" w:rsidP="009A12F9">
            <w:pPr>
              <w:rPr>
                <w:rFonts w:asciiTheme="majorHAnsi" w:hAnsiTheme="majorHAnsi" w:cstheme="majorHAnsi"/>
                <w:lang w:val="en"/>
              </w:rPr>
            </w:pPr>
            <w:r w:rsidRPr="00E63E6F">
              <w:rPr>
                <w:rFonts w:asciiTheme="majorHAnsi" w:hAnsiTheme="majorHAnsi" w:cstheme="majorHAnsi"/>
              </w:rPr>
              <w:t xml:space="preserve">Available resources are used to identify and support students and staff who exhibit signs of distress.  </w:t>
            </w:r>
          </w:p>
        </w:tc>
        <w:tc>
          <w:tcPr>
            <w:tcW w:w="1134" w:type="dxa"/>
            <w:tcBorders>
              <w:top w:val="single" w:sz="4" w:space="0" w:color="auto"/>
              <w:left w:val="single" w:sz="4" w:space="0" w:color="auto"/>
              <w:bottom w:val="single" w:sz="4" w:space="0" w:color="auto"/>
              <w:right w:val="single" w:sz="4" w:space="0" w:color="auto"/>
            </w:tcBorders>
          </w:tcPr>
          <w:p w14:paraId="4C5BEDAD" w14:textId="02D1F46F"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7DB9D186" w14:textId="4B9AFB39"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CA7ED0D" w14:textId="13A49CB1"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675C0A79" w14:textId="77777777" w:rsidTr="00AC4CB8">
        <w:tc>
          <w:tcPr>
            <w:tcW w:w="2128" w:type="dxa"/>
            <w:vMerge/>
            <w:tcBorders>
              <w:top w:val="nil"/>
              <w:left w:val="single" w:sz="4" w:space="0" w:color="auto"/>
              <w:bottom w:val="single" w:sz="4" w:space="0" w:color="auto"/>
              <w:right w:val="single" w:sz="4" w:space="0" w:color="auto"/>
            </w:tcBorders>
            <w:vAlign w:val="center"/>
            <w:hideMark/>
          </w:tcPr>
          <w:p w14:paraId="304BC396"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659B2689" w14:textId="77777777" w:rsidR="009A12F9" w:rsidRPr="00E63E6F" w:rsidRDefault="009A12F9" w:rsidP="009A12F9">
            <w:pPr>
              <w:rPr>
                <w:rFonts w:asciiTheme="majorHAnsi" w:hAnsiTheme="majorHAnsi" w:cstheme="majorHAnsi"/>
              </w:rPr>
            </w:pPr>
            <w:r w:rsidRPr="00E63E6F">
              <w:rPr>
                <w:rFonts w:asciiTheme="majorHAnsi" w:hAnsiTheme="majorHAnsi" w:cstheme="majorHAnsi"/>
                <w:lang w:val="en"/>
              </w:rPr>
              <w:t xml:space="preserve">The training module on </w:t>
            </w:r>
            <w:hyperlink r:id="rId33" w:history="1">
              <w:r w:rsidRPr="00E63E6F">
                <w:rPr>
                  <w:rStyle w:val="Hyperlink"/>
                  <w:rFonts w:asciiTheme="majorHAnsi" w:hAnsiTheme="majorHAnsi" w:cstheme="majorHAnsi"/>
                  <w:lang w:val="en"/>
                </w:rPr>
                <w:t>teaching about mental wellbeing</w:t>
              </w:r>
            </w:hyperlink>
            <w:r w:rsidRPr="00E63E6F">
              <w:rPr>
                <w:rFonts w:asciiTheme="majorHAnsi" w:hAnsiTheme="majorHAnsi" w:cstheme="majorHAnsi"/>
                <w:lang w:val="en"/>
              </w:rPr>
              <w:t>, will be completed by those staff who require this.</w:t>
            </w:r>
          </w:p>
        </w:tc>
        <w:tc>
          <w:tcPr>
            <w:tcW w:w="1134" w:type="dxa"/>
            <w:tcBorders>
              <w:top w:val="single" w:sz="4" w:space="0" w:color="auto"/>
              <w:left w:val="single" w:sz="4" w:space="0" w:color="auto"/>
              <w:bottom w:val="single" w:sz="4" w:space="0" w:color="auto"/>
              <w:right w:val="single" w:sz="4" w:space="0" w:color="auto"/>
            </w:tcBorders>
          </w:tcPr>
          <w:p w14:paraId="0C2235D5" w14:textId="2D1BFAC2"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777DA9D" w14:textId="256FB0C1"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C0A6F48" w14:textId="48DCB281"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r w:rsidR="009A12F9" w:rsidRPr="00E63E6F" w14:paraId="4C71C236" w14:textId="77777777" w:rsidTr="00AC4CB8">
        <w:tc>
          <w:tcPr>
            <w:tcW w:w="2128" w:type="dxa"/>
            <w:vMerge/>
            <w:tcBorders>
              <w:top w:val="nil"/>
              <w:left w:val="single" w:sz="4" w:space="0" w:color="auto"/>
              <w:bottom w:val="single" w:sz="4" w:space="0" w:color="auto"/>
              <w:right w:val="single" w:sz="4" w:space="0" w:color="auto"/>
            </w:tcBorders>
            <w:vAlign w:val="center"/>
            <w:hideMark/>
          </w:tcPr>
          <w:p w14:paraId="510AC4C2" w14:textId="77777777" w:rsidR="009A12F9" w:rsidRPr="00E63E6F" w:rsidRDefault="009A12F9" w:rsidP="009A12F9">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252B2989" w14:textId="77777777" w:rsidR="009A12F9" w:rsidRPr="00E63E6F" w:rsidRDefault="009A12F9" w:rsidP="009A12F9">
            <w:pPr>
              <w:rPr>
                <w:rFonts w:asciiTheme="majorHAnsi" w:hAnsiTheme="majorHAnsi" w:cstheme="majorHAnsi"/>
              </w:rPr>
            </w:pPr>
            <w:r w:rsidRPr="00E63E6F">
              <w:rPr>
                <w:rFonts w:asciiTheme="majorHAnsi" w:hAnsiTheme="majorHAnsi" w:cstheme="majorHAnsi"/>
              </w:rPr>
              <w:t>Behaviour will be managed as it normally would in order to encourage universal hygiene and new safety arrangements.</w:t>
            </w:r>
          </w:p>
        </w:tc>
        <w:tc>
          <w:tcPr>
            <w:tcW w:w="1134" w:type="dxa"/>
            <w:tcBorders>
              <w:top w:val="single" w:sz="4" w:space="0" w:color="auto"/>
              <w:left w:val="single" w:sz="4" w:space="0" w:color="auto"/>
              <w:bottom w:val="single" w:sz="4" w:space="0" w:color="auto"/>
              <w:right w:val="single" w:sz="4" w:space="0" w:color="auto"/>
            </w:tcBorders>
          </w:tcPr>
          <w:p w14:paraId="03E52532" w14:textId="55B8E943"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08D09A07" w14:textId="31D9867C" w:rsidR="009A12F9" w:rsidRPr="00E63E6F" w:rsidRDefault="009A12F9" w:rsidP="009A12F9">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45B1AE1F" w14:textId="0109000B" w:rsidR="009A12F9" w:rsidRPr="00E63E6F" w:rsidRDefault="009A12F9" w:rsidP="009A12F9">
            <w:pPr>
              <w:rPr>
                <w:rFonts w:asciiTheme="majorHAnsi" w:hAnsiTheme="majorHAnsi" w:cstheme="majorHAnsi"/>
              </w:rPr>
            </w:pPr>
            <w:r w:rsidRPr="00E63E6F">
              <w:rPr>
                <w:rStyle w:val="normaltextrun"/>
                <w:rFonts w:asciiTheme="majorHAnsi" w:hAnsiTheme="majorHAnsi" w:cstheme="majorHAnsi"/>
                <w:color w:val="000000"/>
              </w:rPr>
              <w:t>Sep 7th</w:t>
            </w:r>
            <w:r w:rsidRPr="00E63E6F">
              <w:rPr>
                <w:rStyle w:val="eop"/>
                <w:rFonts w:asciiTheme="majorHAnsi" w:hAnsiTheme="majorHAnsi" w:cstheme="majorHAnsi"/>
                <w:color w:val="000000"/>
              </w:rPr>
              <w:t> </w:t>
            </w:r>
          </w:p>
        </w:tc>
      </w:tr>
    </w:tbl>
    <w:p w14:paraId="3CE123F4" w14:textId="586E5113" w:rsidR="009C5B3D" w:rsidRPr="00E63E6F" w:rsidRDefault="009C5B3D" w:rsidP="009C5B3D">
      <w:pPr>
        <w:rPr>
          <w:rFonts w:asciiTheme="majorHAnsi" w:eastAsia="Calibri" w:hAnsiTheme="majorHAnsi" w:cstheme="majorHAnsi"/>
          <w:lang w:val="en"/>
        </w:rPr>
      </w:pPr>
    </w:p>
    <w:p w14:paraId="14BEE1AC" w14:textId="0B1196B2" w:rsidR="00235396" w:rsidRPr="00E63E6F" w:rsidRDefault="003A32A4" w:rsidP="00235396">
      <w:pPr>
        <w:pStyle w:val="Heading2"/>
        <w:ind w:left="142"/>
        <w:rPr>
          <w:rFonts w:asciiTheme="majorHAnsi" w:hAnsiTheme="majorHAnsi" w:cstheme="majorHAnsi"/>
          <w:sz w:val="24"/>
          <w:szCs w:val="24"/>
        </w:rPr>
      </w:pPr>
      <w:r w:rsidRPr="00E63E6F">
        <w:rPr>
          <w:rFonts w:asciiTheme="majorHAnsi" w:hAnsiTheme="majorHAnsi" w:cstheme="majorHAnsi"/>
          <w:sz w:val="24"/>
          <w:szCs w:val="24"/>
        </w:rPr>
        <w:t>Self-Isolation</w:t>
      </w:r>
      <w:r w:rsidR="00235396" w:rsidRPr="00E63E6F">
        <w:rPr>
          <w:rFonts w:asciiTheme="majorHAnsi" w:hAnsiTheme="majorHAnsi" w:cstheme="majorHAnsi"/>
          <w:sz w:val="24"/>
          <w:szCs w:val="24"/>
        </w:rPr>
        <w:t xml:space="preserve"> Arrangements – Staff and Pupils</w:t>
      </w:r>
    </w:p>
    <w:p w14:paraId="1B2926B6" w14:textId="77777777" w:rsidR="00235396" w:rsidRPr="00E63E6F" w:rsidRDefault="00235396" w:rsidP="009C5B3D">
      <w:pPr>
        <w:rPr>
          <w:rFonts w:asciiTheme="majorHAnsi" w:eastAsia="Calibri" w:hAnsiTheme="majorHAnsi" w:cstheme="majorHAnsi"/>
          <w:lang w:val="en"/>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235396" w:rsidRPr="00E63E6F" w14:paraId="6167AB39" w14:textId="77777777" w:rsidTr="00235396">
        <w:tc>
          <w:tcPr>
            <w:tcW w:w="2128" w:type="dxa"/>
            <w:tcBorders>
              <w:top w:val="single" w:sz="4" w:space="0" w:color="auto"/>
              <w:left w:val="single" w:sz="4" w:space="0" w:color="auto"/>
              <w:bottom w:val="single" w:sz="4" w:space="0" w:color="auto"/>
              <w:right w:val="single" w:sz="4" w:space="0" w:color="auto"/>
            </w:tcBorders>
            <w:hideMark/>
          </w:tcPr>
          <w:p w14:paraId="7B5FB210" w14:textId="6763ACEC" w:rsidR="00235396" w:rsidRPr="00E63E6F" w:rsidRDefault="00235396" w:rsidP="00235396">
            <w:pPr>
              <w:rPr>
                <w:rFonts w:asciiTheme="majorHAnsi" w:hAnsiTheme="majorHAnsi" w:cstheme="majorHAnsi"/>
              </w:rPr>
            </w:pPr>
            <w:bookmarkStart w:id="26" w:name="_Toc54183415"/>
            <w:r w:rsidRPr="00E63E6F">
              <w:rPr>
                <w:rFonts w:asciiTheme="majorHAnsi" w:hAnsiTheme="majorHAnsi" w:cstheme="majorHAnsi"/>
              </w:rPr>
              <w:t>Symptoms</w:t>
            </w:r>
          </w:p>
        </w:tc>
        <w:tc>
          <w:tcPr>
            <w:tcW w:w="7115" w:type="dxa"/>
            <w:tcBorders>
              <w:top w:val="single" w:sz="4" w:space="0" w:color="auto"/>
              <w:left w:val="single" w:sz="4" w:space="0" w:color="auto"/>
              <w:bottom w:val="single" w:sz="4" w:space="0" w:color="auto"/>
              <w:right w:val="single" w:sz="4" w:space="0" w:color="auto"/>
            </w:tcBorders>
            <w:hideMark/>
          </w:tcPr>
          <w:p w14:paraId="69B73431" w14:textId="364EF972" w:rsidR="00235396" w:rsidRPr="00E63E6F" w:rsidRDefault="00235396" w:rsidP="00235396">
            <w:pPr>
              <w:pStyle w:val="ListParagraph"/>
              <w:numPr>
                <w:ilvl w:val="0"/>
                <w:numId w:val="87"/>
              </w:numPr>
              <w:rPr>
                <w:rFonts w:asciiTheme="majorHAnsi" w:hAnsiTheme="majorHAnsi" w:cstheme="majorHAnsi"/>
                <w:sz w:val="24"/>
                <w:szCs w:val="24"/>
              </w:rPr>
            </w:pPr>
            <w:r w:rsidRPr="00E63E6F">
              <w:rPr>
                <w:rFonts w:asciiTheme="majorHAnsi" w:hAnsiTheme="majorHAnsi" w:cstheme="majorHAnsi"/>
                <w:color w:val="0B0C0C"/>
                <w:sz w:val="24"/>
                <w:szCs w:val="24"/>
              </w:rPr>
              <w:t>Staff know to go home as soon as possible if they develop symptoms of COVID-19</w:t>
            </w:r>
          </w:p>
          <w:p w14:paraId="24AAEA7E" w14:textId="58175719" w:rsidR="00235396" w:rsidRPr="00E63E6F" w:rsidRDefault="00476097" w:rsidP="00476097">
            <w:pPr>
              <w:pStyle w:val="ListParagraph"/>
              <w:numPr>
                <w:ilvl w:val="0"/>
                <w:numId w:val="87"/>
              </w:numPr>
              <w:rPr>
                <w:rFonts w:asciiTheme="majorHAnsi" w:hAnsiTheme="majorHAnsi" w:cstheme="majorHAnsi"/>
                <w:sz w:val="24"/>
                <w:szCs w:val="24"/>
              </w:rPr>
            </w:pPr>
            <w:r w:rsidRPr="00E63E6F">
              <w:rPr>
                <w:rFonts w:asciiTheme="majorHAnsi" w:hAnsiTheme="majorHAnsi" w:cstheme="majorHAnsi"/>
                <w:color w:val="0B0C0C"/>
                <w:sz w:val="24"/>
                <w:szCs w:val="24"/>
              </w:rPr>
              <w:t xml:space="preserve">Pupils know what the main symptoms are and who to report to if they develop symptoms, no matter how mild </w:t>
            </w:r>
            <w:r w:rsidR="00235396" w:rsidRPr="00E63E6F">
              <w:rPr>
                <w:rFonts w:asciiTheme="majorHAnsi" w:hAnsiTheme="majorHAnsi" w:cstheme="majorHAnsi"/>
                <w:color w:val="0B0C0C"/>
                <w:sz w:val="24"/>
                <w:szCs w:val="24"/>
              </w:rPr>
              <w:t>and staff will ensure that they go home as soon as possible</w:t>
            </w:r>
          </w:p>
          <w:p w14:paraId="127539B2" w14:textId="36332374" w:rsidR="00476097" w:rsidRPr="00E63E6F" w:rsidRDefault="00476097" w:rsidP="00476097">
            <w:pPr>
              <w:pStyle w:val="ListParagraph"/>
              <w:numPr>
                <w:ilvl w:val="0"/>
                <w:numId w:val="87"/>
              </w:numPr>
              <w:rPr>
                <w:rFonts w:asciiTheme="majorHAnsi" w:hAnsiTheme="majorHAnsi" w:cstheme="majorHAnsi"/>
                <w:sz w:val="24"/>
                <w:szCs w:val="24"/>
              </w:rPr>
            </w:pPr>
            <w:r w:rsidRPr="00E63E6F">
              <w:rPr>
                <w:rFonts w:asciiTheme="majorHAnsi" w:hAnsiTheme="majorHAnsi" w:cstheme="majorHAnsi"/>
                <w:color w:val="0B0C0C"/>
                <w:sz w:val="24"/>
                <w:szCs w:val="24"/>
              </w:rPr>
              <w:t>Staff check with pupils regarding symptoms on their arrival and remain vigilant for developing symptoms throughout the day</w:t>
            </w:r>
          </w:p>
          <w:p w14:paraId="72295022" w14:textId="760ABC90" w:rsidR="00235396" w:rsidRPr="00E63E6F" w:rsidRDefault="00235396" w:rsidP="00235396">
            <w:pPr>
              <w:pStyle w:val="ListParagraph"/>
              <w:numPr>
                <w:ilvl w:val="0"/>
                <w:numId w:val="87"/>
              </w:numPr>
              <w:rPr>
                <w:rFonts w:asciiTheme="majorHAnsi" w:hAnsiTheme="majorHAnsi" w:cstheme="majorHAnsi"/>
                <w:sz w:val="24"/>
                <w:szCs w:val="24"/>
              </w:rPr>
            </w:pPr>
            <w:r w:rsidRPr="00E63E6F">
              <w:rPr>
                <w:rFonts w:asciiTheme="majorHAnsi" w:hAnsiTheme="majorHAnsi" w:cstheme="majorHAnsi"/>
                <w:color w:val="0B0C0C"/>
                <w:sz w:val="24"/>
                <w:szCs w:val="24"/>
              </w:rPr>
              <w:t>Anyone who has developed symptoms and cannot go home immediately will wait in the designated room</w:t>
            </w:r>
          </w:p>
          <w:p w14:paraId="213F06E0" w14:textId="2BF2FB83" w:rsidR="00034135" w:rsidRPr="00E63E6F" w:rsidRDefault="00476097" w:rsidP="00034135">
            <w:pPr>
              <w:pStyle w:val="ListParagraph"/>
              <w:numPr>
                <w:ilvl w:val="0"/>
                <w:numId w:val="87"/>
              </w:numPr>
              <w:rPr>
                <w:rFonts w:asciiTheme="majorHAnsi" w:hAnsiTheme="majorHAnsi" w:cstheme="majorHAnsi"/>
                <w:sz w:val="24"/>
                <w:szCs w:val="24"/>
              </w:rPr>
            </w:pPr>
            <w:r w:rsidRPr="00E63E6F">
              <w:rPr>
                <w:rFonts w:asciiTheme="majorHAnsi" w:hAnsiTheme="majorHAnsi" w:cstheme="majorHAnsi"/>
                <w:color w:val="0B0C0C"/>
                <w:sz w:val="24"/>
                <w:szCs w:val="24"/>
              </w:rPr>
              <w:t>Arrangements are in place for the management of pupils who are not able to communicate their symptoms and staff are aware of these arrangements e.g. temperature checks</w:t>
            </w:r>
          </w:p>
        </w:tc>
        <w:tc>
          <w:tcPr>
            <w:tcW w:w="1134" w:type="dxa"/>
            <w:tcBorders>
              <w:top w:val="single" w:sz="4" w:space="0" w:color="auto"/>
              <w:left w:val="single" w:sz="4" w:space="0" w:color="auto"/>
              <w:bottom w:val="single" w:sz="4" w:space="0" w:color="auto"/>
              <w:right w:val="single" w:sz="4" w:space="0" w:color="auto"/>
            </w:tcBorders>
          </w:tcPr>
          <w:p w14:paraId="09F78AFB" w14:textId="7740916E" w:rsidR="00235396" w:rsidRPr="00E63E6F" w:rsidRDefault="009A12F9" w:rsidP="00235396">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789B7D39" w14:textId="77777777" w:rsidR="00235396" w:rsidRPr="00E63E6F" w:rsidRDefault="00235396" w:rsidP="00235396">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001FDCD6" w14:textId="1D59F54A" w:rsidR="00235396" w:rsidRPr="00E63E6F" w:rsidRDefault="00A65B3E" w:rsidP="00235396">
            <w:pPr>
              <w:rPr>
                <w:rFonts w:asciiTheme="majorHAnsi" w:hAnsiTheme="majorHAnsi" w:cstheme="majorHAnsi"/>
              </w:rPr>
            </w:pPr>
            <w:r w:rsidRPr="00E63E6F">
              <w:rPr>
                <w:rFonts w:asciiTheme="majorHAnsi" w:hAnsiTheme="majorHAnsi" w:cstheme="majorHAnsi"/>
              </w:rPr>
              <w:t>Sep 4th</w:t>
            </w:r>
          </w:p>
        </w:tc>
      </w:tr>
      <w:tr w:rsidR="00235396" w:rsidRPr="00E63E6F" w14:paraId="60A26DF2" w14:textId="77777777" w:rsidTr="00235396">
        <w:tc>
          <w:tcPr>
            <w:tcW w:w="2128" w:type="dxa"/>
            <w:tcBorders>
              <w:top w:val="single" w:sz="4" w:space="0" w:color="auto"/>
              <w:left w:val="single" w:sz="4" w:space="0" w:color="auto"/>
              <w:bottom w:val="single" w:sz="4" w:space="0" w:color="auto"/>
              <w:right w:val="single" w:sz="4" w:space="0" w:color="auto"/>
            </w:tcBorders>
          </w:tcPr>
          <w:p w14:paraId="2DC6A239" w14:textId="2CF13E78" w:rsidR="00235396" w:rsidRPr="00E63E6F" w:rsidRDefault="00235396" w:rsidP="00235396">
            <w:pPr>
              <w:rPr>
                <w:rFonts w:asciiTheme="majorHAnsi" w:hAnsiTheme="majorHAnsi" w:cstheme="majorHAnsi"/>
              </w:rPr>
            </w:pPr>
            <w:r w:rsidRPr="00E63E6F">
              <w:rPr>
                <w:rFonts w:asciiTheme="majorHAnsi" w:hAnsiTheme="majorHAnsi" w:cstheme="majorHAnsi"/>
              </w:rPr>
              <w:t>Self-isolation criteria</w:t>
            </w:r>
          </w:p>
        </w:tc>
        <w:tc>
          <w:tcPr>
            <w:tcW w:w="7115" w:type="dxa"/>
            <w:tcBorders>
              <w:top w:val="single" w:sz="4" w:space="0" w:color="auto"/>
              <w:left w:val="single" w:sz="4" w:space="0" w:color="auto"/>
              <w:bottom w:val="single" w:sz="4" w:space="0" w:color="auto"/>
              <w:right w:val="single" w:sz="4" w:space="0" w:color="auto"/>
            </w:tcBorders>
          </w:tcPr>
          <w:p w14:paraId="49A75087" w14:textId="77777777" w:rsidR="00235396" w:rsidRPr="00E63E6F" w:rsidRDefault="00235396" w:rsidP="00235396">
            <w:pPr>
              <w:rPr>
                <w:rFonts w:asciiTheme="majorHAnsi" w:hAnsiTheme="majorHAnsi" w:cstheme="majorHAnsi"/>
                <w:color w:val="0B0C0C"/>
              </w:rPr>
            </w:pPr>
            <w:r w:rsidRPr="00E63E6F">
              <w:rPr>
                <w:rFonts w:asciiTheme="majorHAnsi" w:hAnsiTheme="majorHAnsi" w:cstheme="majorHAnsi"/>
                <w:color w:val="0B0C0C"/>
              </w:rPr>
              <w:t>Close contacts will isolate:</w:t>
            </w:r>
          </w:p>
          <w:p w14:paraId="7FA1E3F2" w14:textId="77777777" w:rsidR="00235396" w:rsidRPr="00E63E6F" w:rsidRDefault="00235396" w:rsidP="00235396">
            <w:pPr>
              <w:pStyle w:val="ListParagraph"/>
              <w:numPr>
                <w:ilvl w:val="0"/>
                <w:numId w:val="88"/>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notified by NHS Test and Trace that they are a close contact of a positive case</w:t>
            </w:r>
          </w:p>
          <w:p w14:paraId="67B85E69" w14:textId="77777777" w:rsidR="00235396" w:rsidRPr="00E63E6F" w:rsidRDefault="00235396" w:rsidP="00235396">
            <w:pPr>
              <w:pStyle w:val="ListParagraph"/>
              <w:numPr>
                <w:ilvl w:val="0"/>
                <w:numId w:val="88"/>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they are notified that they are a close contact of a positive case by the School</w:t>
            </w:r>
          </w:p>
          <w:p w14:paraId="2A51912A" w14:textId="23A7AE07" w:rsidR="003B39F0" w:rsidRPr="00E63E6F" w:rsidRDefault="003B39F0" w:rsidP="003B39F0">
            <w:pPr>
              <w:pStyle w:val="ListParagraph"/>
              <w:numPr>
                <w:ilvl w:val="0"/>
                <w:numId w:val="88"/>
              </w:numPr>
              <w:rPr>
                <w:rFonts w:asciiTheme="majorHAnsi" w:hAnsiTheme="majorHAnsi" w:cstheme="majorHAnsi"/>
                <w:color w:val="0B0C0C"/>
                <w:sz w:val="24"/>
                <w:szCs w:val="24"/>
              </w:rPr>
            </w:pPr>
            <w:r w:rsidRPr="00E63E6F">
              <w:rPr>
                <w:rFonts w:asciiTheme="majorHAnsi" w:hAnsiTheme="majorHAnsi" w:cstheme="majorHAnsi"/>
                <w:color w:val="0B0C0C"/>
                <w:sz w:val="24"/>
                <w:szCs w:val="24"/>
              </w:rPr>
              <w:t>Where a member of their household or support o</w:t>
            </w:r>
            <w:r w:rsidR="00476097" w:rsidRPr="00E63E6F">
              <w:rPr>
                <w:rFonts w:asciiTheme="majorHAnsi" w:hAnsiTheme="majorHAnsi" w:cstheme="majorHAnsi"/>
                <w:color w:val="0B0C0C"/>
                <w:sz w:val="24"/>
                <w:szCs w:val="24"/>
              </w:rPr>
              <w:t>r</w:t>
            </w:r>
            <w:r w:rsidRPr="00E63E6F">
              <w:rPr>
                <w:rFonts w:asciiTheme="majorHAnsi" w:hAnsiTheme="majorHAnsi" w:cstheme="majorHAnsi"/>
                <w:color w:val="0B0C0C"/>
                <w:sz w:val="24"/>
                <w:szCs w:val="24"/>
              </w:rPr>
              <w:t xml:space="preserve"> childcare bubble develops symptoms.</w:t>
            </w:r>
          </w:p>
          <w:p w14:paraId="384A3F25" w14:textId="0C9A342F" w:rsidR="00034135" w:rsidRPr="00E63E6F" w:rsidRDefault="00034135" w:rsidP="00034135">
            <w:pPr>
              <w:rPr>
                <w:rFonts w:asciiTheme="majorHAnsi" w:hAnsiTheme="majorHAnsi" w:cstheme="majorHAnsi"/>
                <w:color w:val="0B0C0C"/>
              </w:rPr>
            </w:pPr>
            <w:r w:rsidRPr="00E63E6F">
              <w:rPr>
                <w:rFonts w:asciiTheme="majorHAnsi" w:hAnsiTheme="majorHAnsi" w:cstheme="majorHAnsi"/>
                <w:color w:val="0B0C0C"/>
              </w:rPr>
              <w:t>Staff and pupils will immediate isolate if they test positiv</w:t>
            </w:r>
            <w:r w:rsidR="00C112DF" w:rsidRPr="00E63E6F">
              <w:rPr>
                <w:rFonts w:asciiTheme="majorHAnsi" w:hAnsiTheme="majorHAnsi" w:cstheme="majorHAnsi"/>
                <w:color w:val="0B0C0C"/>
              </w:rPr>
              <w:t>e</w:t>
            </w:r>
            <w:r w:rsidRPr="00E63E6F">
              <w:rPr>
                <w:rFonts w:asciiTheme="majorHAnsi" w:hAnsiTheme="majorHAnsi" w:cstheme="majorHAnsi"/>
                <w:color w:val="0B0C0C"/>
              </w:rPr>
              <w:t xml:space="preserve"> and follow household isolation requirements.</w:t>
            </w:r>
          </w:p>
        </w:tc>
        <w:tc>
          <w:tcPr>
            <w:tcW w:w="1134" w:type="dxa"/>
            <w:tcBorders>
              <w:top w:val="single" w:sz="4" w:space="0" w:color="auto"/>
              <w:left w:val="single" w:sz="4" w:space="0" w:color="auto"/>
              <w:bottom w:val="single" w:sz="4" w:space="0" w:color="auto"/>
              <w:right w:val="single" w:sz="4" w:space="0" w:color="auto"/>
            </w:tcBorders>
          </w:tcPr>
          <w:p w14:paraId="13655180" w14:textId="025E4256" w:rsidR="00235396" w:rsidRPr="00E63E6F" w:rsidRDefault="00A65B3E" w:rsidP="00235396">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30F453EC" w14:textId="77777777" w:rsidR="00235396" w:rsidRPr="00E63E6F" w:rsidRDefault="00235396" w:rsidP="00235396">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284455F5" w14:textId="7DA87AFB" w:rsidR="00235396" w:rsidRPr="00E63E6F" w:rsidRDefault="00A65B3E" w:rsidP="00235396">
            <w:pPr>
              <w:rPr>
                <w:rFonts w:asciiTheme="majorHAnsi" w:hAnsiTheme="majorHAnsi" w:cstheme="majorHAnsi"/>
              </w:rPr>
            </w:pPr>
            <w:r w:rsidRPr="00E63E6F">
              <w:rPr>
                <w:rFonts w:asciiTheme="majorHAnsi" w:hAnsiTheme="majorHAnsi" w:cstheme="majorHAnsi"/>
              </w:rPr>
              <w:t>Sep 4th</w:t>
            </w:r>
          </w:p>
        </w:tc>
      </w:tr>
      <w:tr w:rsidR="003B39F0" w:rsidRPr="00E63E6F" w14:paraId="2BE8C594" w14:textId="77777777" w:rsidTr="00235396">
        <w:tc>
          <w:tcPr>
            <w:tcW w:w="2128" w:type="dxa"/>
            <w:tcBorders>
              <w:top w:val="single" w:sz="4" w:space="0" w:color="auto"/>
              <w:left w:val="single" w:sz="4" w:space="0" w:color="auto"/>
              <w:bottom w:val="single" w:sz="4" w:space="0" w:color="auto"/>
              <w:right w:val="single" w:sz="4" w:space="0" w:color="auto"/>
            </w:tcBorders>
          </w:tcPr>
          <w:p w14:paraId="622A514A" w14:textId="1C45B616" w:rsidR="003B39F0" w:rsidRPr="00E63E6F" w:rsidRDefault="003B39F0" w:rsidP="00235396">
            <w:pPr>
              <w:rPr>
                <w:rFonts w:asciiTheme="majorHAnsi" w:hAnsiTheme="majorHAnsi" w:cstheme="majorHAnsi"/>
              </w:rPr>
            </w:pPr>
            <w:r w:rsidRPr="00E63E6F">
              <w:rPr>
                <w:rFonts w:asciiTheme="majorHAnsi" w:hAnsiTheme="majorHAnsi" w:cstheme="majorHAnsi"/>
              </w:rPr>
              <w:t>Travelling from abroad</w:t>
            </w:r>
          </w:p>
        </w:tc>
        <w:tc>
          <w:tcPr>
            <w:tcW w:w="7115" w:type="dxa"/>
            <w:tcBorders>
              <w:top w:val="single" w:sz="4" w:space="0" w:color="auto"/>
              <w:left w:val="single" w:sz="4" w:space="0" w:color="auto"/>
              <w:bottom w:val="single" w:sz="4" w:space="0" w:color="auto"/>
              <w:right w:val="single" w:sz="4" w:space="0" w:color="auto"/>
            </w:tcBorders>
          </w:tcPr>
          <w:p w14:paraId="48E8F7B7" w14:textId="7BB2F35C" w:rsidR="003B39F0" w:rsidRPr="00E63E6F" w:rsidRDefault="00F46AC6" w:rsidP="003B39F0">
            <w:pPr>
              <w:rPr>
                <w:rFonts w:asciiTheme="majorHAnsi" w:hAnsiTheme="majorHAnsi" w:cstheme="majorHAnsi"/>
                <w:color w:val="0B0C0C"/>
              </w:rPr>
            </w:pPr>
            <w:r w:rsidRPr="00E63E6F">
              <w:rPr>
                <w:rFonts w:asciiTheme="majorHAnsi" w:hAnsiTheme="majorHAnsi" w:cstheme="majorHAnsi"/>
                <w:color w:val="0B0C0C"/>
              </w:rPr>
              <w:t>The school will encourage staff and pupils to follow the requirements for</w:t>
            </w:r>
            <w:r w:rsidR="003B39F0" w:rsidRPr="00E63E6F">
              <w:rPr>
                <w:rFonts w:asciiTheme="majorHAnsi" w:hAnsiTheme="majorHAnsi" w:cstheme="majorHAnsi"/>
                <w:color w:val="0B0C0C"/>
              </w:rPr>
              <w:t xml:space="preserve"> </w:t>
            </w:r>
            <w:hyperlink r:id="rId34" w:history="1">
              <w:r w:rsidR="003B39F0" w:rsidRPr="00E63E6F">
                <w:rPr>
                  <w:rStyle w:val="Hyperlink"/>
                  <w:rFonts w:asciiTheme="majorHAnsi" w:hAnsiTheme="majorHAnsi" w:cstheme="majorHAnsi"/>
                </w:rPr>
                <w:t>Entering the UK</w:t>
              </w:r>
            </w:hyperlink>
          </w:p>
          <w:p w14:paraId="78ECDEFB" w14:textId="77777777" w:rsidR="003B39F0" w:rsidRPr="00E63E6F" w:rsidRDefault="003B39F0" w:rsidP="003B39F0">
            <w:pPr>
              <w:rPr>
                <w:rFonts w:asciiTheme="majorHAnsi" w:hAnsiTheme="majorHAnsi" w:cstheme="majorHAnsi"/>
                <w:color w:val="0B0C0C"/>
              </w:rPr>
            </w:pPr>
          </w:p>
          <w:p w14:paraId="0C7D806B" w14:textId="5D316415" w:rsidR="003B39F0" w:rsidRPr="00E63E6F" w:rsidRDefault="003B39F0">
            <w:pPr>
              <w:rPr>
                <w:rFonts w:asciiTheme="majorHAnsi" w:hAnsiTheme="majorHAnsi" w:cstheme="majorHAnsi"/>
                <w:color w:val="0B0C0C"/>
              </w:rPr>
            </w:pPr>
          </w:p>
        </w:tc>
        <w:tc>
          <w:tcPr>
            <w:tcW w:w="1134" w:type="dxa"/>
            <w:tcBorders>
              <w:top w:val="single" w:sz="4" w:space="0" w:color="auto"/>
              <w:left w:val="single" w:sz="4" w:space="0" w:color="auto"/>
              <w:bottom w:val="single" w:sz="4" w:space="0" w:color="auto"/>
              <w:right w:val="single" w:sz="4" w:space="0" w:color="auto"/>
            </w:tcBorders>
          </w:tcPr>
          <w:p w14:paraId="45B43800" w14:textId="10578407" w:rsidR="003B39F0" w:rsidRPr="00E63E6F" w:rsidRDefault="00A65B3E" w:rsidP="00235396">
            <w:pPr>
              <w:rPr>
                <w:rFonts w:asciiTheme="majorHAnsi" w:hAnsiTheme="majorHAnsi" w:cstheme="majorHAnsi"/>
              </w:rPr>
            </w:pPr>
            <w:r w:rsidRPr="00E63E6F">
              <w:rPr>
                <w:rFonts w:asciiTheme="majorHAnsi" w:hAnsiTheme="majorHAnsi" w:cstheme="majorHAnsi"/>
              </w:rPr>
              <w:t>NA</w:t>
            </w:r>
          </w:p>
        </w:tc>
        <w:tc>
          <w:tcPr>
            <w:tcW w:w="3544" w:type="dxa"/>
            <w:tcBorders>
              <w:top w:val="single" w:sz="4" w:space="0" w:color="auto"/>
              <w:left w:val="single" w:sz="4" w:space="0" w:color="auto"/>
              <w:bottom w:val="single" w:sz="4" w:space="0" w:color="auto"/>
              <w:right w:val="single" w:sz="4" w:space="0" w:color="auto"/>
            </w:tcBorders>
          </w:tcPr>
          <w:p w14:paraId="2DD53B82" w14:textId="77777777" w:rsidR="003B39F0" w:rsidRPr="00E63E6F" w:rsidRDefault="003B39F0" w:rsidP="00235396">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6858A618" w14:textId="72FF4F0E" w:rsidR="003B39F0" w:rsidRPr="00E63E6F" w:rsidRDefault="00A65B3E" w:rsidP="00235396">
            <w:pPr>
              <w:rPr>
                <w:rFonts w:asciiTheme="majorHAnsi" w:hAnsiTheme="majorHAnsi" w:cstheme="majorHAnsi"/>
              </w:rPr>
            </w:pPr>
            <w:r w:rsidRPr="00E63E6F">
              <w:rPr>
                <w:rFonts w:asciiTheme="majorHAnsi" w:hAnsiTheme="majorHAnsi" w:cstheme="majorHAnsi"/>
              </w:rPr>
              <w:t>Sep 4th</w:t>
            </w:r>
          </w:p>
        </w:tc>
      </w:tr>
    </w:tbl>
    <w:p w14:paraId="3BB773A9" w14:textId="77777777" w:rsidR="00235396" w:rsidRPr="00E63E6F" w:rsidRDefault="00235396" w:rsidP="004F5E6F">
      <w:pPr>
        <w:pStyle w:val="Heading1"/>
        <w:pBdr>
          <w:bottom w:val="single" w:sz="4" w:space="1" w:color="auto"/>
        </w:pBdr>
        <w:ind w:left="142"/>
        <w:rPr>
          <w:rFonts w:asciiTheme="majorHAnsi" w:eastAsia="Calibri" w:hAnsiTheme="majorHAnsi" w:cstheme="majorHAnsi"/>
          <w:bCs w:val="0"/>
          <w:sz w:val="24"/>
          <w:szCs w:val="24"/>
          <w:lang w:val="en"/>
        </w:rPr>
      </w:pPr>
    </w:p>
    <w:p w14:paraId="43CBC55F" w14:textId="77777777" w:rsidR="00235396" w:rsidRPr="00E63E6F" w:rsidRDefault="00235396" w:rsidP="004F5E6F">
      <w:pPr>
        <w:pStyle w:val="Heading1"/>
        <w:pBdr>
          <w:bottom w:val="single" w:sz="4" w:space="1" w:color="auto"/>
        </w:pBdr>
        <w:ind w:left="142"/>
        <w:rPr>
          <w:rFonts w:asciiTheme="majorHAnsi" w:eastAsia="Calibri" w:hAnsiTheme="majorHAnsi" w:cstheme="majorHAnsi"/>
          <w:bCs w:val="0"/>
          <w:sz w:val="24"/>
          <w:szCs w:val="24"/>
          <w:lang w:val="en"/>
        </w:rPr>
      </w:pPr>
    </w:p>
    <w:p w14:paraId="242D1A4A" w14:textId="07DCFC68" w:rsidR="009C5B3D" w:rsidRPr="00E63E6F" w:rsidRDefault="009C5B3D" w:rsidP="004F5E6F">
      <w:pPr>
        <w:pStyle w:val="Heading1"/>
        <w:pBdr>
          <w:bottom w:val="single" w:sz="4" w:space="1" w:color="auto"/>
        </w:pBdr>
        <w:ind w:left="142"/>
        <w:rPr>
          <w:rFonts w:asciiTheme="majorHAnsi" w:eastAsia="Calibri" w:hAnsiTheme="majorHAnsi" w:cstheme="majorHAnsi"/>
          <w:bCs w:val="0"/>
          <w:sz w:val="24"/>
          <w:szCs w:val="24"/>
          <w:lang w:val="en"/>
        </w:rPr>
      </w:pPr>
      <w:r w:rsidRPr="00E63E6F">
        <w:rPr>
          <w:rFonts w:asciiTheme="majorHAnsi" w:eastAsia="Calibri" w:hAnsiTheme="majorHAnsi" w:cstheme="majorHAnsi"/>
          <w:bCs w:val="0"/>
          <w:sz w:val="24"/>
          <w:szCs w:val="24"/>
          <w:lang w:val="en"/>
        </w:rPr>
        <w:t>Communication and Involvement</w:t>
      </w:r>
      <w:bookmarkEnd w:id="26"/>
    </w:p>
    <w:p w14:paraId="715649C5" w14:textId="77777777" w:rsidR="009C5B3D" w:rsidRPr="00E63E6F" w:rsidRDefault="009C5B3D" w:rsidP="004F5E6F">
      <w:pPr>
        <w:pStyle w:val="Heading2"/>
        <w:ind w:left="142"/>
        <w:rPr>
          <w:rFonts w:asciiTheme="majorHAnsi" w:hAnsiTheme="majorHAnsi" w:cstheme="majorHAnsi"/>
          <w:sz w:val="24"/>
          <w:szCs w:val="24"/>
        </w:rPr>
      </w:pPr>
      <w:bookmarkStart w:id="27" w:name="_Toc54183416"/>
      <w:r w:rsidRPr="00E63E6F">
        <w:rPr>
          <w:rFonts w:asciiTheme="majorHAnsi" w:hAnsiTheme="majorHAnsi" w:cstheme="majorHAnsi"/>
          <w:sz w:val="24"/>
          <w:szCs w:val="24"/>
        </w:rPr>
        <w:t>General Arrangements</w:t>
      </w:r>
      <w:bookmarkEnd w:id="27"/>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A65B3E" w:rsidRPr="00E63E6F" w14:paraId="1038E040" w14:textId="77777777" w:rsidTr="00AC4CB8">
        <w:tc>
          <w:tcPr>
            <w:tcW w:w="2128" w:type="dxa"/>
            <w:vMerge w:val="restart"/>
            <w:tcBorders>
              <w:top w:val="single" w:sz="4" w:space="0" w:color="auto"/>
              <w:left w:val="single" w:sz="4" w:space="0" w:color="auto"/>
              <w:bottom w:val="single" w:sz="4" w:space="0" w:color="auto"/>
              <w:right w:val="single" w:sz="4" w:space="0" w:color="auto"/>
            </w:tcBorders>
            <w:hideMark/>
          </w:tcPr>
          <w:p w14:paraId="1658EFF2"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General Arrangements</w:t>
            </w:r>
          </w:p>
        </w:tc>
        <w:tc>
          <w:tcPr>
            <w:tcW w:w="7115" w:type="dxa"/>
            <w:tcBorders>
              <w:top w:val="single" w:sz="4" w:space="0" w:color="auto"/>
              <w:left w:val="single" w:sz="4" w:space="0" w:color="auto"/>
              <w:bottom w:val="single" w:sz="4" w:space="0" w:color="auto"/>
              <w:right w:val="single" w:sz="4" w:space="0" w:color="auto"/>
            </w:tcBorders>
            <w:hideMark/>
          </w:tcPr>
          <w:p w14:paraId="6CF9E79C"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Arrangements have been put in place to ensure communication and collaboration between pupils, staff, staff representatives (e.g. unions) and parents. Communication routes are publicised and have been formally planned.</w:t>
            </w:r>
          </w:p>
        </w:tc>
        <w:tc>
          <w:tcPr>
            <w:tcW w:w="1134" w:type="dxa"/>
            <w:tcBorders>
              <w:top w:val="single" w:sz="4" w:space="0" w:color="auto"/>
              <w:left w:val="single" w:sz="4" w:space="0" w:color="auto"/>
              <w:bottom w:val="single" w:sz="4" w:space="0" w:color="auto"/>
              <w:right w:val="single" w:sz="4" w:space="0" w:color="auto"/>
            </w:tcBorders>
          </w:tcPr>
          <w:p w14:paraId="4A373D90" w14:textId="1B8F5F3A"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6644F2DC" w14:textId="77777777" w:rsidR="00A65B3E" w:rsidRPr="00E63E6F" w:rsidRDefault="00A65B3E" w:rsidP="00A65B3E">
            <w:pPr>
              <w:pStyle w:val="paragraph"/>
              <w:spacing w:before="0" w:beforeAutospacing="0" w:after="0" w:afterAutospacing="0"/>
              <w:textAlignment w:val="baseline"/>
              <w:divId w:val="860045821"/>
              <w:rPr>
                <w:rFonts w:asciiTheme="majorHAnsi" w:hAnsiTheme="majorHAnsi" w:cstheme="majorHAnsi"/>
              </w:rPr>
            </w:pPr>
            <w:r w:rsidRPr="00E63E6F">
              <w:rPr>
                <w:rStyle w:val="normaltextrun"/>
                <w:rFonts w:asciiTheme="majorHAnsi" w:hAnsiTheme="majorHAnsi" w:cstheme="majorHAnsi"/>
                <w:color w:val="000000"/>
              </w:rPr>
              <w:t>RA will be shared with all stakeholder</w:t>
            </w:r>
            <w:r w:rsidRPr="00E63E6F">
              <w:rPr>
                <w:rStyle w:val="eop"/>
                <w:rFonts w:asciiTheme="majorHAnsi" w:hAnsiTheme="majorHAnsi" w:cstheme="majorHAnsi"/>
                <w:color w:val="000000"/>
              </w:rPr>
              <w:t> </w:t>
            </w:r>
          </w:p>
          <w:p w14:paraId="7E25C400" w14:textId="77777777" w:rsidR="00A65B3E" w:rsidRPr="00E63E6F" w:rsidRDefault="00A65B3E" w:rsidP="00A65B3E">
            <w:pPr>
              <w:pStyle w:val="paragraph"/>
              <w:spacing w:before="0" w:beforeAutospacing="0" w:after="0" w:afterAutospacing="0"/>
              <w:textAlignment w:val="baseline"/>
              <w:divId w:val="767391939"/>
              <w:rPr>
                <w:rFonts w:asciiTheme="majorHAnsi" w:hAnsiTheme="majorHAnsi" w:cstheme="majorHAnsi"/>
              </w:rPr>
            </w:pPr>
            <w:r w:rsidRPr="00E63E6F">
              <w:rPr>
                <w:rStyle w:val="normaltextrun"/>
                <w:rFonts w:asciiTheme="majorHAnsi" w:hAnsiTheme="majorHAnsi" w:cstheme="majorHAnsi"/>
                <w:color w:val="000000"/>
              </w:rPr>
              <w:t>Phase specific guidance will be issued to staff and parents</w:t>
            </w:r>
            <w:r w:rsidRPr="00E63E6F">
              <w:rPr>
                <w:rStyle w:val="eop"/>
                <w:rFonts w:asciiTheme="majorHAnsi" w:hAnsiTheme="majorHAnsi" w:cstheme="majorHAnsi"/>
                <w:color w:val="000000"/>
              </w:rPr>
              <w:t> </w:t>
            </w:r>
          </w:p>
          <w:p w14:paraId="44419AC0" w14:textId="09DD2B4A"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Weekly feedback staff provided to staff and reviewed by SLT</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3DA7EA2" w14:textId="04D26FF5"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August 24th</w:t>
            </w:r>
            <w:r w:rsidRPr="00E63E6F">
              <w:rPr>
                <w:rStyle w:val="eop"/>
                <w:rFonts w:asciiTheme="majorHAnsi" w:hAnsiTheme="majorHAnsi" w:cstheme="majorHAnsi"/>
                <w:color w:val="000000"/>
              </w:rPr>
              <w:t> </w:t>
            </w:r>
          </w:p>
        </w:tc>
      </w:tr>
      <w:tr w:rsidR="00A65B3E" w:rsidRPr="00E63E6F" w14:paraId="0D1FE232"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70FFB118"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1C39C841"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template letter (Communicating arrangements with parents and parent engagement (primary and Early Years or Secondary Settings) has been completed and sent to all parents/Carers, where required the setting has added additional information that has been identified in this risk assessment.</w:t>
            </w:r>
          </w:p>
        </w:tc>
        <w:tc>
          <w:tcPr>
            <w:tcW w:w="1134" w:type="dxa"/>
            <w:tcBorders>
              <w:top w:val="single" w:sz="4" w:space="0" w:color="auto"/>
              <w:left w:val="single" w:sz="4" w:space="0" w:color="auto"/>
              <w:bottom w:val="single" w:sz="4" w:space="0" w:color="auto"/>
              <w:right w:val="single" w:sz="4" w:space="0" w:color="auto"/>
            </w:tcBorders>
          </w:tcPr>
          <w:p w14:paraId="6FC413B1" w14:textId="181DB4B7"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6AA987D" w14:textId="77777777" w:rsidR="00A65B3E" w:rsidRPr="00E63E6F" w:rsidRDefault="00A65B3E" w:rsidP="00A65B3E">
            <w:pPr>
              <w:pStyle w:val="paragraph"/>
              <w:spacing w:before="0" w:beforeAutospacing="0" w:after="0" w:afterAutospacing="0"/>
              <w:textAlignment w:val="baseline"/>
              <w:divId w:val="1603223760"/>
              <w:rPr>
                <w:rFonts w:asciiTheme="majorHAnsi" w:hAnsiTheme="majorHAnsi" w:cstheme="majorHAnsi"/>
              </w:rPr>
            </w:pPr>
            <w:r w:rsidRPr="00E63E6F">
              <w:rPr>
                <w:rStyle w:val="normaltextrun"/>
                <w:rFonts w:asciiTheme="majorHAnsi" w:hAnsiTheme="majorHAnsi" w:cstheme="majorHAnsi"/>
                <w:color w:val="000000"/>
              </w:rPr>
              <w:t>The school wrote its own letter outlining requirements</w:t>
            </w:r>
            <w:r w:rsidRPr="00E63E6F">
              <w:rPr>
                <w:rStyle w:val="eop"/>
                <w:rFonts w:asciiTheme="majorHAnsi" w:hAnsiTheme="majorHAnsi" w:cstheme="majorHAnsi"/>
                <w:color w:val="000000"/>
              </w:rPr>
              <w:t> </w:t>
            </w:r>
          </w:p>
          <w:p w14:paraId="19A8BC3E" w14:textId="77777777" w:rsidR="00A65B3E" w:rsidRPr="00E63E6F" w:rsidRDefault="00A65B3E" w:rsidP="00A65B3E">
            <w:pPr>
              <w:pStyle w:val="paragraph"/>
              <w:spacing w:before="0" w:beforeAutospacing="0" w:after="0" w:afterAutospacing="0"/>
              <w:textAlignment w:val="baseline"/>
              <w:divId w:val="2034184493"/>
              <w:rPr>
                <w:rFonts w:asciiTheme="majorHAnsi" w:hAnsiTheme="majorHAnsi" w:cstheme="majorHAnsi"/>
              </w:rPr>
            </w:pPr>
            <w:r w:rsidRPr="00E63E6F">
              <w:rPr>
                <w:rStyle w:val="normaltextrun"/>
                <w:rFonts w:asciiTheme="majorHAnsi" w:hAnsiTheme="majorHAnsi" w:cstheme="majorHAnsi"/>
                <w:color w:val="000000"/>
              </w:rPr>
              <w:t>A further set of general guidance will be sent by August 31</w:t>
            </w:r>
            <w:r w:rsidRPr="00E63E6F">
              <w:rPr>
                <w:rStyle w:val="normaltextrun"/>
                <w:rFonts w:asciiTheme="majorHAnsi" w:hAnsiTheme="majorHAnsi" w:cstheme="majorHAnsi"/>
                <w:color w:val="000000"/>
                <w:vertAlign w:val="superscript"/>
              </w:rPr>
              <w:t>st</w:t>
            </w:r>
            <w:r w:rsidRPr="00E63E6F">
              <w:rPr>
                <w:rStyle w:val="eop"/>
                <w:rFonts w:asciiTheme="majorHAnsi" w:hAnsiTheme="majorHAnsi" w:cstheme="majorHAnsi"/>
                <w:color w:val="000000"/>
              </w:rPr>
              <w:t> </w:t>
            </w:r>
          </w:p>
          <w:p w14:paraId="794A5F47" w14:textId="77777777" w:rsidR="00A65B3E" w:rsidRPr="00E63E6F" w:rsidRDefault="00A65B3E" w:rsidP="00A65B3E">
            <w:pPr>
              <w:pStyle w:val="paragraph"/>
              <w:spacing w:before="0" w:beforeAutospacing="0" w:after="0" w:afterAutospacing="0"/>
              <w:textAlignment w:val="baseline"/>
              <w:divId w:val="595018067"/>
              <w:rPr>
                <w:rFonts w:asciiTheme="majorHAnsi" w:hAnsiTheme="majorHAnsi" w:cstheme="majorHAnsi"/>
              </w:rPr>
            </w:pPr>
            <w:r w:rsidRPr="00E63E6F">
              <w:rPr>
                <w:rStyle w:val="normaltextrun"/>
                <w:rFonts w:asciiTheme="majorHAnsi" w:hAnsiTheme="majorHAnsi" w:cstheme="majorHAnsi"/>
                <w:color w:val="000000"/>
              </w:rPr>
              <w:t>Phase Specific Information will be sent on September 7</w:t>
            </w:r>
            <w:r w:rsidRPr="00E63E6F">
              <w:rPr>
                <w:rStyle w:val="normaltextrun"/>
                <w:rFonts w:asciiTheme="majorHAnsi" w:hAnsiTheme="majorHAnsi" w:cstheme="majorHAnsi"/>
                <w:color w:val="000000"/>
                <w:vertAlign w:val="superscript"/>
              </w:rPr>
              <w:t>th</w:t>
            </w:r>
            <w:r w:rsidRPr="00E63E6F">
              <w:rPr>
                <w:rStyle w:val="normaltextrun"/>
                <w:rFonts w:asciiTheme="majorHAnsi" w:hAnsiTheme="majorHAnsi" w:cstheme="majorHAnsi"/>
                <w:color w:val="000000"/>
              </w:rPr>
              <w:t> by Phase Leaders.</w:t>
            </w:r>
            <w:r w:rsidRPr="00E63E6F">
              <w:rPr>
                <w:rStyle w:val="eop"/>
                <w:rFonts w:asciiTheme="majorHAnsi" w:hAnsiTheme="majorHAnsi" w:cstheme="majorHAnsi"/>
                <w:color w:val="000000"/>
              </w:rPr>
              <w:t> </w:t>
            </w:r>
          </w:p>
          <w:p w14:paraId="35360EF2" w14:textId="77777777" w:rsidR="00A65B3E" w:rsidRPr="00E63E6F" w:rsidRDefault="00A65B3E" w:rsidP="00A65B3E">
            <w:pPr>
              <w:pStyle w:val="paragraph"/>
              <w:spacing w:before="0" w:beforeAutospacing="0" w:after="0" w:afterAutospacing="0"/>
              <w:textAlignment w:val="baseline"/>
              <w:divId w:val="940648452"/>
              <w:rPr>
                <w:rFonts w:asciiTheme="majorHAnsi" w:hAnsiTheme="majorHAnsi" w:cstheme="majorHAnsi"/>
              </w:rPr>
            </w:pPr>
            <w:r w:rsidRPr="00E63E6F">
              <w:rPr>
                <w:rStyle w:val="normaltextrun"/>
                <w:rFonts w:asciiTheme="majorHAnsi" w:hAnsiTheme="majorHAnsi" w:cstheme="majorHAnsi"/>
                <w:color w:val="000000"/>
              </w:rPr>
              <w:t>The school will no longer inform parents on a daily basis of potential cases as this was becoming all classes on all days.</w:t>
            </w:r>
            <w:r w:rsidRPr="00E63E6F">
              <w:rPr>
                <w:rStyle w:val="eop"/>
                <w:rFonts w:asciiTheme="majorHAnsi" w:hAnsiTheme="majorHAnsi" w:cstheme="majorHAnsi"/>
                <w:color w:val="000000"/>
              </w:rPr>
              <w:t> </w:t>
            </w:r>
          </w:p>
          <w:p w14:paraId="50346257" w14:textId="75E81FF8"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Arrangements will be distributed </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51F66ED" w14:textId="77777777" w:rsidR="00A65B3E" w:rsidRPr="00E63E6F" w:rsidRDefault="00A65B3E" w:rsidP="00A65B3E">
            <w:pPr>
              <w:pStyle w:val="paragraph"/>
              <w:spacing w:before="0" w:beforeAutospacing="0" w:after="0" w:afterAutospacing="0"/>
              <w:textAlignment w:val="baseline"/>
              <w:divId w:val="1505433086"/>
              <w:rPr>
                <w:rFonts w:asciiTheme="majorHAnsi" w:hAnsiTheme="majorHAnsi" w:cstheme="majorHAnsi"/>
              </w:rPr>
            </w:pPr>
            <w:r w:rsidRPr="00E63E6F">
              <w:rPr>
                <w:rStyle w:val="normaltextrun"/>
                <w:rFonts w:asciiTheme="majorHAnsi" w:hAnsiTheme="majorHAnsi" w:cstheme="majorHAnsi"/>
                <w:color w:val="000000"/>
              </w:rPr>
              <w:t>As noted</w:t>
            </w:r>
            <w:r w:rsidRPr="00E63E6F">
              <w:rPr>
                <w:rStyle w:val="eop"/>
                <w:rFonts w:asciiTheme="majorHAnsi" w:hAnsiTheme="majorHAnsi" w:cstheme="majorHAnsi"/>
                <w:color w:val="000000"/>
              </w:rPr>
              <w:t> </w:t>
            </w:r>
          </w:p>
          <w:p w14:paraId="00BC796E" w14:textId="77777777" w:rsidR="00A65B3E" w:rsidRPr="00E63E6F" w:rsidRDefault="00A65B3E" w:rsidP="00A65B3E">
            <w:pPr>
              <w:pStyle w:val="paragraph"/>
              <w:spacing w:before="0" w:beforeAutospacing="0" w:after="0" w:afterAutospacing="0"/>
              <w:textAlignment w:val="baseline"/>
              <w:divId w:val="926768128"/>
              <w:rPr>
                <w:rFonts w:asciiTheme="majorHAnsi" w:hAnsiTheme="majorHAnsi" w:cstheme="majorHAnsi"/>
              </w:rPr>
            </w:pPr>
            <w:r w:rsidRPr="00E63E6F">
              <w:rPr>
                <w:rStyle w:val="eop"/>
                <w:rFonts w:asciiTheme="majorHAnsi" w:hAnsiTheme="majorHAnsi" w:cstheme="majorHAnsi"/>
                <w:color w:val="000000"/>
              </w:rPr>
              <w:t> </w:t>
            </w:r>
          </w:p>
          <w:p w14:paraId="598B1094" w14:textId="77777777" w:rsidR="00A65B3E" w:rsidRPr="00E63E6F" w:rsidRDefault="00A65B3E" w:rsidP="00A65B3E">
            <w:pPr>
              <w:pStyle w:val="paragraph"/>
              <w:spacing w:before="0" w:beforeAutospacing="0" w:after="0" w:afterAutospacing="0"/>
              <w:textAlignment w:val="baseline"/>
              <w:divId w:val="289089030"/>
              <w:rPr>
                <w:rFonts w:asciiTheme="majorHAnsi" w:hAnsiTheme="majorHAnsi" w:cstheme="majorHAnsi"/>
              </w:rPr>
            </w:pPr>
            <w:r w:rsidRPr="00E63E6F">
              <w:rPr>
                <w:rStyle w:val="eop"/>
                <w:rFonts w:asciiTheme="majorHAnsi" w:hAnsiTheme="majorHAnsi" w:cstheme="majorHAnsi"/>
                <w:color w:val="000000"/>
              </w:rPr>
              <w:t> </w:t>
            </w:r>
          </w:p>
          <w:p w14:paraId="04AD72F5" w14:textId="4707F0A2"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21</w:t>
            </w:r>
            <w:r w:rsidRPr="00E63E6F">
              <w:rPr>
                <w:rStyle w:val="normaltextrun"/>
                <w:rFonts w:asciiTheme="majorHAnsi" w:hAnsiTheme="majorHAnsi" w:cstheme="majorHAnsi"/>
                <w:color w:val="000000"/>
                <w:vertAlign w:val="superscript"/>
              </w:rPr>
              <w:t>st</w:t>
            </w:r>
            <w:r w:rsidRPr="00E63E6F">
              <w:rPr>
                <w:rStyle w:val="normaltextrun"/>
                <w:rFonts w:asciiTheme="majorHAnsi" w:hAnsiTheme="majorHAnsi" w:cstheme="majorHAnsi"/>
                <w:color w:val="000000"/>
              </w:rPr>
              <w:t> Sep</w:t>
            </w:r>
            <w:r w:rsidRPr="00E63E6F">
              <w:rPr>
                <w:rStyle w:val="eop"/>
                <w:rFonts w:asciiTheme="majorHAnsi" w:hAnsiTheme="majorHAnsi" w:cstheme="majorHAnsi"/>
                <w:color w:val="000000"/>
              </w:rPr>
              <w:t> </w:t>
            </w:r>
          </w:p>
        </w:tc>
      </w:tr>
      <w:tr w:rsidR="00787D1A" w:rsidRPr="00E63E6F" w14:paraId="04471596" w14:textId="77777777" w:rsidTr="00AC4CB8">
        <w:tc>
          <w:tcPr>
            <w:tcW w:w="2128" w:type="dxa"/>
            <w:tcBorders>
              <w:top w:val="single" w:sz="4" w:space="0" w:color="auto"/>
              <w:left w:val="single" w:sz="4" w:space="0" w:color="auto"/>
              <w:bottom w:val="single" w:sz="4" w:space="0" w:color="auto"/>
              <w:right w:val="single" w:sz="4" w:space="0" w:color="auto"/>
            </w:tcBorders>
            <w:vAlign w:val="center"/>
          </w:tcPr>
          <w:p w14:paraId="160853E4" w14:textId="77777777" w:rsidR="00787D1A" w:rsidRPr="00E63E6F" w:rsidRDefault="00787D1A">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58870454" w14:textId="3AC5CCBC" w:rsidR="00787D1A" w:rsidRPr="00E63E6F" w:rsidRDefault="00787D1A">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Parents have been communicated with regarding external wraparound care and extra-curricular providers, outlining the measures to look out for and the </w:t>
            </w:r>
            <w:hyperlink r:id="rId35" w:history="1">
              <w:r w:rsidRPr="00E63E6F">
                <w:rPr>
                  <w:rStyle w:val="Hyperlink"/>
                  <w:rFonts w:asciiTheme="majorHAnsi" w:hAnsiTheme="majorHAnsi" w:cstheme="majorHAnsi"/>
                  <w:sz w:val="24"/>
                  <w:szCs w:val="24"/>
                  <w:lang w:val="en"/>
                </w:rPr>
                <w:t>guidance for parents and carers</w:t>
              </w:r>
            </w:hyperlink>
            <w:r w:rsidRPr="00E63E6F">
              <w:rPr>
                <w:rStyle w:val="Hyperlink"/>
                <w:rFonts w:asciiTheme="majorHAnsi" w:hAnsiTheme="majorHAnsi" w:cstheme="majorHAnsi"/>
                <w:sz w:val="24"/>
                <w:szCs w:val="24"/>
                <w:lang w:val="en"/>
              </w:rPr>
              <w:t xml:space="preserve"> has been shared to support their decision making</w:t>
            </w:r>
          </w:p>
        </w:tc>
        <w:tc>
          <w:tcPr>
            <w:tcW w:w="1134" w:type="dxa"/>
            <w:tcBorders>
              <w:top w:val="single" w:sz="4" w:space="0" w:color="auto"/>
              <w:left w:val="single" w:sz="4" w:space="0" w:color="auto"/>
              <w:bottom w:val="single" w:sz="4" w:space="0" w:color="auto"/>
              <w:right w:val="single" w:sz="4" w:space="0" w:color="auto"/>
            </w:tcBorders>
          </w:tcPr>
          <w:p w14:paraId="4EBDF4B0" w14:textId="082C76A0" w:rsidR="00787D1A" w:rsidRPr="00E63E6F" w:rsidRDefault="00A65B3E">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6860EC89" w14:textId="3EA1B6E1" w:rsidR="00787D1A" w:rsidRPr="00E63E6F" w:rsidRDefault="00A65B3E">
            <w:pPr>
              <w:rPr>
                <w:rFonts w:asciiTheme="majorHAnsi" w:hAnsiTheme="majorHAnsi" w:cstheme="majorHAnsi"/>
              </w:rPr>
            </w:pPr>
            <w:r w:rsidRPr="00E63E6F">
              <w:rPr>
                <w:rFonts w:asciiTheme="majorHAnsi" w:hAnsiTheme="majorHAnsi" w:cstheme="majorHAnsi"/>
              </w:rPr>
              <w:t>Within initial guidance</w:t>
            </w:r>
          </w:p>
        </w:tc>
        <w:tc>
          <w:tcPr>
            <w:tcW w:w="1417" w:type="dxa"/>
            <w:tcBorders>
              <w:top w:val="single" w:sz="4" w:space="0" w:color="auto"/>
              <w:left w:val="single" w:sz="4" w:space="0" w:color="auto"/>
              <w:bottom w:val="single" w:sz="4" w:space="0" w:color="auto"/>
              <w:right w:val="single" w:sz="4" w:space="0" w:color="auto"/>
            </w:tcBorders>
          </w:tcPr>
          <w:p w14:paraId="695F337C" w14:textId="4960CE11" w:rsidR="00787D1A" w:rsidRPr="00E63E6F" w:rsidRDefault="00787D1A">
            <w:pPr>
              <w:rPr>
                <w:rFonts w:asciiTheme="majorHAnsi" w:hAnsiTheme="majorHAnsi" w:cstheme="majorHAnsi"/>
              </w:rPr>
            </w:pPr>
          </w:p>
        </w:tc>
      </w:tr>
      <w:tr w:rsidR="00A65B3E" w:rsidRPr="00E63E6F" w14:paraId="344F1486" w14:textId="77777777" w:rsidTr="00AC4CB8">
        <w:tc>
          <w:tcPr>
            <w:tcW w:w="2128" w:type="dxa"/>
            <w:tcBorders>
              <w:top w:val="single" w:sz="4" w:space="0" w:color="auto"/>
              <w:left w:val="single" w:sz="4" w:space="0" w:color="auto"/>
              <w:bottom w:val="single" w:sz="4" w:space="0" w:color="auto"/>
              <w:right w:val="single" w:sz="4" w:space="0" w:color="auto"/>
            </w:tcBorders>
            <w:hideMark/>
          </w:tcPr>
          <w:p w14:paraId="1B354CB1"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Visitors</w:t>
            </w:r>
          </w:p>
        </w:tc>
        <w:tc>
          <w:tcPr>
            <w:tcW w:w="7115" w:type="dxa"/>
            <w:tcBorders>
              <w:top w:val="single" w:sz="4" w:space="0" w:color="auto"/>
              <w:left w:val="single" w:sz="4" w:space="0" w:color="auto"/>
              <w:bottom w:val="single" w:sz="4" w:space="0" w:color="auto"/>
              <w:right w:val="single" w:sz="4" w:space="0" w:color="auto"/>
            </w:tcBorders>
            <w:hideMark/>
          </w:tcPr>
          <w:p w14:paraId="66CBE270"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Information about visitor arrangements are displayed in a suitable place where necessary, including information about social distancing, hygiene and not attending the person has symptoms. Where possible this information is also shared on the setting website or directly with visitors in advance.</w:t>
            </w:r>
          </w:p>
        </w:tc>
        <w:tc>
          <w:tcPr>
            <w:tcW w:w="1134" w:type="dxa"/>
            <w:tcBorders>
              <w:top w:val="single" w:sz="4" w:space="0" w:color="auto"/>
              <w:left w:val="single" w:sz="4" w:space="0" w:color="auto"/>
              <w:bottom w:val="single" w:sz="4" w:space="0" w:color="auto"/>
              <w:right w:val="single" w:sz="4" w:space="0" w:color="auto"/>
            </w:tcBorders>
          </w:tcPr>
          <w:p w14:paraId="36BACF1C" w14:textId="6C3AA2D9"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08653A6" w14:textId="77777777" w:rsidR="00A65B3E" w:rsidRPr="00E63E6F" w:rsidRDefault="00A65B3E" w:rsidP="00A65B3E">
            <w:pPr>
              <w:pStyle w:val="paragraph"/>
              <w:spacing w:before="0" w:beforeAutospacing="0" w:after="0" w:afterAutospacing="0"/>
              <w:textAlignment w:val="baseline"/>
              <w:divId w:val="1956477979"/>
              <w:rPr>
                <w:rFonts w:asciiTheme="majorHAnsi" w:hAnsiTheme="majorHAnsi" w:cstheme="majorHAnsi"/>
              </w:rPr>
            </w:pPr>
            <w:r w:rsidRPr="00E63E6F">
              <w:rPr>
                <w:rStyle w:val="normaltextrun"/>
                <w:rFonts w:asciiTheme="majorHAnsi" w:hAnsiTheme="majorHAnsi" w:cstheme="majorHAnsi"/>
                <w:color w:val="000000"/>
              </w:rPr>
              <w:t>Information has been added to visitor information sheet</w:t>
            </w:r>
            <w:r w:rsidRPr="00E63E6F">
              <w:rPr>
                <w:rStyle w:val="eop"/>
                <w:rFonts w:asciiTheme="majorHAnsi" w:hAnsiTheme="majorHAnsi" w:cstheme="majorHAnsi"/>
                <w:color w:val="000000"/>
              </w:rPr>
              <w:t> </w:t>
            </w:r>
          </w:p>
          <w:p w14:paraId="37A838A5" w14:textId="5C43C1AC"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In most cases, the visitor would be supervised around school.</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4B91D2C1" w14:textId="2E69D06E"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August 24th</w:t>
            </w:r>
            <w:r w:rsidRPr="00E63E6F">
              <w:rPr>
                <w:rStyle w:val="eop"/>
                <w:rFonts w:asciiTheme="majorHAnsi" w:hAnsiTheme="majorHAnsi" w:cstheme="majorHAnsi"/>
                <w:color w:val="000000"/>
              </w:rPr>
              <w:t> </w:t>
            </w:r>
          </w:p>
        </w:tc>
      </w:tr>
      <w:tr w:rsidR="00A65B3E" w:rsidRPr="00E63E6F" w14:paraId="1237A080" w14:textId="77777777" w:rsidTr="00AC4CB8">
        <w:tc>
          <w:tcPr>
            <w:tcW w:w="2128" w:type="dxa"/>
            <w:vMerge w:val="restart"/>
            <w:tcBorders>
              <w:top w:val="single" w:sz="4" w:space="0" w:color="auto"/>
              <w:left w:val="single" w:sz="4" w:space="0" w:color="auto"/>
              <w:bottom w:val="single" w:sz="4" w:space="0" w:color="auto"/>
              <w:right w:val="single" w:sz="4" w:space="0" w:color="auto"/>
            </w:tcBorders>
            <w:hideMark/>
          </w:tcPr>
          <w:p w14:paraId="58D32D6C"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Communicating safety arrangements</w:t>
            </w:r>
          </w:p>
        </w:tc>
        <w:tc>
          <w:tcPr>
            <w:tcW w:w="7115" w:type="dxa"/>
            <w:tcBorders>
              <w:top w:val="single" w:sz="4" w:space="0" w:color="auto"/>
              <w:left w:val="single" w:sz="4" w:space="0" w:color="auto"/>
              <w:bottom w:val="single" w:sz="4" w:space="0" w:color="auto"/>
              <w:right w:val="single" w:sz="4" w:space="0" w:color="auto"/>
            </w:tcBorders>
            <w:hideMark/>
          </w:tcPr>
          <w:p w14:paraId="388272C8"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Site signage has been reviewed, referring to the following: </w:t>
            </w:r>
            <w:hyperlink r:id="rId36" w:history="1">
              <w:r w:rsidRPr="00E63E6F">
                <w:rPr>
                  <w:rStyle w:val="Hyperlink"/>
                  <w:rFonts w:asciiTheme="majorHAnsi" w:hAnsiTheme="majorHAnsi" w:cstheme="majorHAnsi"/>
                  <w:sz w:val="24"/>
                  <w:szCs w:val="24"/>
                </w:rPr>
                <w:t>temporary signs</w:t>
              </w:r>
            </w:hyperlink>
            <w:r w:rsidRPr="00E63E6F">
              <w:rPr>
                <w:rFonts w:asciiTheme="majorHAnsi" w:hAnsiTheme="majorHAnsi" w:cstheme="majorHAnsi"/>
                <w:color w:val="0B0C0C"/>
                <w:sz w:val="24"/>
                <w:szCs w:val="24"/>
              </w:rPr>
              <w:t xml:space="preserve"> for outside space</w:t>
            </w:r>
          </w:p>
        </w:tc>
        <w:tc>
          <w:tcPr>
            <w:tcW w:w="1134" w:type="dxa"/>
            <w:tcBorders>
              <w:top w:val="single" w:sz="4" w:space="0" w:color="auto"/>
              <w:left w:val="single" w:sz="4" w:space="0" w:color="auto"/>
              <w:bottom w:val="single" w:sz="4" w:space="0" w:color="auto"/>
              <w:right w:val="single" w:sz="4" w:space="0" w:color="auto"/>
            </w:tcBorders>
          </w:tcPr>
          <w:p w14:paraId="7F7A47BB" w14:textId="2C6DE9D9"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11ED26A" w14:textId="0FB0F42A" w:rsidR="00A65B3E" w:rsidRPr="00E63E6F" w:rsidRDefault="00A65B3E" w:rsidP="00A65B3E">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67ADB30" w14:textId="1293A9EE"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August 24th</w:t>
            </w:r>
            <w:r w:rsidRPr="00E63E6F">
              <w:rPr>
                <w:rStyle w:val="eop"/>
                <w:rFonts w:asciiTheme="majorHAnsi" w:hAnsiTheme="majorHAnsi" w:cstheme="majorHAnsi"/>
                <w:color w:val="000000"/>
              </w:rPr>
              <w:t> </w:t>
            </w:r>
          </w:p>
        </w:tc>
      </w:tr>
      <w:tr w:rsidR="00A65B3E" w:rsidRPr="00E63E6F" w14:paraId="317E7FE4"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7B14FCBA"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6F306E8B"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Site changes such as entrances and exits will be identified where required</w:t>
            </w:r>
          </w:p>
        </w:tc>
        <w:tc>
          <w:tcPr>
            <w:tcW w:w="1134" w:type="dxa"/>
            <w:tcBorders>
              <w:top w:val="single" w:sz="4" w:space="0" w:color="auto"/>
              <w:left w:val="single" w:sz="4" w:space="0" w:color="auto"/>
              <w:bottom w:val="single" w:sz="4" w:space="0" w:color="auto"/>
              <w:right w:val="single" w:sz="4" w:space="0" w:color="auto"/>
            </w:tcBorders>
          </w:tcPr>
          <w:p w14:paraId="300DB7D1" w14:textId="45EACB8E"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5B8FD3FC" w14:textId="77777777" w:rsidR="00A65B3E" w:rsidRPr="00E63E6F" w:rsidRDefault="00A65B3E" w:rsidP="00A65B3E">
            <w:pPr>
              <w:pStyle w:val="paragraph"/>
              <w:spacing w:before="0" w:beforeAutospacing="0" w:after="0" w:afterAutospacing="0"/>
              <w:textAlignment w:val="baseline"/>
              <w:divId w:val="1277562567"/>
              <w:rPr>
                <w:rFonts w:asciiTheme="majorHAnsi" w:hAnsiTheme="majorHAnsi" w:cstheme="majorHAnsi"/>
              </w:rPr>
            </w:pPr>
            <w:r w:rsidRPr="00E63E6F">
              <w:rPr>
                <w:rStyle w:val="normaltextrun"/>
                <w:rFonts w:asciiTheme="majorHAnsi" w:hAnsiTheme="majorHAnsi" w:cstheme="majorHAnsi"/>
                <w:color w:val="000000"/>
              </w:rPr>
              <w:t>Already marked out from May</w:t>
            </w:r>
            <w:r w:rsidRPr="00E63E6F">
              <w:rPr>
                <w:rStyle w:val="eop"/>
                <w:rFonts w:asciiTheme="majorHAnsi" w:hAnsiTheme="majorHAnsi" w:cstheme="majorHAnsi"/>
                <w:color w:val="000000"/>
              </w:rPr>
              <w:t> </w:t>
            </w:r>
          </w:p>
          <w:p w14:paraId="1951A75E" w14:textId="37C45CBD"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Additional paint added in Sep</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C8E7DD7" w14:textId="0326919C"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August 24th</w:t>
            </w:r>
            <w:r w:rsidRPr="00E63E6F">
              <w:rPr>
                <w:rStyle w:val="eop"/>
                <w:rFonts w:asciiTheme="majorHAnsi" w:hAnsiTheme="majorHAnsi" w:cstheme="majorHAnsi"/>
                <w:color w:val="000000"/>
              </w:rPr>
              <w:t> </w:t>
            </w:r>
          </w:p>
        </w:tc>
      </w:tr>
      <w:tr w:rsidR="00A65B3E" w:rsidRPr="00E63E6F" w14:paraId="6ED1E0DE"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5CFD1F20"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759FEB88"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Communication will include the use of recommended information on notice boards and throughout the setting, for example, handwashing, key staff notices</w:t>
            </w:r>
          </w:p>
        </w:tc>
        <w:tc>
          <w:tcPr>
            <w:tcW w:w="1134" w:type="dxa"/>
            <w:tcBorders>
              <w:top w:val="single" w:sz="4" w:space="0" w:color="auto"/>
              <w:left w:val="single" w:sz="4" w:space="0" w:color="auto"/>
              <w:bottom w:val="single" w:sz="4" w:space="0" w:color="auto"/>
              <w:right w:val="single" w:sz="4" w:space="0" w:color="auto"/>
            </w:tcBorders>
          </w:tcPr>
          <w:p w14:paraId="131BC99A" w14:textId="79ACC411"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C11E2E7" w14:textId="73EABB6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Noticeboard in hallway still to be used</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453A761C" w14:textId="0F257A74"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August 24th</w:t>
            </w:r>
            <w:r w:rsidRPr="00E63E6F">
              <w:rPr>
                <w:rStyle w:val="eop"/>
                <w:rFonts w:asciiTheme="majorHAnsi" w:hAnsiTheme="majorHAnsi" w:cstheme="majorHAnsi"/>
                <w:color w:val="000000"/>
              </w:rPr>
              <w:t> </w:t>
            </w:r>
          </w:p>
        </w:tc>
      </w:tr>
      <w:tr w:rsidR="00A65B3E" w:rsidRPr="00E63E6F" w14:paraId="38B0736C"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04AC968B"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6C180991"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arrangements that have been put in place have considered additional and inclusive support measures where needed, for example, routes have been marked in braille or with other meaningful symbols.</w:t>
            </w:r>
          </w:p>
        </w:tc>
        <w:tc>
          <w:tcPr>
            <w:tcW w:w="1134" w:type="dxa"/>
            <w:tcBorders>
              <w:top w:val="single" w:sz="4" w:space="0" w:color="auto"/>
              <w:left w:val="single" w:sz="4" w:space="0" w:color="auto"/>
              <w:bottom w:val="single" w:sz="4" w:space="0" w:color="auto"/>
              <w:right w:val="single" w:sz="4" w:space="0" w:color="auto"/>
            </w:tcBorders>
          </w:tcPr>
          <w:p w14:paraId="7133ECEB" w14:textId="2BD761A0"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NA</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7014ED47" w14:textId="00C8F46C" w:rsidR="00A65B3E" w:rsidRPr="00E63E6F" w:rsidRDefault="00A65B3E" w:rsidP="00A65B3E">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DDFAB03" w14:textId="385576AD" w:rsidR="00A65B3E" w:rsidRPr="00E63E6F" w:rsidRDefault="00A65B3E" w:rsidP="00A65B3E">
            <w:pPr>
              <w:rPr>
                <w:rFonts w:asciiTheme="majorHAnsi" w:hAnsiTheme="majorHAnsi" w:cstheme="majorHAnsi"/>
              </w:rPr>
            </w:pPr>
            <w:r w:rsidRPr="00E63E6F">
              <w:rPr>
                <w:rStyle w:val="eop"/>
                <w:rFonts w:asciiTheme="majorHAnsi" w:hAnsiTheme="majorHAnsi" w:cstheme="majorHAnsi"/>
                <w:color w:val="000000"/>
              </w:rPr>
              <w:t> </w:t>
            </w:r>
          </w:p>
        </w:tc>
      </w:tr>
      <w:tr w:rsidR="00A65B3E" w:rsidRPr="00E63E6F" w14:paraId="23E644D8"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6448CE46"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581E3DAD"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Instructions have been given to all users of hand sanitiser to ensure that they allow it to dry before going near to ignition sources or touching any surfaces</w:t>
            </w:r>
            <w:r w:rsidRPr="00E63E6F">
              <w:rPr>
                <w:rFonts w:asciiTheme="majorHAnsi" w:hAnsiTheme="majorHAnsi" w:cstheme="majorHAnsi"/>
                <w:sz w:val="24"/>
                <w:szCs w:val="24"/>
              </w:rPr>
              <w:t xml:space="preserve"> as well as </w:t>
            </w:r>
            <w:hyperlink r:id="rId37" w:history="1">
              <w:r w:rsidRPr="00E63E6F">
                <w:rPr>
                  <w:rStyle w:val="Hyperlink"/>
                  <w:rFonts w:asciiTheme="majorHAnsi" w:hAnsiTheme="majorHAnsi" w:cstheme="majorHAnsi"/>
                  <w:sz w:val="24"/>
                  <w:szCs w:val="24"/>
                </w:rPr>
                <w:t>How to hand rub</w:t>
              </w:r>
            </w:hyperlink>
            <w:r w:rsidRPr="00E63E6F">
              <w:rPr>
                <w:rFonts w:asciiTheme="majorHAnsi" w:hAnsiTheme="majorHAnsi" w:cstheme="majorHAnsi"/>
                <w:color w:val="0B0C0C"/>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B31056B" w14:textId="562C739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2A99F1B" w14:textId="025C72E2"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Staff guidance in HS training</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0049A25C" w14:textId="2FAFEC98"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A65B3E" w:rsidRPr="00E63E6F" w14:paraId="5B830667"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53EBC665"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1726F433" w14:textId="77777777" w:rsidR="00A65B3E" w:rsidRPr="00E63E6F" w:rsidRDefault="00A65B3E" w:rsidP="00A65B3E">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The </w:t>
            </w:r>
            <w:hyperlink r:id="rId38" w:history="1">
              <w:r w:rsidRPr="00E63E6F">
                <w:rPr>
                  <w:rStyle w:val="Hyperlink"/>
                  <w:rFonts w:asciiTheme="majorHAnsi" w:hAnsiTheme="majorHAnsi" w:cstheme="majorHAnsi"/>
                  <w:sz w:val="24"/>
                  <w:szCs w:val="24"/>
                </w:rPr>
                <w:t>COVID-19 Secure in 2020</w:t>
              </w:r>
            </w:hyperlink>
            <w:r w:rsidRPr="00E63E6F">
              <w:rPr>
                <w:rFonts w:asciiTheme="majorHAnsi" w:hAnsiTheme="majorHAnsi" w:cstheme="majorHAnsi"/>
                <w:color w:val="0B0C0C"/>
                <w:sz w:val="24"/>
                <w:szCs w:val="24"/>
              </w:rPr>
              <w:t xml:space="preserve"> notice is displayed to confirm that all required measures have been implemented.</w:t>
            </w:r>
          </w:p>
        </w:tc>
        <w:tc>
          <w:tcPr>
            <w:tcW w:w="1134" w:type="dxa"/>
            <w:tcBorders>
              <w:top w:val="single" w:sz="4" w:space="0" w:color="auto"/>
              <w:left w:val="single" w:sz="4" w:space="0" w:color="auto"/>
              <w:bottom w:val="single" w:sz="4" w:space="0" w:color="auto"/>
              <w:right w:val="single" w:sz="4" w:space="0" w:color="auto"/>
            </w:tcBorders>
          </w:tcPr>
          <w:p w14:paraId="4C730465" w14:textId="0B14484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737C758C" w14:textId="2426B4F3" w:rsidR="00A65B3E" w:rsidRPr="00E63E6F" w:rsidRDefault="00A65B3E" w:rsidP="00A65B3E">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08B67A6B" w14:textId="7BF8953B"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bl>
    <w:p w14:paraId="4C998BB6" w14:textId="77777777" w:rsidR="009C5B3D" w:rsidRPr="00E63E6F" w:rsidRDefault="009C5B3D" w:rsidP="004F5E6F">
      <w:pPr>
        <w:pStyle w:val="Heading2"/>
        <w:ind w:left="142"/>
        <w:rPr>
          <w:rFonts w:asciiTheme="majorHAnsi" w:hAnsiTheme="majorHAnsi" w:cstheme="majorHAnsi"/>
          <w:sz w:val="24"/>
          <w:szCs w:val="24"/>
        </w:rPr>
      </w:pPr>
      <w:bookmarkStart w:id="28" w:name="_Toc54183417"/>
      <w:r w:rsidRPr="00E63E6F">
        <w:rPr>
          <w:rFonts w:asciiTheme="majorHAnsi" w:hAnsiTheme="majorHAnsi" w:cstheme="majorHAnsi"/>
          <w:sz w:val="24"/>
          <w:szCs w:val="24"/>
        </w:rPr>
        <w:t>Staff Instruction</w:t>
      </w:r>
      <w:bookmarkEnd w:id="28"/>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A65B3E" w:rsidRPr="00E63E6F" w14:paraId="262037DC" w14:textId="77777777" w:rsidTr="00AC4CB8">
        <w:tc>
          <w:tcPr>
            <w:tcW w:w="2128" w:type="dxa"/>
            <w:vMerge w:val="restart"/>
            <w:tcBorders>
              <w:top w:val="single" w:sz="4" w:space="0" w:color="auto"/>
              <w:left w:val="single" w:sz="4" w:space="0" w:color="auto"/>
              <w:bottom w:val="nil"/>
              <w:right w:val="single" w:sz="4" w:space="0" w:color="auto"/>
            </w:tcBorders>
            <w:hideMark/>
          </w:tcPr>
          <w:p w14:paraId="3991AD58"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All staff instruction</w:t>
            </w:r>
          </w:p>
        </w:tc>
        <w:tc>
          <w:tcPr>
            <w:tcW w:w="7115" w:type="dxa"/>
            <w:tcBorders>
              <w:top w:val="single" w:sz="4" w:space="0" w:color="auto"/>
              <w:left w:val="single" w:sz="4" w:space="0" w:color="auto"/>
              <w:bottom w:val="single" w:sz="4" w:space="0" w:color="auto"/>
              <w:right w:val="single" w:sz="4" w:space="0" w:color="auto"/>
            </w:tcBorders>
            <w:hideMark/>
          </w:tcPr>
          <w:p w14:paraId="24B3D5D9"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Staff have been instructed on the nature of COVID-19 and its transmission. The principles which are outlined in the compliance code and the local arrangements in place have been discussed with all staff and they have confirmed they understand the reason for the control measures that are required. A record is maintained by the setting which details all of the specific areas of instruction and training that have been provided for all members of staff.</w:t>
            </w:r>
          </w:p>
        </w:tc>
        <w:tc>
          <w:tcPr>
            <w:tcW w:w="1134" w:type="dxa"/>
            <w:tcBorders>
              <w:top w:val="single" w:sz="4" w:space="0" w:color="auto"/>
              <w:left w:val="single" w:sz="4" w:space="0" w:color="auto"/>
              <w:bottom w:val="single" w:sz="4" w:space="0" w:color="auto"/>
              <w:right w:val="single" w:sz="4" w:space="0" w:color="auto"/>
            </w:tcBorders>
          </w:tcPr>
          <w:p w14:paraId="221FA73F" w14:textId="7A9BB77E"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2DB4752" w14:textId="77777777" w:rsidR="00A65B3E" w:rsidRPr="00E63E6F" w:rsidRDefault="00A65B3E" w:rsidP="00A65B3E">
            <w:pPr>
              <w:pStyle w:val="paragraph"/>
              <w:spacing w:before="0" w:beforeAutospacing="0" w:after="0" w:afterAutospacing="0"/>
              <w:textAlignment w:val="baseline"/>
              <w:divId w:val="1268007531"/>
              <w:rPr>
                <w:rFonts w:asciiTheme="majorHAnsi" w:hAnsiTheme="majorHAnsi" w:cstheme="majorHAnsi"/>
              </w:rPr>
            </w:pPr>
            <w:r w:rsidRPr="00E63E6F">
              <w:rPr>
                <w:rStyle w:val="normaltextrun"/>
                <w:rFonts w:asciiTheme="majorHAnsi" w:hAnsiTheme="majorHAnsi" w:cstheme="majorHAnsi"/>
                <w:i/>
                <w:iCs/>
                <w:color w:val="000000"/>
              </w:rPr>
              <w:t>All completed the county online training </w:t>
            </w:r>
            <w:r w:rsidRPr="00E63E6F">
              <w:rPr>
                <w:rStyle w:val="eop"/>
                <w:rFonts w:asciiTheme="majorHAnsi" w:hAnsiTheme="majorHAnsi" w:cstheme="majorHAnsi"/>
                <w:color w:val="000000"/>
              </w:rPr>
              <w:t> </w:t>
            </w:r>
          </w:p>
          <w:p w14:paraId="714BFA04" w14:textId="77777777" w:rsidR="00A65B3E" w:rsidRPr="00E63E6F" w:rsidRDefault="00A65B3E" w:rsidP="00A65B3E">
            <w:pPr>
              <w:pStyle w:val="paragraph"/>
              <w:spacing w:before="0" w:beforeAutospacing="0" w:after="0" w:afterAutospacing="0"/>
              <w:textAlignment w:val="baseline"/>
              <w:divId w:val="569079743"/>
              <w:rPr>
                <w:rFonts w:asciiTheme="majorHAnsi" w:hAnsiTheme="majorHAnsi" w:cstheme="majorHAnsi"/>
              </w:rPr>
            </w:pPr>
            <w:r w:rsidRPr="00E63E6F">
              <w:rPr>
                <w:rStyle w:val="normaltextrun"/>
                <w:rFonts w:asciiTheme="majorHAnsi" w:hAnsiTheme="majorHAnsi" w:cstheme="majorHAnsi"/>
                <w:i/>
                <w:iCs/>
                <w:color w:val="000000"/>
              </w:rPr>
              <w:t>Additional school training will be completed in Sep will staff asked to sign electronically again.,</w:t>
            </w:r>
            <w:r w:rsidRPr="00E63E6F">
              <w:rPr>
                <w:rStyle w:val="eop"/>
                <w:rFonts w:asciiTheme="majorHAnsi" w:hAnsiTheme="majorHAnsi" w:cstheme="majorHAnsi"/>
                <w:color w:val="000000"/>
              </w:rPr>
              <w:t> </w:t>
            </w:r>
          </w:p>
          <w:p w14:paraId="0AC35482" w14:textId="77777777" w:rsidR="00A65B3E" w:rsidRPr="00E63E6F" w:rsidRDefault="00A65B3E" w:rsidP="00A65B3E">
            <w:pPr>
              <w:pStyle w:val="paragraph"/>
              <w:spacing w:before="0" w:beforeAutospacing="0" w:after="0" w:afterAutospacing="0"/>
              <w:textAlignment w:val="baseline"/>
              <w:divId w:val="292832059"/>
              <w:rPr>
                <w:rFonts w:asciiTheme="majorHAnsi" w:hAnsiTheme="majorHAnsi" w:cstheme="majorHAnsi"/>
              </w:rPr>
            </w:pPr>
            <w:r w:rsidRPr="00E63E6F">
              <w:rPr>
                <w:rStyle w:val="eop"/>
                <w:rFonts w:asciiTheme="majorHAnsi" w:hAnsiTheme="majorHAnsi" w:cstheme="majorHAnsi"/>
                <w:color w:val="000000"/>
              </w:rPr>
              <w:t> </w:t>
            </w:r>
          </w:p>
          <w:p w14:paraId="028DA5D2" w14:textId="77777777" w:rsidR="00A65B3E" w:rsidRPr="00E63E6F" w:rsidRDefault="00A65B3E" w:rsidP="00A65B3E">
            <w:pPr>
              <w:pStyle w:val="paragraph"/>
              <w:spacing w:before="0" w:beforeAutospacing="0" w:after="0" w:afterAutospacing="0"/>
              <w:textAlignment w:val="baseline"/>
              <w:divId w:val="1247575511"/>
              <w:rPr>
                <w:rFonts w:asciiTheme="majorHAnsi" w:hAnsiTheme="majorHAnsi" w:cstheme="majorHAnsi"/>
              </w:rPr>
            </w:pPr>
            <w:r w:rsidRPr="00E63E6F">
              <w:rPr>
                <w:rStyle w:val="eop"/>
                <w:rFonts w:asciiTheme="majorHAnsi" w:hAnsiTheme="majorHAnsi" w:cstheme="majorHAnsi"/>
                <w:color w:val="000000"/>
              </w:rPr>
              <w:t> </w:t>
            </w:r>
          </w:p>
          <w:p w14:paraId="335FE551" w14:textId="0F1F0B4F" w:rsidR="00A65B3E" w:rsidRPr="00E63E6F" w:rsidRDefault="00A65B3E" w:rsidP="00A65B3E">
            <w:pPr>
              <w:rPr>
                <w:rFonts w:asciiTheme="majorHAnsi" w:hAnsiTheme="majorHAnsi" w:cstheme="majorHAnsi"/>
                <w: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35019B03" w14:textId="77777777" w:rsidR="00A65B3E" w:rsidRPr="00E63E6F" w:rsidRDefault="00A65B3E" w:rsidP="00A65B3E">
            <w:pPr>
              <w:pStyle w:val="paragraph"/>
              <w:spacing w:before="0" w:beforeAutospacing="0" w:after="0" w:afterAutospacing="0"/>
              <w:textAlignment w:val="baseline"/>
              <w:divId w:val="588544193"/>
              <w:rPr>
                <w:rFonts w:asciiTheme="majorHAnsi" w:hAnsiTheme="majorHAnsi" w:cstheme="majorHAnsi"/>
              </w:rPr>
            </w:pPr>
            <w:r w:rsidRPr="00E63E6F">
              <w:rPr>
                <w:rStyle w:val="normaltextrun"/>
                <w:rFonts w:asciiTheme="majorHAnsi" w:hAnsiTheme="majorHAnsi" w:cstheme="majorHAnsi"/>
                <w:color w:val="000000"/>
              </w:rPr>
              <w:t>Jun 1</w:t>
            </w:r>
            <w:r w:rsidRPr="00E63E6F">
              <w:rPr>
                <w:rStyle w:val="normaltextrun"/>
                <w:rFonts w:asciiTheme="majorHAnsi" w:hAnsiTheme="majorHAnsi" w:cstheme="majorHAnsi"/>
                <w:color w:val="000000"/>
                <w:vertAlign w:val="superscript"/>
              </w:rPr>
              <w:t>st</w:t>
            </w:r>
            <w:r w:rsidRPr="00E63E6F">
              <w:rPr>
                <w:rStyle w:val="normaltextrun"/>
                <w:rFonts w:asciiTheme="majorHAnsi" w:hAnsiTheme="majorHAnsi" w:cstheme="majorHAnsi"/>
                <w:color w:val="000000"/>
              </w:rPr>
              <w:t> </w:t>
            </w:r>
            <w:r w:rsidRPr="00E63E6F">
              <w:rPr>
                <w:rStyle w:val="eop"/>
                <w:rFonts w:asciiTheme="majorHAnsi" w:hAnsiTheme="majorHAnsi" w:cstheme="majorHAnsi"/>
                <w:color w:val="000000"/>
              </w:rPr>
              <w:t> </w:t>
            </w:r>
          </w:p>
          <w:p w14:paraId="00ED2E92" w14:textId="19A48D3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Updated 7</w:t>
            </w:r>
            <w:r w:rsidRPr="00E63E6F">
              <w:rPr>
                <w:rStyle w:val="normaltextrun"/>
                <w:rFonts w:asciiTheme="majorHAnsi" w:hAnsiTheme="majorHAnsi" w:cstheme="majorHAnsi"/>
                <w:color w:val="000000"/>
                <w:vertAlign w:val="superscript"/>
              </w:rPr>
              <w:t>th</w:t>
            </w:r>
            <w:r w:rsidRPr="00E63E6F">
              <w:rPr>
                <w:rStyle w:val="normaltextrun"/>
                <w:rFonts w:asciiTheme="majorHAnsi" w:hAnsiTheme="majorHAnsi" w:cstheme="majorHAnsi"/>
                <w:color w:val="000000"/>
              </w:rPr>
              <w:t> Sep</w:t>
            </w:r>
            <w:r w:rsidRPr="00E63E6F">
              <w:rPr>
                <w:rStyle w:val="eop"/>
                <w:rFonts w:asciiTheme="majorHAnsi" w:hAnsiTheme="majorHAnsi" w:cstheme="majorHAnsi"/>
                <w:color w:val="000000"/>
              </w:rPr>
              <w:t> </w:t>
            </w:r>
          </w:p>
        </w:tc>
      </w:tr>
      <w:tr w:rsidR="00A65B3E" w:rsidRPr="00E63E6F" w14:paraId="08B5A3B8"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3D0BBBD4"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06318F3F"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All staff have confirmed that they are confident in applying the control measures identified in this assessment.</w:t>
            </w:r>
          </w:p>
        </w:tc>
        <w:tc>
          <w:tcPr>
            <w:tcW w:w="1134" w:type="dxa"/>
            <w:tcBorders>
              <w:top w:val="single" w:sz="4" w:space="0" w:color="auto"/>
              <w:left w:val="single" w:sz="4" w:space="0" w:color="auto"/>
              <w:bottom w:val="single" w:sz="4" w:space="0" w:color="auto"/>
              <w:right w:val="single" w:sz="4" w:space="0" w:color="auto"/>
            </w:tcBorders>
          </w:tcPr>
          <w:p w14:paraId="365109CD" w14:textId="58CB647B"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0DDA9E2D" w14:textId="77777777" w:rsidR="00A65B3E" w:rsidRPr="00E63E6F" w:rsidRDefault="00A65B3E" w:rsidP="00A65B3E">
            <w:pPr>
              <w:pStyle w:val="paragraph"/>
              <w:spacing w:before="0" w:beforeAutospacing="0" w:after="0" w:afterAutospacing="0"/>
              <w:textAlignment w:val="baseline"/>
              <w:divId w:val="48893240"/>
              <w:rPr>
                <w:rFonts w:asciiTheme="majorHAnsi" w:hAnsiTheme="majorHAnsi" w:cstheme="majorHAnsi"/>
              </w:rPr>
            </w:pPr>
            <w:r w:rsidRPr="00E63E6F">
              <w:rPr>
                <w:rStyle w:val="normaltextrun"/>
                <w:rFonts w:asciiTheme="majorHAnsi" w:hAnsiTheme="majorHAnsi" w:cstheme="majorHAnsi"/>
                <w:color w:val="000000"/>
              </w:rPr>
              <w:t>At end of training</w:t>
            </w:r>
            <w:r w:rsidRPr="00E63E6F">
              <w:rPr>
                <w:rStyle w:val="eop"/>
                <w:rFonts w:asciiTheme="majorHAnsi" w:hAnsiTheme="majorHAnsi" w:cstheme="majorHAnsi"/>
                <w:color w:val="000000"/>
              </w:rPr>
              <w:t> </w:t>
            </w:r>
          </w:p>
          <w:p w14:paraId="16F2CF82" w14:textId="77777777" w:rsidR="00A65B3E" w:rsidRPr="00E63E6F" w:rsidRDefault="00A65B3E" w:rsidP="00A65B3E">
            <w:pPr>
              <w:pStyle w:val="paragraph"/>
              <w:spacing w:before="0" w:beforeAutospacing="0" w:after="0" w:afterAutospacing="0"/>
              <w:textAlignment w:val="baseline"/>
              <w:divId w:val="724571606"/>
              <w:rPr>
                <w:rFonts w:asciiTheme="majorHAnsi" w:hAnsiTheme="majorHAnsi" w:cstheme="majorHAnsi"/>
              </w:rPr>
            </w:pPr>
            <w:r w:rsidRPr="00E63E6F">
              <w:rPr>
                <w:rStyle w:val="eop"/>
                <w:rFonts w:asciiTheme="majorHAnsi" w:hAnsiTheme="majorHAnsi" w:cstheme="majorHAnsi"/>
                <w:color w:val="000000"/>
              </w:rPr>
              <w:t> </w:t>
            </w:r>
          </w:p>
          <w:p w14:paraId="5DF1D3DD" w14:textId="7C0F79AD"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FF0000"/>
              </w:rPr>
              <w:t>Actions were revised with staff during January inset</w:t>
            </w:r>
            <w:r w:rsidRPr="00E63E6F">
              <w:rPr>
                <w:rStyle w:val="eop"/>
                <w:rFonts w:asciiTheme="majorHAnsi" w:hAnsiTheme="majorHAnsi" w:cstheme="majorHAnsi"/>
                <w:color w:val="FF0000"/>
              </w:rPr>
              <w:t> </w:t>
            </w:r>
          </w:p>
        </w:tc>
        <w:tc>
          <w:tcPr>
            <w:tcW w:w="1417" w:type="dxa"/>
            <w:tcBorders>
              <w:top w:val="single" w:sz="4" w:space="0" w:color="auto"/>
              <w:left w:val="single" w:sz="4" w:space="0" w:color="auto"/>
              <w:bottom w:val="single" w:sz="4" w:space="0" w:color="auto"/>
              <w:right w:val="single" w:sz="4" w:space="0" w:color="auto"/>
            </w:tcBorders>
          </w:tcPr>
          <w:p w14:paraId="78BBDEAD" w14:textId="77777777" w:rsidR="00A65B3E" w:rsidRPr="00E63E6F" w:rsidRDefault="00A65B3E" w:rsidP="00A65B3E">
            <w:pPr>
              <w:pStyle w:val="paragraph"/>
              <w:spacing w:before="0" w:beforeAutospacing="0" w:after="0" w:afterAutospacing="0"/>
              <w:textAlignment w:val="baseline"/>
              <w:divId w:val="1348288827"/>
              <w:rPr>
                <w:rFonts w:asciiTheme="majorHAnsi" w:hAnsiTheme="majorHAnsi" w:cstheme="majorHAnsi"/>
              </w:rPr>
            </w:pPr>
            <w:r w:rsidRPr="00E63E6F">
              <w:rPr>
                <w:rStyle w:val="normaltextrun"/>
                <w:rFonts w:asciiTheme="majorHAnsi" w:hAnsiTheme="majorHAnsi" w:cstheme="majorHAnsi"/>
                <w:color w:val="000000"/>
              </w:rPr>
              <w:t>Sep 4</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p w14:paraId="5A5A845D" w14:textId="77777777" w:rsidR="00A65B3E" w:rsidRPr="00E63E6F" w:rsidRDefault="00A65B3E" w:rsidP="00A65B3E">
            <w:pPr>
              <w:pStyle w:val="paragraph"/>
              <w:spacing w:before="0" w:beforeAutospacing="0" w:after="0" w:afterAutospacing="0"/>
              <w:textAlignment w:val="baseline"/>
              <w:divId w:val="210576445"/>
              <w:rPr>
                <w:rFonts w:asciiTheme="majorHAnsi" w:hAnsiTheme="majorHAnsi" w:cstheme="majorHAnsi"/>
              </w:rPr>
            </w:pPr>
            <w:r w:rsidRPr="00E63E6F">
              <w:rPr>
                <w:rStyle w:val="eop"/>
                <w:rFonts w:asciiTheme="majorHAnsi" w:hAnsiTheme="majorHAnsi" w:cstheme="majorHAnsi"/>
                <w:color w:val="000000"/>
              </w:rPr>
              <w:t> </w:t>
            </w:r>
          </w:p>
          <w:p w14:paraId="2159AFAF" w14:textId="5D94C4D1"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Jan 4</w:t>
            </w:r>
            <w:r w:rsidRPr="00E63E6F">
              <w:rPr>
                <w:rStyle w:val="normaltextrun"/>
                <w:rFonts w:asciiTheme="majorHAnsi" w:hAnsiTheme="majorHAnsi" w:cstheme="majorHAnsi"/>
                <w:color w:val="000000"/>
                <w:vertAlign w:val="superscript"/>
              </w:rPr>
              <w:t>th</w:t>
            </w:r>
            <w:r w:rsidRPr="00E63E6F">
              <w:rPr>
                <w:rStyle w:val="normaltextrun"/>
                <w:rFonts w:asciiTheme="majorHAnsi" w:hAnsiTheme="majorHAnsi" w:cstheme="majorHAnsi"/>
                <w:color w:val="000000"/>
              </w:rPr>
              <w:t>.</w:t>
            </w:r>
            <w:r w:rsidRPr="00E63E6F">
              <w:rPr>
                <w:rStyle w:val="eop"/>
                <w:rFonts w:asciiTheme="majorHAnsi" w:hAnsiTheme="majorHAnsi" w:cstheme="majorHAnsi"/>
                <w:color w:val="000000"/>
              </w:rPr>
              <w:t> </w:t>
            </w:r>
          </w:p>
        </w:tc>
      </w:tr>
      <w:tr w:rsidR="00A65B3E" w:rsidRPr="00E63E6F" w14:paraId="3CA69F26"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3B5686D6"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017F940A"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Staff have received appropriate instructions in relation to the specific measures that have been put in place in the setting (as detailed in this assessment) prior to the recovery phase.</w:t>
            </w:r>
          </w:p>
        </w:tc>
        <w:tc>
          <w:tcPr>
            <w:tcW w:w="1134" w:type="dxa"/>
            <w:tcBorders>
              <w:top w:val="single" w:sz="4" w:space="0" w:color="auto"/>
              <w:left w:val="single" w:sz="4" w:space="0" w:color="auto"/>
              <w:bottom w:val="single" w:sz="4" w:space="0" w:color="auto"/>
              <w:right w:val="single" w:sz="4" w:space="0" w:color="auto"/>
            </w:tcBorders>
          </w:tcPr>
          <w:p w14:paraId="165F0460" w14:textId="2F4F6862"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14644501" w14:textId="77777777" w:rsidR="00A65B3E" w:rsidRPr="00E63E6F" w:rsidRDefault="00A65B3E" w:rsidP="00A65B3E">
            <w:pPr>
              <w:pStyle w:val="paragraph"/>
              <w:spacing w:before="0" w:beforeAutospacing="0" w:after="0" w:afterAutospacing="0"/>
              <w:textAlignment w:val="baseline"/>
              <w:divId w:val="1362317446"/>
              <w:rPr>
                <w:rFonts w:asciiTheme="majorHAnsi" w:hAnsiTheme="majorHAnsi" w:cstheme="majorHAnsi"/>
              </w:rPr>
            </w:pPr>
            <w:r w:rsidRPr="00E63E6F">
              <w:rPr>
                <w:rStyle w:val="normaltextrun"/>
                <w:rFonts w:asciiTheme="majorHAnsi" w:hAnsiTheme="majorHAnsi" w:cstheme="majorHAnsi"/>
                <w:color w:val="000000"/>
              </w:rPr>
              <w:t>General training provided by Principal</w:t>
            </w:r>
            <w:r w:rsidRPr="00E63E6F">
              <w:rPr>
                <w:rStyle w:val="eop"/>
                <w:rFonts w:asciiTheme="majorHAnsi" w:hAnsiTheme="majorHAnsi" w:cstheme="majorHAnsi"/>
                <w:color w:val="000000"/>
              </w:rPr>
              <w:t> </w:t>
            </w:r>
          </w:p>
          <w:p w14:paraId="563787F4" w14:textId="65B80330"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Phase leaders then to complete phase specific walk around.</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B678002" w14:textId="5F5F41B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A65B3E" w:rsidRPr="00E63E6F" w14:paraId="6A043701"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5F344726"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shd w:val="clear" w:color="auto" w:fill="FFFFFF"/>
            <w:hideMark/>
          </w:tcPr>
          <w:p w14:paraId="739A6E8B"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 xml:space="preserve">Staff have been advised that there is no need for anything other than normal personal hygiene and washing of clothing following a day in school. </w:t>
            </w:r>
          </w:p>
        </w:tc>
        <w:tc>
          <w:tcPr>
            <w:tcW w:w="1134" w:type="dxa"/>
            <w:tcBorders>
              <w:top w:val="single" w:sz="4" w:space="0" w:color="auto"/>
              <w:left w:val="single" w:sz="4" w:space="0" w:color="auto"/>
              <w:bottom w:val="single" w:sz="4" w:space="0" w:color="auto"/>
              <w:right w:val="single" w:sz="4" w:space="0" w:color="auto"/>
            </w:tcBorders>
          </w:tcPr>
          <w:p w14:paraId="068FC05D" w14:textId="646A1925"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53D3589F" w14:textId="55539BB3"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Staff guidance</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DFBA560" w14:textId="0388F427"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A65B3E" w:rsidRPr="00E63E6F" w14:paraId="65E6852C"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3EBF0731"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4183B6DF"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Staff have been involved in the practical implementation of this guidance (remotely where they are currently not in the setting).</w:t>
            </w:r>
          </w:p>
        </w:tc>
        <w:tc>
          <w:tcPr>
            <w:tcW w:w="1134" w:type="dxa"/>
            <w:tcBorders>
              <w:top w:val="single" w:sz="4" w:space="0" w:color="auto"/>
              <w:left w:val="single" w:sz="4" w:space="0" w:color="auto"/>
              <w:bottom w:val="single" w:sz="4" w:space="0" w:color="auto"/>
              <w:right w:val="single" w:sz="4" w:space="0" w:color="auto"/>
            </w:tcBorders>
          </w:tcPr>
          <w:p w14:paraId="750B5B35" w14:textId="380B32A4"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0A29971" w14:textId="77777777" w:rsidR="00A65B3E" w:rsidRPr="00E63E6F" w:rsidRDefault="00A65B3E" w:rsidP="00A65B3E">
            <w:pPr>
              <w:pStyle w:val="paragraph"/>
              <w:spacing w:before="0" w:beforeAutospacing="0" w:after="0" w:afterAutospacing="0"/>
              <w:textAlignment w:val="baseline"/>
              <w:divId w:val="1475021426"/>
              <w:rPr>
                <w:rFonts w:asciiTheme="majorHAnsi" w:hAnsiTheme="majorHAnsi" w:cstheme="majorHAnsi"/>
              </w:rPr>
            </w:pPr>
            <w:r w:rsidRPr="00E63E6F">
              <w:rPr>
                <w:rStyle w:val="normaltextrun"/>
                <w:rFonts w:asciiTheme="majorHAnsi" w:hAnsiTheme="majorHAnsi" w:cstheme="majorHAnsi"/>
                <w:color w:val="000000"/>
              </w:rPr>
              <w:t>Walk around will involve feedback sections for any required changes.</w:t>
            </w:r>
            <w:r w:rsidRPr="00E63E6F">
              <w:rPr>
                <w:rStyle w:val="eop"/>
                <w:rFonts w:asciiTheme="majorHAnsi" w:hAnsiTheme="majorHAnsi" w:cstheme="majorHAnsi"/>
                <w:color w:val="000000"/>
              </w:rPr>
              <w:t> </w:t>
            </w:r>
          </w:p>
          <w:p w14:paraId="4FB6E40F" w14:textId="18E5520E"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Actions are based upon initial approach which was constructed collaboratively.</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3657EB31" w14:textId="308999E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A65B3E" w:rsidRPr="00E63E6F" w14:paraId="3AA990A1" w14:textId="77777777" w:rsidTr="00AC4CB8">
        <w:tc>
          <w:tcPr>
            <w:tcW w:w="2128" w:type="dxa"/>
            <w:vMerge/>
            <w:tcBorders>
              <w:top w:val="single" w:sz="4" w:space="0" w:color="auto"/>
              <w:left w:val="single" w:sz="4" w:space="0" w:color="auto"/>
              <w:bottom w:val="nil"/>
              <w:right w:val="single" w:sz="4" w:space="0" w:color="auto"/>
            </w:tcBorders>
            <w:vAlign w:val="center"/>
            <w:hideMark/>
          </w:tcPr>
          <w:p w14:paraId="578FE909"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46EBE85E"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Staff have been given the opportunity to discuss and resolve any concerns that they have (prior to opening and during school activities).</w:t>
            </w:r>
          </w:p>
        </w:tc>
        <w:tc>
          <w:tcPr>
            <w:tcW w:w="1134" w:type="dxa"/>
            <w:tcBorders>
              <w:top w:val="single" w:sz="4" w:space="0" w:color="auto"/>
              <w:left w:val="single" w:sz="4" w:space="0" w:color="auto"/>
              <w:bottom w:val="single" w:sz="4" w:space="0" w:color="auto"/>
              <w:right w:val="single" w:sz="4" w:space="0" w:color="auto"/>
            </w:tcBorders>
          </w:tcPr>
          <w:p w14:paraId="633E3FC7" w14:textId="29E33E2B"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0DD4B105" w14:textId="77777777" w:rsidR="00A65B3E" w:rsidRPr="00E63E6F" w:rsidRDefault="00A65B3E" w:rsidP="00A65B3E">
            <w:pPr>
              <w:pStyle w:val="paragraph"/>
              <w:spacing w:before="0" w:beforeAutospacing="0" w:after="0" w:afterAutospacing="0"/>
              <w:textAlignment w:val="baseline"/>
              <w:divId w:val="489057528"/>
              <w:rPr>
                <w:rFonts w:asciiTheme="majorHAnsi" w:hAnsiTheme="majorHAnsi" w:cstheme="majorHAnsi"/>
              </w:rPr>
            </w:pPr>
            <w:r w:rsidRPr="00E63E6F">
              <w:rPr>
                <w:rStyle w:val="normaltextrun"/>
                <w:rFonts w:asciiTheme="majorHAnsi" w:hAnsiTheme="majorHAnsi" w:cstheme="majorHAnsi"/>
                <w:color w:val="000000"/>
              </w:rPr>
              <w:t>Staff receiving RA by 24</w:t>
            </w:r>
            <w:r w:rsidRPr="00E63E6F">
              <w:rPr>
                <w:rStyle w:val="normaltextrun"/>
                <w:rFonts w:asciiTheme="majorHAnsi" w:hAnsiTheme="majorHAnsi" w:cstheme="majorHAnsi"/>
                <w:color w:val="000000"/>
                <w:vertAlign w:val="superscript"/>
              </w:rPr>
              <w:t>th</w:t>
            </w:r>
            <w:r w:rsidRPr="00E63E6F">
              <w:rPr>
                <w:rStyle w:val="normaltextrun"/>
                <w:rFonts w:asciiTheme="majorHAnsi" w:hAnsiTheme="majorHAnsi" w:cstheme="majorHAnsi"/>
                <w:color w:val="000000"/>
              </w:rPr>
              <w:t> Aug</w:t>
            </w:r>
            <w:r w:rsidRPr="00E63E6F">
              <w:rPr>
                <w:rStyle w:val="eop"/>
                <w:rFonts w:asciiTheme="majorHAnsi" w:hAnsiTheme="majorHAnsi" w:cstheme="majorHAnsi"/>
                <w:color w:val="000000"/>
              </w:rPr>
              <w:t> </w:t>
            </w:r>
          </w:p>
          <w:p w14:paraId="3397C58A" w14:textId="77777777" w:rsidR="00A65B3E" w:rsidRPr="00E63E6F" w:rsidRDefault="00A65B3E" w:rsidP="00A65B3E">
            <w:pPr>
              <w:pStyle w:val="paragraph"/>
              <w:spacing w:before="0" w:beforeAutospacing="0" w:after="0" w:afterAutospacing="0"/>
              <w:textAlignment w:val="baseline"/>
              <w:divId w:val="402606408"/>
              <w:rPr>
                <w:rFonts w:asciiTheme="majorHAnsi" w:hAnsiTheme="majorHAnsi" w:cstheme="majorHAnsi"/>
              </w:rPr>
            </w:pPr>
            <w:r w:rsidRPr="00E63E6F">
              <w:rPr>
                <w:rStyle w:val="normaltextrun"/>
                <w:rFonts w:asciiTheme="majorHAnsi" w:hAnsiTheme="majorHAnsi" w:cstheme="majorHAnsi"/>
                <w:color w:val="000000"/>
              </w:rPr>
              <w:t>Training completed on 7</w:t>
            </w:r>
            <w:r w:rsidRPr="00E63E6F">
              <w:rPr>
                <w:rStyle w:val="normaltextrun"/>
                <w:rFonts w:asciiTheme="majorHAnsi" w:hAnsiTheme="majorHAnsi" w:cstheme="majorHAnsi"/>
                <w:color w:val="000000"/>
                <w:vertAlign w:val="superscript"/>
              </w:rPr>
              <w:t>th</w:t>
            </w:r>
            <w:r w:rsidRPr="00E63E6F">
              <w:rPr>
                <w:rStyle w:val="normaltextrun"/>
                <w:rFonts w:asciiTheme="majorHAnsi" w:hAnsiTheme="majorHAnsi" w:cstheme="majorHAnsi"/>
                <w:color w:val="000000"/>
              </w:rPr>
              <w:t> Sep prior to opening.</w:t>
            </w:r>
            <w:r w:rsidRPr="00E63E6F">
              <w:rPr>
                <w:rStyle w:val="eop"/>
                <w:rFonts w:asciiTheme="majorHAnsi" w:hAnsiTheme="majorHAnsi" w:cstheme="majorHAnsi"/>
                <w:color w:val="000000"/>
              </w:rPr>
              <w:t> </w:t>
            </w:r>
          </w:p>
          <w:p w14:paraId="6621A921" w14:textId="608205DD"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FF0000"/>
              </w:rPr>
              <w:t>Teaching Staff retrained on January 4th</w:t>
            </w:r>
            <w:r w:rsidRPr="00E63E6F">
              <w:rPr>
                <w:rStyle w:val="eop"/>
                <w:rFonts w:asciiTheme="majorHAnsi" w:hAnsiTheme="majorHAnsi" w:cstheme="majorHAnsi"/>
                <w:color w:val="FF0000"/>
              </w:rPr>
              <w:t> </w:t>
            </w:r>
          </w:p>
        </w:tc>
        <w:tc>
          <w:tcPr>
            <w:tcW w:w="1417" w:type="dxa"/>
            <w:tcBorders>
              <w:top w:val="single" w:sz="4" w:space="0" w:color="auto"/>
              <w:left w:val="single" w:sz="4" w:space="0" w:color="auto"/>
              <w:bottom w:val="single" w:sz="4" w:space="0" w:color="auto"/>
              <w:right w:val="single" w:sz="4" w:space="0" w:color="auto"/>
            </w:tcBorders>
          </w:tcPr>
          <w:p w14:paraId="34625026" w14:textId="7727DB1B"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As noted</w:t>
            </w:r>
            <w:r w:rsidRPr="00E63E6F">
              <w:rPr>
                <w:rStyle w:val="eop"/>
                <w:rFonts w:asciiTheme="majorHAnsi" w:hAnsiTheme="majorHAnsi" w:cstheme="majorHAnsi"/>
                <w:color w:val="000000"/>
              </w:rPr>
              <w:t> </w:t>
            </w:r>
          </w:p>
        </w:tc>
      </w:tr>
      <w:tr w:rsidR="00A65B3E" w:rsidRPr="00E63E6F" w14:paraId="60A7F4A7" w14:textId="77777777" w:rsidTr="00AC4CB8">
        <w:tc>
          <w:tcPr>
            <w:tcW w:w="2128" w:type="dxa"/>
            <w:vMerge w:val="restart"/>
            <w:tcBorders>
              <w:top w:val="nil"/>
              <w:left w:val="single" w:sz="4" w:space="0" w:color="auto"/>
              <w:bottom w:val="nil"/>
              <w:right w:val="single" w:sz="4" w:space="0" w:color="auto"/>
            </w:tcBorders>
          </w:tcPr>
          <w:p w14:paraId="161E4DA1" w14:textId="77777777" w:rsidR="00A65B3E" w:rsidRPr="00E63E6F" w:rsidRDefault="00A65B3E" w:rsidP="00A65B3E">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2394C480"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Staff have received instruction in the actions to take if they or a member of their household develops symptoms, how to arrange for testing and will share test results as soon as they are available.</w:t>
            </w:r>
          </w:p>
        </w:tc>
        <w:tc>
          <w:tcPr>
            <w:tcW w:w="1134" w:type="dxa"/>
            <w:tcBorders>
              <w:top w:val="single" w:sz="4" w:space="0" w:color="auto"/>
              <w:left w:val="single" w:sz="4" w:space="0" w:color="auto"/>
              <w:bottom w:val="single" w:sz="4" w:space="0" w:color="auto"/>
              <w:right w:val="single" w:sz="4" w:space="0" w:color="auto"/>
            </w:tcBorders>
          </w:tcPr>
          <w:p w14:paraId="1D432005" w14:textId="4F0D8342"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3330182A" w14:textId="54715CE8"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Included in staff training sign off</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571BCD83" w14:textId="1C0619A2"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A65B3E" w:rsidRPr="00E63E6F" w14:paraId="29378774" w14:textId="77777777" w:rsidTr="00AC4CB8">
        <w:tc>
          <w:tcPr>
            <w:tcW w:w="2128" w:type="dxa"/>
            <w:vMerge/>
            <w:tcBorders>
              <w:top w:val="nil"/>
              <w:left w:val="single" w:sz="4" w:space="0" w:color="auto"/>
              <w:bottom w:val="nil"/>
              <w:right w:val="single" w:sz="4" w:space="0" w:color="auto"/>
            </w:tcBorders>
            <w:vAlign w:val="center"/>
            <w:hideMark/>
          </w:tcPr>
          <w:p w14:paraId="2661913F" w14:textId="77777777" w:rsidR="00A65B3E" w:rsidRPr="00E63E6F" w:rsidRDefault="00A65B3E" w:rsidP="00A65B3E">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080DEAEB" w14:textId="77777777" w:rsidR="00A65B3E" w:rsidRPr="00E63E6F" w:rsidRDefault="00A65B3E" w:rsidP="00A65B3E">
            <w:pPr>
              <w:rPr>
                <w:rFonts w:asciiTheme="majorHAnsi" w:hAnsiTheme="majorHAnsi" w:cstheme="majorHAnsi"/>
              </w:rPr>
            </w:pPr>
            <w:r w:rsidRPr="00E63E6F">
              <w:rPr>
                <w:rFonts w:asciiTheme="majorHAnsi" w:hAnsiTheme="majorHAnsi" w:cstheme="majorHAnsi"/>
              </w:rPr>
              <w:t>Staff confirm they will follow instructions that they are provided as a result of being advised to isolate through tracing arrangements.</w:t>
            </w:r>
          </w:p>
        </w:tc>
        <w:tc>
          <w:tcPr>
            <w:tcW w:w="1134" w:type="dxa"/>
            <w:tcBorders>
              <w:top w:val="single" w:sz="4" w:space="0" w:color="auto"/>
              <w:left w:val="single" w:sz="4" w:space="0" w:color="auto"/>
              <w:bottom w:val="single" w:sz="4" w:space="0" w:color="auto"/>
              <w:right w:val="single" w:sz="4" w:space="0" w:color="auto"/>
            </w:tcBorders>
          </w:tcPr>
          <w:p w14:paraId="18F9E25C" w14:textId="4F813D27"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56DA49C" w14:textId="2C13D1B8"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Included in staff training sign off</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A50CF90" w14:textId="0F613D70"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A65B3E" w:rsidRPr="00E63E6F" w14:paraId="4D19785F" w14:textId="77777777" w:rsidTr="00AC4CB8">
        <w:tc>
          <w:tcPr>
            <w:tcW w:w="2128" w:type="dxa"/>
            <w:tcBorders>
              <w:top w:val="nil"/>
              <w:left w:val="single" w:sz="4" w:space="0" w:color="auto"/>
              <w:bottom w:val="single" w:sz="4" w:space="0" w:color="auto"/>
              <w:right w:val="single" w:sz="4" w:space="0" w:color="auto"/>
            </w:tcBorders>
          </w:tcPr>
          <w:p w14:paraId="52543333" w14:textId="77777777" w:rsidR="00A65B3E" w:rsidRPr="00E63E6F" w:rsidRDefault="00A65B3E" w:rsidP="00A65B3E">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hideMark/>
          </w:tcPr>
          <w:p w14:paraId="033CFF00" w14:textId="445EEA80" w:rsidR="00A65B3E" w:rsidRPr="00E63E6F" w:rsidRDefault="00A65B3E" w:rsidP="00A65B3E">
            <w:pPr>
              <w:rPr>
                <w:rFonts w:asciiTheme="majorHAnsi" w:hAnsiTheme="majorHAnsi" w:cstheme="majorHAnsi"/>
              </w:rPr>
            </w:pPr>
            <w:r w:rsidRPr="00E63E6F">
              <w:rPr>
                <w:rFonts w:asciiTheme="majorHAnsi" w:hAnsiTheme="majorHAnsi" w:cstheme="majorHAnsi"/>
              </w:rPr>
              <w:t>The setting has ensured that particular attention has been paid to new/inexperienced staff, trainees and those with additional significant role changes.</w:t>
            </w:r>
          </w:p>
        </w:tc>
        <w:tc>
          <w:tcPr>
            <w:tcW w:w="1134" w:type="dxa"/>
            <w:tcBorders>
              <w:top w:val="single" w:sz="4" w:space="0" w:color="auto"/>
              <w:left w:val="single" w:sz="4" w:space="0" w:color="auto"/>
              <w:bottom w:val="single" w:sz="4" w:space="0" w:color="auto"/>
              <w:right w:val="single" w:sz="4" w:space="0" w:color="auto"/>
            </w:tcBorders>
          </w:tcPr>
          <w:p w14:paraId="560F63D0" w14:textId="207EB101"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77500FA" w14:textId="3759397F"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ITT student has been asked to join the school during inset training</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4EB33C34" w14:textId="74FF9792" w:rsidR="00A65B3E" w:rsidRPr="00E63E6F" w:rsidRDefault="00A65B3E" w:rsidP="00A65B3E">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bl>
    <w:p w14:paraId="2754B3C7" w14:textId="77777777" w:rsidR="009C5B3D" w:rsidRPr="00E63E6F" w:rsidRDefault="009C5B3D" w:rsidP="004F5E6F">
      <w:pPr>
        <w:pStyle w:val="Heading2"/>
        <w:ind w:left="142"/>
        <w:rPr>
          <w:rFonts w:asciiTheme="majorHAnsi" w:hAnsiTheme="majorHAnsi" w:cstheme="majorHAnsi"/>
          <w:sz w:val="24"/>
          <w:szCs w:val="24"/>
        </w:rPr>
      </w:pPr>
      <w:bookmarkStart w:id="29" w:name="_Toc54183418"/>
      <w:r w:rsidRPr="00E63E6F">
        <w:rPr>
          <w:rFonts w:asciiTheme="majorHAnsi" w:hAnsiTheme="majorHAnsi" w:cstheme="majorHAnsi"/>
          <w:sz w:val="24"/>
          <w:szCs w:val="24"/>
        </w:rPr>
        <w:t>Offices and other work spaces</w:t>
      </w:r>
      <w:bookmarkEnd w:id="29"/>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7A6C0D" w:rsidRPr="00E63E6F" w14:paraId="6D0340AE" w14:textId="77777777" w:rsidTr="00AC4CB8">
        <w:tc>
          <w:tcPr>
            <w:tcW w:w="2128" w:type="dxa"/>
            <w:tcBorders>
              <w:top w:val="single" w:sz="4" w:space="0" w:color="auto"/>
              <w:left w:val="single" w:sz="4" w:space="0" w:color="auto"/>
              <w:bottom w:val="nil"/>
              <w:right w:val="single" w:sz="4" w:space="0" w:color="auto"/>
            </w:tcBorders>
          </w:tcPr>
          <w:p w14:paraId="77819EF9" w14:textId="77777777" w:rsidR="007A6C0D" w:rsidRPr="00E63E6F" w:rsidRDefault="007A6C0D" w:rsidP="007A6C0D">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5C4B080E" w14:textId="7C4E4551" w:rsidR="007A6C0D" w:rsidRPr="00E63E6F" w:rsidRDefault="007A6C0D" w:rsidP="007A6C0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following measures are applied where staff cannot work from home:</w:t>
            </w:r>
          </w:p>
          <w:p w14:paraId="4580E497"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 xml:space="preserve">Furniture has been rearranged/marked as not to be used to prevent face to face working and create separation to enable distancing of staff. </w:t>
            </w:r>
          </w:p>
          <w:p w14:paraId="7CCE5715"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Rooms are well ventilated (see section on ventilation)</w:t>
            </w:r>
          </w:p>
          <w:p w14:paraId="12EFC5DB"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Staff are cohorted in consistent working groups</w:t>
            </w:r>
          </w:p>
          <w:p w14:paraId="1386148A"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Unnecessary items have been removed to support effective cleaning of the area</w:t>
            </w:r>
          </w:p>
          <w:p w14:paraId="19CEAB88"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Hot desking is avoided</w:t>
            </w:r>
          </w:p>
          <w:p w14:paraId="28973921"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desks near busy circulation spaces are not used</w:t>
            </w:r>
          </w:p>
          <w:p w14:paraId="4C776DB8"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Shared equipment has been moved to reduce group mixing such as printer location</w:t>
            </w:r>
          </w:p>
        </w:tc>
        <w:tc>
          <w:tcPr>
            <w:tcW w:w="1134" w:type="dxa"/>
            <w:tcBorders>
              <w:top w:val="single" w:sz="4" w:space="0" w:color="auto"/>
              <w:left w:val="single" w:sz="4" w:space="0" w:color="auto"/>
              <w:bottom w:val="single" w:sz="4" w:space="0" w:color="auto"/>
              <w:right w:val="single" w:sz="4" w:space="0" w:color="auto"/>
            </w:tcBorders>
          </w:tcPr>
          <w:p w14:paraId="1CB917AB" w14:textId="68606CB6"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56377EB9" w14:textId="77777777" w:rsidR="007A6C0D" w:rsidRPr="00E63E6F" w:rsidRDefault="007A6C0D" w:rsidP="007A6C0D">
            <w:pPr>
              <w:pStyle w:val="paragraph"/>
              <w:spacing w:before="0" w:beforeAutospacing="0" w:after="0" w:afterAutospacing="0"/>
              <w:textAlignment w:val="baseline"/>
              <w:divId w:val="2016836355"/>
              <w:rPr>
                <w:rFonts w:asciiTheme="majorHAnsi" w:hAnsiTheme="majorHAnsi" w:cstheme="majorHAnsi"/>
              </w:rPr>
            </w:pPr>
            <w:r w:rsidRPr="00E63E6F">
              <w:rPr>
                <w:rStyle w:val="normaltextrun"/>
                <w:rFonts w:asciiTheme="majorHAnsi" w:hAnsiTheme="majorHAnsi" w:cstheme="majorHAnsi"/>
                <w:color w:val="000000"/>
              </w:rPr>
              <w:t>Additional measures are in place for photocopiers with limited access for the majority of staff. The only shared equipment will be the photocopier with the following restrictions:</w:t>
            </w:r>
            <w:r w:rsidRPr="00E63E6F">
              <w:rPr>
                <w:rStyle w:val="eop"/>
                <w:rFonts w:asciiTheme="majorHAnsi" w:hAnsiTheme="majorHAnsi" w:cstheme="majorHAnsi"/>
                <w:color w:val="000000"/>
              </w:rPr>
              <w:t> </w:t>
            </w:r>
          </w:p>
          <w:p w14:paraId="2A055BAC" w14:textId="77777777" w:rsidR="007A6C0D" w:rsidRPr="00E63E6F" w:rsidRDefault="007A6C0D" w:rsidP="007A6C0D">
            <w:pPr>
              <w:pStyle w:val="paragraph"/>
              <w:spacing w:before="0" w:beforeAutospacing="0" w:after="0" w:afterAutospacing="0"/>
              <w:textAlignment w:val="baseline"/>
              <w:divId w:val="1183933979"/>
              <w:rPr>
                <w:rFonts w:asciiTheme="majorHAnsi" w:hAnsiTheme="majorHAnsi" w:cstheme="majorHAnsi"/>
              </w:rPr>
            </w:pPr>
            <w:r w:rsidRPr="00E63E6F">
              <w:rPr>
                <w:rStyle w:val="normaltextrun"/>
                <w:rFonts w:asciiTheme="majorHAnsi" w:hAnsiTheme="majorHAnsi" w:cstheme="majorHAnsi"/>
                <w:color w:val="000000"/>
              </w:rPr>
              <w:t>-Office photocopier can only be accessed by the office staff with hand sanitizing between uses</w:t>
            </w:r>
            <w:r w:rsidRPr="00E63E6F">
              <w:rPr>
                <w:rStyle w:val="eop"/>
                <w:rFonts w:asciiTheme="majorHAnsi" w:hAnsiTheme="majorHAnsi" w:cstheme="majorHAnsi"/>
                <w:color w:val="000000"/>
              </w:rPr>
              <w:t> </w:t>
            </w:r>
          </w:p>
          <w:p w14:paraId="2A9A8E82" w14:textId="77777777" w:rsidR="007A6C0D" w:rsidRPr="00E63E6F" w:rsidRDefault="007A6C0D" w:rsidP="007A6C0D">
            <w:pPr>
              <w:pStyle w:val="paragraph"/>
              <w:spacing w:before="0" w:beforeAutospacing="0" w:after="0" w:afterAutospacing="0"/>
              <w:textAlignment w:val="baseline"/>
              <w:divId w:val="1362821159"/>
              <w:rPr>
                <w:rFonts w:asciiTheme="majorHAnsi" w:hAnsiTheme="majorHAnsi" w:cstheme="majorHAnsi"/>
              </w:rPr>
            </w:pPr>
            <w:r w:rsidRPr="00E63E6F">
              <w:rPr>
                <w:rStyle w:val="normaltextrun"/>
                <w:rFonts w:asciiTheme="majorHAnsi" w:hAnsiTheme="majorHAnsi" w:cstheme="majorHAnsi"/>
                <w:color w:val="000000"/>
              </w:rPr>
              <w:t>-The majority of classes should not need photocopying unless making larger booklets.</w:t>
            </w:r>
            <w:r w:rsidRPr="00E63E6F">
              <w:rPr>
                <w:rStyle w:val="eop"/>
                <w:rFonts w:asciiTheme="majorHAnsi" w:hAnsiTheme="majorHAnsi" w:cstheme="majorHAnsi"/>
                <w:color w:val="000000"/>
              </w:rPr>
              <w:t> </w:t>
            </w:r>
          </w:p>
          <w:p w14:paraId="0659CD79" w14:textId="77777777" w:rsidR="007A6C0D" w:rsidRPr="00E63E6F" w:rsidRDefault="007A6C0D" w:rsidP="007A6C0D">
            <w:pPr>
              <w:pStyle w:val="paragraph"/>
              <w:spacing w:before="0" w:beforeAutospacing="0" w:after="0" w:afterAutospacing="0"/>
              <w:textAlignment w:val="baseline"/>
              <w:divId w:val="1845584270"/>
              <w:rPr>
                <w:rFonts w:asciiTheme="majorHAnsi" w:hAnsiTheme="majorHAnsi" w:cstheme="majorHAnsi"/>
              </w:rPr>
            </w:pPr>
            <w:r w:rsidRPr="00E63E6F">
              <w:rPr>
                <w:rStyle w:val="normaltextrun"/>
                <w:rFonts w:asciiTheme="majorHAnsi" w:hAnsiTheme="majorHAnsi" w:cstheme="majorHAnsi"/>
                <w:color w:val="000000"/>
              </w:rPr>
              <w:t>-EYFS will be the most frequent uses and will be asked to sanitize after use. </w:t>
            </w:r>
            <w:r w:rsidRPr="00E63E6F">
              <w:rPr>
                <w:rStyle w:val="eop"/>
                <w:rFonts w:asciiTheme="majorHAnsi" w:hAnsiTheme="majorHAnsi" w:cstheme="majorHAnsi"/>
                <w:color w:val="000000"/>
              </w:rPr>
              <w:t> </w:t>
            </w:r>
          </w:p>
          <w:p w14:paraId="3E2C4FEF" w14:textId="77777777" w:rsidR="007A6C0D" w:rsidRPr="00E63E6F" w:rsidRDefault="007A6C0D" w:rsidP="007A6C0D">
            <w:pPr>
              <w:pStyle w:val="paragraph"/>
              <w:spacing w:before="0" w:beforeAutospacing="0" w:after="0" w:afterAutospacing="0"/>
              <w:textAlignment w:val="baseline"/>
              <w:divId w:val="721054648"/>
              <w:rPr>
                <w:rFonts w:asciiTheme="majorHAnsi" w:hAnsiTheme="majorHAnsi" w:cstheme="majorHAnsi"/>
              </w:rPr>
            </w:pPr>
            <w:r w:rsidRPr="00E63E6F">
              <w:rPr>
                <w:rStyle w:val="normaltextrun"/>
                <w:rFonts w:asciiTheme="majorHAnsi" w:hAnsiTheme="majorHAnsi" w:cstheme="majorHAnsi"/>
                <w:color w:val="000000"/>
              </w:rPr>
              <w:t>-Staff will be asked to clean key pad and lids after every use.</w:t>
            </w:r>
            <w:r w:rsidRPr="00E63E6F">
              <w:rPr>
                <w:rStyle w:val="eop"/>
                <w:rFonts w:asciiTheme="majorHAnsi" w:hAnsiTheme="majorHAnsi" w:cstheme="majorHAnsi"/>
                <w:color w:val="000000"/>
              </w:rPr>
              <w:t> </w:t>
            </w:r>
          </w:p>
          <w:p w14:paraId="03CDBD36" w14:textId="45034769"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 Office hours have been restricted to reduce the numbers in the office at any one time.</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06E07C0A" w14:textId="29D75AD7"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r w:rsidR="007A6C0D" w:rsidRPr="00E63E6F" w14:paraId="075557B4" w14:textId="77777777" w:rsidTr="00AC4CB8">
        <w:tc>
          <w:tcPr>
            <w:tcW w:w="2128" w:type="dxa"/>
            <w:tcBorders>
              <w:top w:val="nil"/>
              <w:left w:val="single" w:sz="4" w:space="0" w:color="auto"/>
              <w:bottom w:val="single" w:sz="4" w:space="0" w:color="auto"/>
              <w:right w:val="single" w:sz="4" w:space="0" w:color="auto"/>
            </w:tcBorders>
          </w:tcPr>
          <w:p w14:paraId="30D54421" w14:textId="77777777" w:rsidR="007A6C0D" w:rsidRPr="00E63E6F" w:rsidRDefault="007A6C0D" w:rsidP="007A6C0D">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19E4CB47" w14:textId="01AA5F31" w:rsidR="007A6C0D" w:rsidRPr="00E63E6F" w:rsidRDefault="007A6C0D" w:rsidP="007A6C0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The following measures are implemented where the above measures cannot be followed:</w:t>
            </w:r>
          </w:p>
          <w:p w14:paraId="79572D32"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additional work spaces are be allocated where possible</w:t>
            </w:r>
          </w:p>
          <w:p w14:paraId="206DCAAB"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sharing of workspace is minimised and workspaces are thoroughly cleaned between users.</w:t>
            </w:r>
          </w:p>
          <w:p w14:paraId="2F04C8C8"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Consideration is given to individual risk assessments when considering who occupies different workspaces and shared facilities</w:t>
            </w:r>
          </w:p>
          <w:p w14:paraId="65975F25" w14:textId="77777777" w:rsidR="007A6C0D" w:rsidRPr="00E63E6F" w:rsidRDefault="007A6C0D" w:rsidP="007A6C0D">
            <w:pPr>
              <w:pStyle w:val="ListParagraph"/>
              <w:numPr>
                <w:ilvl w:val="0"/>
                <w:numId w:val="42"/>
              </w:numPr>
              <w:spacing w:after="0" w:line="240" w:lineRule="auto"/>
              <w:rPr>
                <w:rFonts w:asciiTheme="majorHAnsi" w:hAnsiTheme="majorHAnsi" w:cstheme="majorHAnsi"/>
                <w:color w:val="0B0C0C"/>
                <w:sz w:val="24"/>
                <w:szCs w:val="24"/>
              </w:rPr>
            </w:pPr>
            <w:r w:rsidRPr="00E63E6F">
              <w:rPr>
                <w:rFonts w:asciiTheme="majorHAnsi" w:hAnsiTheme="majorHAnsi" w:cstheme="majorHAnsi"/>
                <w:color w:val="0B0C0C"/>
                <w:sz w:val="24"/>
                <w:szCs w:val="24"/>
              </w:rPr>
              <w:t>Screens are installed as a last resort</w:t>
            </w:r>
          </w:p>
        </w:tc>
        <w:tc>
          <w:tcPr>
            <w:tcW w:w="1134" w:type="dxa"/>
            <w:tcBorders>
              <w:top w:val="single" w:sz="4" w:space="0" w:color="auto"/>
              <w:left w:val="single" w:sz="4" w:space="0" w:color="auto"/>
              <w:bottom w:val="single" w:sz="4" w:space="0" w:color="auto"/>
              <w:right w:val="single" w:sz="4" w:space="0" w:color="auto"/>
            </w:tcBorders>
          </w:tcPr>
          <w:p w14:paraId="7B29FB02" w14:textId="45C4BFD3"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7FFD3B3" w14:textId="77777777" w:rsidR="007A6C0D" w:rsidRPr="00E63E6F" w:rsidRDefault="007A6C0D" w:rsidP="007A6C0D">
            <w:pPr>
              <w:pStyle w:val="paragraph"/>
              <w:spacing w:before="0" w:beforeAutospacing="0" w:after="0" w:afterAutospacing="0"/>
              <w:textAlignment w:val="baseline"/>
              <w:divId w:val="775057347"/>
              <w:rPr>
                <w:rFonts w:asciiTheme="majorHAnsi" w:hAnsiTheme="majorHAnsi" w:cstheme="majorHAnsi"/>
              </w:rPr>
            </w:pPr>
            <w:r w:rsidRPr="00E63E6F">
              <w:rPr>
                <w:rStyle w:val="normaltextrun"/>
                <w:rFonts w:asciiTheme="majorHAnsi" w:hAnsiTheme="majorHAnsi" w:cstheme="majorHAnsi"/>
                <w:color w:val="000000"/>
              </w:rPr>
              <w:t>Additional intervention rooms have been created</w:t>
            </w:r>
            <w:r w:rsidRPr="00E63E6F">
              <w:rPr>
                <w:rStyle w:val="eop"/>
                <w:rFonts w:asciiTheme="majorHAnsi" w:hAnsiTheme="majorHAnsi" w:cstheme="majorHAnsi"/>
                <w:color w:val="000000"/>
              </w:rPr>
              <w:t> </w:t>
            </w:r>
          </w:p>
          <w:p w14:paraId="1C694FE6" w14:textId="77777777" w:rsidR="007A6C0D" w:rsidRPr="00E63E6F" w:rsidRDefault="007A6C0D" w:rsidP="007A6C0D">
            <w:pPr>
              <w:pStyle w:val="paragraph"/>
              <w:spacing w:before="0" w:beforeAutospacing="0" w:after="0" w:afterAutospacing="0"/>
              <w:textAlignment w:val="baseline"/>
              <w:divId w:val="710030312"/>
              <w:rPr>
                <w:rFonts w:asciiTheme="majorHAnsi" w:hAnsiTheme="majorHAnsi" w:cstheme="majorHAnsi"/>
              </w:rPr>
            </w:pPr>
            <w:r w:rsidRPr="00E63E6F">
              <w:rPr>
                <w:rStyle w:val="normaltextrun"/>
                <w:rFonts w:asciiTheme="majorHAnsi" w:hAnsiTheme="majorHAnsi" w:cstheme="majorHAnsi"/>
                <w:color w:val="000000"/>
              </w:rPr>
              <w:t>7 screen divided tables have been established </w:t>
            </w:r>
            <w:r w:rsidRPr="00E63E6F">
              <w:rPr>
                <w:rStyle w:val="eop"/>
                <w:rFonts w:asciiTheme="majorHAnsi" w:hAnsiTheme="majorHAnsi" w:cstheme="majorHAnsi"/>
                <w:color w:val="000000"/>
              </w:rPr>
              <w:t> </w:t>
            </w:r>
          </w:p>
          <w:p w14:paraId="148F8380" w14:textId="0F2AE42E"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Plastic sheeting has been used to establish spacing between bubble in close areas</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60B47E12" w14:textId="7B805FF8"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bl>
    <w:p w14:paraId="70123BBA" w14:textId="1F916713" w:rsidR="009C5B3D" w:rsidRPr="00E63E6F" w:rsidRDefault="009C5B3D" w:rsidP="004F5E6F">
      <w:pPr>
        <w:pStyle w:val="Heading2"/>
        <w:ind w:left="142"/>
        <w:rPr>
          <w:rFonts w:asciiTheme="majorHAnsi" w:eastAsia="Calibri" w:hAnsiTheme="majorHAnsi" w:cstheme="majorHAnsi"/>
          <w:sz w:val="24"/>
          <w:szCs w:val="24"/>
          <w:lang w:val="en"/>
        </w:rPr>
      </w:pPr>
      <w:bookmarkStart w:id="30" w:name="_Toc54183419"/>
      <w:r w:rsidRPr="00E63E6F">
        <w:rPr>
          <w:rFonts w:asciiTheme="majorHAnsi" w:eastAsia="Calibri" w:hAnsiTheme="majorHAnsi" w:cstheme="majorHAnsi"/>
          <w:sz w:val="24"/>
          <w:szCs w:val="24"/>
          <w:lang w:val="en"/>
        </w:rPr>
        <w:t>Planning for emergencies</w:t>
      </w:r>
      <w:bookmarkEnd w:id="30"/>
      <w:r w:rsidR="00F46AC6" w:rsidRPr="00E63E6F">
        <w:rPr>
          <w:rFonts w:asciiTheme="majorHAnsi" w:eastAsia="Calibri" w:hAnsiTheme="majorHAnsi" w:cstheme="majorHAnsi"/>
          <w:sz w:val="24"/>
          <w:szCs w:val="24"/>
          <w:lang w:val="en"/>
        </w:rPr>
        <w:t xml:space="preserve"> </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7A6C0D" w:rsidRPr="00E63E6F" w14:paraId="2FC1A7B0" w14:textId="77777777" w:rsidTr="00AC4CB8">
        <w:tc>
          <w:tcPr>
            <w:tcW w:w="2128" w:type="dxa"/>
            <w:vMerge w:val="restart"/>
            <w:tcBorders>
              <w:top w:val="single" w:sz="4" w:space="0" w:color="auto"/>
              <w:left w:val="single" w:sz="4" w:space="0" w:color="auto"/>
              <w:right w:val="single" w:sz="4" w:space="0" w:color="auto"/>
            </w:tcBorders>
            <w:hideMark/>
          </w:tcPr>
          <w:p w14:paraId="068A3646" w14:textId="77777777" w:rsidR="007A6C0D" w:rsidRPr="00E63E6F" w:rsidRDefault="007A6C0D" w:rsidP="007A6C0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Fire evacuation</w:t>
            </w:r>
          </w:p>
        </w:tc>
        <w:tc>
          <w:tcPr>
            <w:tcW w:w="7115" w:type="dxa"/>
            <w:tcBorders>
              <w:top w:val="single" w:sz="4" w:space="0" w:color="auto"/>
              <w:left w:val="single" w:sz="4" w:space="0" w:color="auto"/>
              <w:bottom w:val="single" w:sz="4" w:space="0" w:color="auto"/>
              <w:right w:val="single" w:sz="4" w:space="0" w:color="auto"/>
            </w:tcBorders>
          </w:tcPr>
          <w:p w14:paraId="7F50DDE3" w14:textId="3E2277B4" w:rsidR="007A6C0D" w:rsidRPr="00E63E6F" w:rsidRDefault="007A6C0D" w:rsidP="007A6C0D">
            <w:pPr>
              <w:rPr>
                <w:rFonts w:asciiTheme="majorHAnsi" w:hAnsiTheme="majorHAnsi" w:cstheme="majorHAnsi"/>
                <w:color w:val="0B0C0C"/>
              </w:rPr>
            </w:pPr>
            <w:r w:rsidRPr="00E63E6F">
              <w:rPr>
                <w:rFonts w:asciiTheme="majorHAnsi" w:hAnsiTheme="majorHAnsi" w:cstheme="majorHAnsi"/>
                <w:color w:val="0B0C0C"/>
              </w:rPr>
              <w:t>Fire assembly points have been reviewed to ensure that pupils do not gather in groups, where required, separate assembly points have been introduced in order to prevent large gatherings in one place.</w:t>
            </w:r>
          </w:p>
        </w:tc>
        <w:tc>
          <w:tcPr>
            <w:tcW w:w="1134" w:type="dxa"/>
            <w:tcBorders>
              <w:top w:val="single" w:sz="4" w:space="0" w:color="auto"/>
              <w:left w:val="single" w:sz="4" w:space="0" w:color="auto"/>
              <w:bottom w:val="single" w:sz="4" w:space="0" w:color="auto"/>
              <w:right w:val="single" w:sz="4" w:space="0" w:color="auto"/>
            </w:tcBorders>
          </w:tcPr>
          <w:p w14:paraId="5C5D5216" w14:textId="0ABCD43A"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0926591D" w14:textId="77777777" w:rsidR="007A6C0D" w:rsidRPr="00E63E6F" w:rsidRDefault="007A6C0D" w:rsidP="007A6C0D">
            <w:pPr>
              <w:pStyle w:val="paragraph"/>
              <w:spacing w:before="0" w:beforeAutospacing="0" w:after="0" w:afterAutospacing="0"/>
              <w:textAlignment w:val="baseline"/>
              <w:divId w:val="461921018"/>
              <w:rPr>
                <w:rFonts w:asciiTheme="majorHAnsi" w:hAnsiTheme="majorHAnsi" w:cstheme="majorHAnsi"/>
              </w:rPr>
            </w:pPr>
            <w:r w:rsidRPr="00E63E6F">
              <w:rPr>
                <w:rStyle w:val="normaltextrun"/>
                <w:rFonts w:asciiTheme="majorHAnsi" w:hAnsiTheme="majorHAnsi" w:cstheme="majorHAnsi"/>
                <w:color w:val="000000"/>
              </w:rPr>
              <w:t>Policy and procedure has been updated</w:t>
            </w:r>
            <w:r w:rsidRPr="00E63E6F">
              <w:rPr>
                <w:rStyle w:val="eop"/>
                <w:rFonts w:asciiTheme="majorHAnsi" w:hAnsiTheme="majorHAnsi" w:cstheme="majorHAnsi"/>
                <w:color w:val="000000"/>
              </w:rPr>
              <w:t> </w:t>
            </w:r>
          </w:p>
          <w:p w14:paraId="1F356F2D" w14:textId="77777777" w:rsidR="007A6C0D" w:rsidRPr="00E63E6F" w:rsidRDefault="007A6C0D" w:rsidP="007A6C0D">
            <w:pPr>
              <w:pStyle w:val="paragraph"/>
              <w:numPr>
                <w:ilvl w:val="0"/>
                <w:numId w:val="95"/>
              </w:numPr>
              <w:spacing w:before="0" w:beforeAutospacing="0" w:after="0" w:afterAutospacing="0"/>
              <w:ind w:left="360" w:firstLine="0"/>
              <w:textAlignment w:val="baseline"/>
              <w:divId w:val="182549230"/>
              <w:rPr>
                <w:rFonts w:asciiTheme="majorHAnsi" w:hAnsiTheme="majorHAnsi" w:cstheme="majorHAnsi"/>
              </w:rPr>
            </w:pPr>
            <w:r w:rsidRPr="00E63E6F">
              <w:rPr>
                <w:rStyle w:val="normaltextrun"/>
                <w:rFonts w:asciiTheme="majorHAnsi" w:hAnsiTheme="majorHAnsi" w:cstheme="majorHAnsi"/>
                <w:color w:val="000000"/>
              </w:rPr>
              <w:t>Same procedure will be used but across but using the school field also and spacing items that are already in place.</w:t>
            </w:r>
            <w:r w:rsidRPr="00E63E6F">
              <w:rPr>
                <w:rStyle w:val="eop"/>
                <w:rFonts w:asciiTheme="majorHAnsi" w:hAnsiTheme="majorHAnsi" w:cstheme="majorHAnsi"/>
                <w:color w:val="000000"/>
              </w:rPr>
              <w:t> </w:t>
            </w:r>
          </w:p>
          <w:p w14:paraId="5FF6C951" w14:textId="77777777" w:rsidR="007A6C0D" w:rsidRPr="00E63E6F" w:rsidRDefault="007A6C0D" w:rsidP="007A6C0D">
            <w:pPr>
              <w:pStyle w:val="paragraph"/>
              <w:numPr>
                <w:ilvl w:val="0"/>
                <w:numId w:val="95"/>
              </w:numPr>
              <w:spacing w:before="0" w:beforeAutospacing="0" w:after="0" w:afterAutospacing="0"/>
              <w:ind w:left="360" w:firstLine="0"/>
              <w:textAlignment w:val="baseline"/>
              <w:divId w:val="182549230"/>
              <w:rPr>
                <w:rFonts w:asciiTheme="majorHAnsi" w:hAnsiTheme="majorHAnsi" w:cstheme="majorHAnsi"/>
              </w:rPr>
            </w:pPr>
            <w:r w:rsidRPr="00E63E6F">
              <w:rPr>
                <w:rStyle w:val="normaltextrun"/>
                <w:rFonts w:asciiTheme="majorHAnsi" w:hAnsiTheme="majorHAnsi" w:cstheme="majorHAnsi"/>
                <w:color w:val="000000"/>
              </w:rPr>
              <w:t>Reception (and Pine) children will use infant playground to ensure easy access</w:t>
            </w:r>
            <w:r w:rsidRPr="00E63E6F">
              <w:rPr>
                <w:rStyle w:val="eop"/>
                <w:rFonts w:asciiTheme="majorHAnsi" w:hAnsiTheme="majorHAnsi" w:cstheme="majorHAnsi"/>
                <w:color w:val="000000"/>
              </w:rPr>
              <w:t> </w:t>
            </w:r>
          </w:p>
          <w:p w14:paraId="03230351" w14:textId="19961C91"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Shared during inset</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7142EE6C" w14:textId="2ED2AEFC"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7A6C0D" w:rsidRPr="00E63E6F" w14:paraId="2DA68A77" w14:textId="77777777" w:rsidTr="00AC4CB8">
        <w:tc>
          <w:tcPr>
            <w:tcW w:w="2128" w:type="dxa"/>
            <w:vMerge/>
            <w:tcBorders>
              <w:left w:val="single" w:sz="4" w:space="0" w:color="auto"/>
              <w:right w:val="single" w:sz="4" w:space="0" w:color="auto"/>
            </w:tcBorders>
            <w:vAlign w:val="center"/>
            <w:hideMark/>
          </w:tcPr>
          <w:p w14:paraId="149902B5" w14:textId="77777777" w:rsidR="007A6C0D" w:rsidRPr="00E63E6F" w:rsidRDefault="007A6C0D" w:rsidP="007A6C0D">
            <w:pPr>
              <w:autoSpaceDE/>
              <w:autoSpaceDN/>
              <w:rPr>
                <w:rFonts w:asciiTheme="majorHAnsi" w:eastAsia="Calibri" w:hAnsiTheme="majorHAnsi" w:cstheme="majorHAnsi"/>
                <w:color w:val="0B0C0C"/>
              </w:rPr>
            </w:pPr>
          </w:p>
        </w:tc>
        <w:tc>
          <w:tcPr>
            <w:tcW w:w="7115" w:type="dxa"/>
            <w:tcBorders>
              <w:top w:val="single" w:sz="4" w:space="0" w:color="auto"/>
              <w:left w:val="single" w:sz="4" w:space="0" w:color="auto"/>
              <w:bottom w:val="single" w:sz="4" w:space="0" w:color="auto"/>
              <w:right w:val="single" w:sz="4" w:space="0" w:color="auto"/>
            </w:tcBorders>
            <w:hideMark/>
          </w:tcPr>
          <w:p w14:paraId="4D099D30" w14:textId="77777777" w:rsidR="007A6C0D" w:rsidRPr="00E63E6F" w:rsidRDefault="007A6C0D" w:rsidP="007A6C0D">
            <w:pPr>
              <w:rPr>
                <w:rFonts w:asciiTheme="majorHAnsi" w:hAnsiTheme="majorHAnsi" w:cstheme="majorHAnsi"/>
                <w:color w:val="0B0C0C"/>
              </w:rPr>
            </w:pPr>
            <w:r w:rsidRPr="00E63E6F">
              <w:rPr>
                <w:rFonts w:asciiTheme="majorHAnsi" w:hAnsiTheme="majorHAnsi" w:cstheme="majorHAnsi"/>
                <w:color w:val="0B0C0C"/>
              </w:rPr>
              <w:t>Fire drills that are carried out encourage social distancing.</w:t>
            </w:r>
          </w:p>
        </w:tc>
        <w:tc>
          <w:tcPr>
            <w:tcW w:w="1134" w:type="dxa"/>
            <w:tcBorders>
              <w:top w:val="single" w:sz="4" w:space="0" w:color="auto"/>
              <w:left w:val="single" w:sz="4" w:space="0" w:color="auto"/>
              <w:bottom w:val="single" w:sz="4" w:space="0" w:color="auto"/>
              <w:right w:val="single" w:sz="4" w:space="0" w:color="auto"/>
            </w:tcBorders>
          </w:tcPr>
          <w:p w14:paraId="04E02690" w14:textId="1442441A"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63419E9" w14:textId="4D3B5889"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This has been completed with some additional changes made.</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37D2D0F1" w14:textId="78C0575C"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14</w:t>
            </w:r>
            <w:r w:rsidRPr="00E63E6F">
              <w:rPr>
                <w:rStyle w:val="normaltextrun"/>
                <w:rFonts w:asciiTheme="majorHAnsi" w:hAnsiTheme="majorHAnsi" w:cstheme="majorHAnsi"/>
                <w:color w:val="000000"/>
                <w:vertAlign w:val="superscript"/>
              </w:rPr>
              <w:t>th</w:t>
            </w:r>
            <w:r w:rsidRPr="00E63E6F">
              <w:rPr>
                <w:rStyle w:val="normaltextrun"/>
                <w:rFonts w:asciiTheme="majorHAnsi" w:hAnsiTheme="majorHAnsi" w:cstheme="majorHAnsi"/>
                <w:color w:val="000000"/>
              </w:rPr>
              <w:t> Sep</w:t>
            </w:r>
            <w:r w:rsidRPr="00E63E6F">
              <w:rPr>
                <w:rStyle w:val="eop"/>
                <w:rFonts w:asciiTheme="majorHAnsi" w:hAnsiTheme="majorHAnsi" w:cstheme="majorHAnsi"/>
                <w:color w:val="000000"/>
              </w:rPr>
              <w:t> </w:t>
            </w:r>
          </w:p>
        </w:tc>
      </w:tr>
      <w:tr w:rsidR="00CE3E22" w:rsidRPr="00E63E6F" w14:paraId="2C5E476C" w14:textId="77777777" w:rsidTr="00AC4CB8">
        <w:tc>
          <w:tcPr>
            <w:tcW w:w="2128" w:type="dxa"/>
            <w:vMerge/>
            <w:tcBorders>
              <w:left w:val="single" w:sz="4" w:space="0" w:color="auto"/>
              <w:bottom w:val="single" w:sz="4" w:space="0" w:color="auto"/>
              <w:right w:val="single" w:sz="4" w:space="0" w:color="auto"/>
            </w:tcBorders>
            <w:vAlign w:val="center"/>
            <w:hideMark/>
          </w:tcPr>
          <w:p w14:paraId="691AB3B2" w14:textId="77777777" w:rsidR="00CE3E22" w:rsidRPr="00E63E6F" w:rsidRDefault="00CE3E22">
            <w:pPr>
              <w:autoSpaceDE/>
              <w:autoSpaceDN/>
              <w:rPr>
                <w:rFonts w:asciiTheme="majorHAnsi" w:eastAsia="Calibri" w:hAnsiTheme="majorHAnsi" w:cstheme="majorHAnsi"/>
                <w:color w:val="0B0C0C"/>
              </w:rPr>
            </w:pPr>
          </w:p>
        </w:tc>
        <w:tc>
          <w:tcPr>
            <w:tcW w:w="7115" w:type="dxa"/>
            <w:tcBorders>
              <w:top w:val="single" w:sz="4" w:space="0" w:color="auto"/>
              <w:left w:val="single" w:sz="4" w:space="0" w:color="auto"/>
              <w:bottom w:val="single" w:sz="4" w:space="0" w:color="auto"/>
              <w:right w:val="single" w:sz="4" w:space="0" w:color="auto"/>
            </w:tcBorders>
            <w:hideMark/>
          </w:tcPr>
          <w:p w14:paraId="406CA3E8" w14:textId="77777777" w:rsidR="00CE3E22" w:rsidRPr="00E63E6F" w:rsidRDefault="00CE3E22">
            <w:pPr>
              <w:rPr>
                <w:rFonts w:asciiTheme="majorHAnsi" w:hAnsiTheme="majorHAnsi" w:cstheme="majorHAnsi"/>
                <w:color w:val="0B0C0C"/>
              </w:rPr>
            </w:pPr>
            <w:r w:rsidRPr="00E63E6F">
              <w:rPr>
                <w:rFonts w:asciiTheme="majorHAnsi" w:hAnsiTheme="majorHAnsi" w:cstheme="majorHAnsi"/>
                <w:color w:val="0B0C0C"/>
              </w:rPr>
              <w:t>Staff and pupils understand that in an emergency they must leave without delay</w:t>
            </w:r>
          </w:p>
        </w:tc>
        <w:tc>
          <w:tcPr>
            <w:tcW w:w="1134" w:type="dxa"/>
            <w:tcBorders>
              <w:top w:val="single" w:sz="4" w:space="0" w:color="auto"/>
              <w:left w:val="single" w:sz="4" w:space="0" w:color="auto"/>
              <w:bottom w:val="single" w:sz="4" w:space="0" w:color="auto"/>
              <w:right w:val="single" w:sz="4" w:space="0" w:color="auto"/>
            </w:tcBorders>
          </w:tcPr>
          <w:p w14:paraId="22D8D8DE" w14:textId="5DF4162A" w:rsidR="00CE3E22" w:rsidRPr="00E63E6F" w:rsidRDefault="007A6C0D">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74049177" w14:textId="77777777" w:rsidR="00CE3E22" w:rsidRPr="00E63E6F" w:rsidRDefault="00CE3E22">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6E4D73BF" w14:textId="7342318A" w:rsidR="00CE3E22" w:rsidRPr="00E63E6F" w:rsidRDefault="007A6C0D">
            <w:pPr>
              <w:rPr>
                <w:rFonts w:asciiTheme="majorHAnsi" w:hAnsiTheme="majorHAnsi" w:cstheme="majorHAnsi"/>
              </w:rPr>
            </w:pPr>
            <w:r w:rsidRPr="00E63E6F">
              <w:rPr>
                <w:rFonts w:asciiTheme="majorHAnsi" w:hAnsiTheme="majorHAnsi" w:cstheme="majorHAnsi"/>
              </w:rPr>
              <w:t>Sep 4th</w:t>
            </w:r>
          </w:p>
        </w:tc>
      </w:tr>
      <w:tr w:rsidR="007A6C0D" w:rsidRPr="00E63E6F" w14:paraId="5827F599" w14:textId="77777777" w:rsidTr="00AC4CB8">
        <w:tc>
          <w:tcPr>
            <w:tcW w:w="2128" w:type="dxa"/>
            <w:vMerge w:val="restart"/>
            <w:tcBorders>
              <w:top w:val="single" w:sz="4" w:space="0" w:color="auto"/>
              <w:left w:val="single" w:sz="4" w:space="0" w:color="auto"/>
              <w:bottom w:val="single" w:sz="4" w:space="0" w:color="auto"/>
              <w:right w:val="single" w:sz="4" w:space="0" w:color="auto"/>
            </w:tcBorders>
          </w:tcPr>
          <w:p w14:paraId="1B72F0F0" w14:textId="77777777" w:rsidR="007A6C0D" w:rsidRPr="00E63E6F" w:rsidRDefault="007A6C0D" w:rsidP="007A6C0D">
            <w:pPr>
              <w:pStyle w:val="ListParagraph"/>
              <w:spacing w:after="0" w:line="240" w:lineRule="auto"/>
              <w:ind w:left="0"/>
              <w:rPr>
                <w:rFonts w:asciiTheme="majorHAnsi" w:hAnsiTheme="majorHAnsi" w:cstheme="majorHAnsi"/>
                <w:color w:val="0B0C0C"/>
                <w:sz w:val="24"/>
                <w:szCs w:val="24"/>
              </w:rPr>
            </w:pPr>
            <w:r w:rsidRPr="00E63E6F">
              <w:rPr>
                <w:rFonts w:asciiTheme="majorHAnsi" w:hAnsiTheme="majorHAnsi" w:cstheme="majorHAnsi"/>
                <w:color w:val="0B0C0C"/>
                <w:sz w:val="24"/>
                <w:szCs w:val="24"/>
              </w:rPr>
              <w:t>First aid – all settings</w:t>
            </w:r>
          </w:p>
          <w:p w14:paraId="2391F26B" w14:textId="77777777" w:rsidR="007A6C0D" w:rsidRPr="00E63E6F" w:rsidRDefault="007A6C0D" w:rsidP="007A6C0D">
            <w:pPr>
              <w:pStyle w:val="ListParagraph"/>
              <w:spacing w:after="0" w:line="240" w:lineRule="auto"/>
              <w:ind w:left="0"/>
              <w:rPr>
                <w:rFonts w:asciiTheme="majorHAnsi" w:hAnsiTheme="majorHAnsi" w:cstheme="majorHAnsi"/>
                <w:color w:val="0B0C0C"/>
                <w:sz w:val="24"/>
                <w:szCs w:val="24"/>
              </w:rPr>
            </w:pPr>
          </w:p>
        </w:tc>
        <w:tc>
          <w:tcPr>
            <w:tcW w:w="7115" w:type="dxa"/>
            <w:tcBorders>
              <w:top w:val="single" w:sz="4" w:space="0" w:color="auto"/>
              <w:left w:val="single" w:sz="4" w:space="0" w:color="auto"/>
              <w:bottom w:val="single" w:sz="4" w:space="0" w:color="auto"/>
              <w:right w:val="single" w:sz="4" w:space="0" w:color="auto"/>
            </w:tcBorders>
          </w:tcPr>
          <w:p w14:paraId="310DB46F" w14:textId="11D2E743" w:rsidR="007A6C0D" w:rsidRPr="00E63E6F" w:rsidRDefault="007A6C0D" w:rsidP="007A6C0D">
            <w:pPr>
              <w:rPr>
                <w:rFonts w:asciiTheme="majorHAnsi" w:hAnsiTheme="majorHAnsi" w:cstheme="majorHAnsi"/>
                <w:color w:val="0B0C0C"/>
              </w:rPr>
            </w:pPr>
            <w:r w:rsidRPr="00E63E6F">
              <w:rPr>
                <w:rFonts w:asciiTheme="majorHAnsi" w:hAnsiTheme="majorHAnsi" w:cstheme="majorHAnsi"/>
                <w:color w:val="0B0C0C"/>
              </w:rPr>
              <w:t>To support social distancing, staff will instruct an injured person about what to do for minor injuries if it is age appropriate</w:t>
            </w:r>
          </w:p>
        </w:tc>
        <w:tc>
          <w:tcPr>
            <w:tcW w:w="1134" w:type="dxa"/>
            <w:tcBorders>
              <w:top w:val="single" w:sz="4" w:space="0" w:color="auto"/>
              <w:left w:val="single" w:sz="4" w:space="0" w:color="auto"/>
              <w:bottom w:val="single" w:sz="4" w:space="0" w:color="auto"/>
              <w:right w:val="single" w:sz="4" w:space="0" w:color="auto"/>
            </w:tcBorders>
          </w:tcPr>
          <w:p w14:paraId="75CFDDB0" w14:textId="161C92D8"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4278A133" w14:textId="613A2F46" w:rsidR="007A6C0D" w:rsidRPr="00E63E6F" w:rsidRDefault="007A6C0D" w:rsidP="007A6C0D">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28CCE989" w14:textId="10348339"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color w:val="000000"/>
              </w:rPr>
              <w:t>Sep 4th</w:t>
            </w:r>
            <w:r w:rsidRPr="00E63E6F">
              <w:rPr>
                <w:rStyle w:val="eop"/>
                <w:rFonts w:asciiTheme="majorHAnsi" w:hAnsiTheme="majorHAnsi" w:cstheme="majorHAnsi"/>
                <w:color w:val="000000"/>
              </w:rPr>
              <w:t> </w:t>
            </w:r>
          </w:p>
        </w:tc>
      </w:tr>
      <w:tr w:rsidR="007A6C0D" w:rsidRPr="00E63E6F" w14:paraId="79AC25BE" w14:textId="77777777" w:rsidTr="00AC4CB8">
        <w:tc>
          <w:tcPr>
            <w:tcW w:w="2128" w:type="dxa"/>
            <w:vMerge/>
            <w:tcBorders>
              <w:top w:val="single" w:sz="4" w:space="0" w:color="auto"/>
              <w:left w:val="single" w:sz="4" w:space="0" w:color="auto"/>
              <w:bottom w:val="single" w:sz="4" w:space="0" w:color="auto"/>
              <w:right w:val="single" w:sz="4" w:space="0" w:color="auto"/>
            </w:tcBorders>
            <w:vAlign w:val="center"/>
            <w:hideMark/>
          </w:tcPr>
          <w:p w14:paraId="38B6D062" w14:textId="77777777" w:rsidR="007A6C0D" w:rsidRPr="00E63E6F" w:rsidRDefault="007A6C0D" w:rsidP="007A6C0D">
            <w:pPr>
              <w:autoSpaceDE/>
              <w:autoSpaceDN/>
              <w:rPr>
                <w:rFonts w:asciiTheme="majorHAnsi" w:eastAsia="Calibri" w:hAnsiTheme="majorHAnsi" w:cstheme="majorHAnsi"/>
                <w:color w:val="0B0C0C"/>
              </w:rPr>
            </w:pPr>
          </w:p>
        </w:tc>
        <w:tc>
          <w:tcPr>
            <w:tcW w:w="7115" w:type="dxa"/>
            <w:tcBorders>
              <w:top w:val="single" w:sz="4" w:space="0" w:color="auto"/>
              <w:left w:val="single" w:sz="4" w:space="0" w:color="auto"/>
              <w:bottom w:val="single" w:sz="4" w:space="0" w:color="auto"/>
              <w:right w:val="single" w:sz="4" w:space="0" w:color="auto"/>
            </w:tcBorders>
            <w:hideMark/>
          </w:tcPr>
          <w:p w14:paraId="586520B5" w14:textId="77777777" w:rsidR="007A6C0D" w:rsidRPr="00E63E6F" w:rsidRDefault="007A6C0D" w:rsidP="007A6C0D">
            <w:pPr>
              <w:rPr>
                <w:rFonts w:asciiTheme="majorHAnsi" w:hAnsiTheme="majorHAnsi" w:cstheme="majorHAnsi"/>
                <w:color w:val="0B0C0C"/>
              </w:rPr>
            </w:pPr>
            <w:r w:rsidRPr="00E63E6F">
              <w:rPr>
                <w:rFonts w:asciiTheme="majorHAnsi" w:hAnsiTheme="majorHAnsi" w:cstheme="majorHAnsi"/>
                <w:color w:val="0B0C0C"/>
              </w:rPr>
              <w:t>Where close contact is required the first aider uses PPE as outlined in Personal Protective Equipment Guidance</w:t>
            </w:r>
          </w:p>
        </w:tc>
        <w:tc>
          <w:tcPr>
            <w:tcW w:w="1134" w:type="dxa"/>
            <w:tcBorders>
              <w:top w:val="single" w:sz="4" w:space="0" w:color="auto"/>
              <w:left w:val="single" w:sz="4" w:space="0" w:color="auto"/>
              <w:bottom w:val="single" w:sz="4" w:space="0" w:color="auto"/>
              <w:right w:val="single" w:sz="4" w:space="0" w:color="auto"/>
            </w:tcBorders>
          </w:tcPr>
          <w:p w14:paraId="3AA4A92E" w14:textId="499ADFAC"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YEs</w:t>
            </w:r>
            <w:r w:rsidRPr="00E63E6F">
              <w:rPr>
                <w:rStyle w:val="eop"/>
                <w:rFonts w:asciiTheme="majorHAnsi" w:hAnsiTheme="majorHAnsi" w:cstheme="majorHAnsi"/>
              </w:rPr>
              <w:t> </w:t>
            </w:r>
          </w:p>
        </w:tc>
        <w:tc>
          <w:tcPr>
            <w:tcW w:w="3544" w:type="dxa"/>
            <w:tcBorders>
              <w:top w:val="single" w:sz="4" w:space="0" w:color="auto"/>
              <w:left w:val="single" w:sz="4" w:space="0" w:color="auto"/>
              <w:bottom w:val="single" w:sz="4" w:space="0" w:color="auto"/>
              <w:right w:val="single" w:sz="4" w:space="0" w:color="auto"/>
            </w:tcBorders>
          </w:tcPr>
          <w:p w14:paraId="5583ABA4"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PPE packs must accompany classes at all times</w:t>
            </w:r>
            <w:r w:rsidRPr="00E63E6F">
              <w:rPr>
                <w:rStyle w:val="eop"/>
                <w:rFonts w:asciiTheme="majorHAnsi" w:hAnsiTheme="majorHAnsi" w:cstheme="majorHAnsi"/>
              </w:rPr>
              <w:t> </w:t>
            </w:r>
          </w:p>
          <w:p w14:paraId="375C8A78"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Staff Guidance around wearing on PPE</w:t>
            </w:r>
            <w:r w:rsidRPr="00E63E6F">
              <w:rPr>
                <w:rStyle w:val="eop"/>
                <w:rFonts w:asciiTheme="majorHAnsi" w:hAnsiTheme="majorHAnsi" w:cstheme="majorHAnsi"/>
              </w:rPr>
              <w:t> </w:t>
            </w:r>
          </w:p>
          <w:p w14:paraId="7438F9E7"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During general provision staff have been given the option of wearing gloves if this makes them feel more comfortable. However, all must still complete the routine handwashing outlined above.</w:t>
            </w:r>
            <w:r w:rsidRPr="00E63E6F">
              <w:rPr>
                <w:rStyle w:val="eop"/>
                <w:rFonts w:asciiTheme="majorHAnsi" w:hAnsiTheme="majorHAnsi" w:cstheme="majorHAnsi"/>
              </w:rPr>
              <w:t> </w:t>
            </w:r>
          </w:p>
          <w:p w14:paraId="48D80ABA"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During temperature checks each morning, the office staff will be required to wear a face covering.</w:t>
            </w:r>
            <w:r w:rsidRPr="00E63E6F">
              <w:rPr>
                <w:rStyle w:val="eop"/>
                <w:rFonts w:asciiTheme="majorHAnsi" w:hAnsiTheme="majorHAnsi" w:cstheme="majorHAnsi"/>
              </w:rPr>
              <w:t> </w:t>
            </w:r>
          </w:p>
          <w:p w14:paraId="23206C7F"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Whilst completing First Aid or helping with a routine intimate care, a fresh pair of gloves and face mask will be worn with the option of a face visor in certain cases. </w:t>
            </w:r>
            <w:r w:rsidRPr="00E63E6F">
              <w:rPr>
                <w:rStyle w:val="eop"/>
                <w:rFonts w:asciiTheme="majorHAnsi" w:hAnsiTheme="majorHAnsi" w:cstheme="majorHAnsi"/>
              </w:rPr>
              <w:t> </w:t>
            </w:r>
          </w:p>
          <w:p w14:paraId="2DEEFF55"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Completing routine personal care in line with a child’s care place will involve an apron, mask, gloves and visors.</w:t>
            </w:r>
            <w:r w:rsidRPr="00E63E6F">
              <w:rPr>
                <w:rStyle w:val="eop"/>
                <w:rFonts w:asciiTheme="majorHAnsi" w:hAnsiTheme="majorHAnsi" w:cstheme="majorHAnsi"/>
              </w:rPr>
              <w:t> </w:t>
            </w:r>
          </w:p>
          <w:p w14:paraId="44C62663" w14:textId="77777777" w:rsidR="007A6C0D" w:rsidRPr="00E63E6F" w:rsidRDefault="007A6C0D" w:rsidP="007A6C0D">
            <w:pPr>
              <w:pStyle w:val="paragraph"/>
              <w:numPr>
                <w:ilvl w:val="0"/>
                <w:numId w:val="96"/>
              </w:numPr>
              <w:spacing w:before="0" w:beforeAutospacing="0" w:after="0" w:afterAutospacing="0"/>
              <w:ind w:left="360" w:firstLine="0"/>
              <w:textAlignment w:val="baseline"/>
              <w:divId w:val="2001737538"/>
              <w:rPr>
                <w:rFonts w:asciiTheme="majorHAnsi" w:hAnsiTheme="majorHAnsi" w:cstheme="majorHAnsi"/>
              </w:rPr>
            </w:pPr>
            <w:r w:rsidRPr="00E63E6F">
              <w:rPr>
                <w:rStyle w:val="normaltextrun"/>
                <w:rFonts w:asciiTheme="majorHAnsi" w:hAnsiTheme="majorHAnsi" w:cstheme="majorHAnsi"/>
              </w:rPr>
              <w:t>Where a child is showing symptoms of COVID-19, a member of the office will wear aprons, masks, visors when collecting the child and supervising them in the outside or in the medical room</w:t>
            </w:r>
            <w:r w:rsidRPr="00E63E6F">
              <w:rPr>
                <w:rStyle w:val="eop"/>
                <w:rFonts w:asciiTheme="majorHAnsi" w:hAnsiTheme="majorHAnsi" w:cstheme="majorHAnsi"/>
              </w:rPr>
              <w:t> </w:t>
            </w:r>
          </w:p>
          <w:p w14:paraId="00BB7AE3" w14:textId="77777777" w:rsidR="007A6C0D" w:rsidRPr="00E63E6F" w:rsidRDefault="007A6C0D" w:rsidP="007A6C0D">
            <w:pPr>
              <w:pStyle w:val="paragraph"/>
              <w:spacing w:before="0" w:beforeAutospacing="0" w:after="0" w:afterAutospacing="0"/>
              <w:textAlignment w:val="baseline"/>
              <w:divId w:val="1614823701"/>
              <w:rPr>
                <w:rFonts w:asciiTheme="majorHAnsi" w:hAnsiTheme="majorHAnsi" w:cstheme="majorHAnsi"/>
              </w:rPr>
            </w:pPr>
            <w:r w:rsidRPr="00E63E6F">
              <w:rPr>
                <w:rStyle w:val="normaltextrun"/>
                <w:rFonts w:asciiTheme="majorHAnsi" w:hAnsiTheme="majorHAnsi" w:cstheme="majorHAnsi"/>
              </w:rPr>
              <w:t>Staff training provided through NHS video:</w:t>
            </w:r>
            <w:r w:rsidRPr="00E63E6F">
              <w:rPr>
                <w:rStyle w:val="eop"/>
                <w:rFonts w:asciiTheme="majorHAnsi" w:hAnsiTheme="majorHAnsi" w:cstheme="majorHAnsi"/>
              </w:rPr>
              <w:t> </w:t>
            </w:r>
          </w:p>
          <w:p w14:paraId="3365FE8D" w14:textId="77777777" w:rsidR="007A6C0D" w:rsidRPr="00E63E6F" w:rsidRDefault="00F340D0" w:rsidP="007A6C0D">
            <w:pPr>
              <w:pStyle w:val="paragraph"/>
              <w:spacing w:before="0" w:beforeAutospacing="0" w:after="0" w:afterAutospacing="0"/>
              <w:textAlignment w:val="baseline"/>
              <w:divId w:val="1570077246"/>
              <w:rPr>
                <w:rFonts w:asciiTheme="majorHAnsi" w:hAnsiTheme="majorHAnsi" w:cstheme="majorHAnsi"/>
              </w:rPr>
            </w:pPr>
            <w:hyperlink r:id="rId39" w:tgtFrame="_blank" w:history="1">
              <w:r w:rsidR="007A6C0D" w:rsidRPr="00E63E6F">
                <w:rPr>
                  <w:rStyle w:val="normaltextrun"/>
                  <w:rFonts w:asciiTheme="majorHAnsi" w:hAnsiTheme="majorHAnsi" w:cstheme="majorHAnsi"/>
                </w:rPr>
                <w:t>https://www.youtube.com/watch?v=-GncQ_ed-9w&amp;feature=youtu.be</w:t>
              </w:r>
            </w:hyperlink>
            <w:r w:rsidR="007A6C0D" w:rsidRPr="00E63E6F">
              <w:rPr>
                <w:rStyle w:val="eop"/>
                <w:rFonts w:asciiTheme="majorHAnsi" w:hAnsiTheme="majorHAnsi" w:cstheme="majorHAnsi"/>
                <w:color w:val="000000"/>
              </w:rPr>
              <w:t> </w:t>
            </w:r>
          </w:p>
          <w:p w14:paraId="6AE347E1" w14:textId="77777777" w:rsidR="007A6C0D" w:rsidRPr="00E63E6F" w:rsidRDefault="007A6C0D" w:rsidP="007A6C0D">
            <w:pPr>
              <w:pStyle w:val="paragraph"/>
              <w:spacing w:before="0" w:beforeAutospacing="0" w:after="0" w:afterAutospacing="0"/>
              <w:textAlignment w:val="baseline"/>
              <w:divId w:val="1280183963"/>
              <w:rPr>
                <w:rFonts w:asciiTheme="majorHAnsi" w:hAnsiTheme="majorHAnsi" w:cstheme="majorHAnsi"/>
              </w:rPr>
            </w:pPr>
            <w:r w:rsidRPr="00E63E6F">
              <w:rPr>
                <w:rStyle w:val="eop"/>
                <w:rFonts w:asciiTheme="majorHAnsi" w:hAnsiTheme="majorHAnsi" w:cstheme="majorHAnsi"/>
                <w:color w:val="000000"/>
              </w:rPr>
              <w:t> </w:t>
            </w:r>
          </w:p>
          <w:p w14:paraId="59FB12FD" w14:textId="2C497438" w:rsidR="007A6C0D" w:rsidRPr="00E63E6F" w:rsidRDefault="007A6C0D" w:rsidP="007A6C0D">
            <w:pPr>
              <w:rPr>
                <w:rFonts w:asciiTheme="majorHAnsi" w:hAnsiTheme="majorHAnsi" w:cstheme="majorHAnsi"/>
              </w:rPr>
            </w:pP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014667B" w14:textId="18FC52C0"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Sep 4th</w:t>
            </w:r>
            <w:r w:rsidRPr="00E63E6F">
              <w:rPr>
                <w:rStyle w:val="eop"/>
                <w:rFonts w:asciiTheme="majorHAnsi" w:hAnsiTheme="majorHAnsi" w:cstheme="majorHAnsi"/>
              </w:rPr>
              <w:t> </w:t>
            </w:r>
          </w:p>
        </w:tc>
      </w:tr>
    </w:tbl>
    <w:p w14:paraId="5C30D88B" w14:textId="77777777" w:rsidR="009C5B3D" w:rsidRPr="00E63E6F" w:rsidRDefault="009C5B3D" w:rsidP="004F5E6F">
      <w:pPr>
        <w:pStyle w:val="Heading2"/>
        <w:ind w:left="142"/>
        <w:rPr>
          <w:rFonts w:asciiTheme="majorHAnsi" w:eastAsia="Calibri" w:hAnsiTheme="majorHAnsi" w:cstheme="majorHAnsi"/>
          <w:sz w:val="24"/>
          <w:szCs w:val="24"/>
          <w:lang w:val="en"/>
        </w:rPr>
      </w:pPr>
      <w:bookmarkStart w:id="31" w:name="_Toc54183420"/>
      <w:r w:rsidRPr="00E63E6F">
        <w:rPr>
          <w:rFonts w:asciiTheme="majorHAnsi" w:eastAsia="Calibri" w:hAnsiTheme="majorHAnsi" w:cstheme="majorHAnsi"/>
          <w:sz w:val="24"/>
          <w:szCs w:val="24"/>
          <w:lang w:val="en"/>
        </w:rPr>
        <w:t>PPE and face coverings</w:t>
      </w:r>
      <w:bookmarkEnd w:id="31"/>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7A6C0D" w:rsidRPr="00E63E6F" w14:paraId="2450265E" w14:textId="77777777" w:rsidTr="00AC4CB8">
        <w:tc>
          <w:tcPr>
            <w:tcW w:w="2128" w:type="dxa"/>
            <w:tcBorders>
              <w:top w:val="single" w:sz="4" w:space="0" w:color="auto"/>
              <w:left w:val="single" w:sz="4" w:space="0" w:color="auto"/>
              <w:bottom w:val="single" w:sz="4" w:space="0" w:color="auto"/>
              <w:right w:val="single" w:sz="4" w:space="0" w:color="auto"/>
            </w:tcBorders>
            <w:hideMark/>
          </w:tcPr>
          <w:p w14:paraId="58F02356" w14:textId="77777777" w:rsidR="007A6C0D" w:rsidRPr="00E63E6F" w:rsidRDefault="007A6C0D" w:rsidP="007A6C0D">
            <w:pPr>
              <w:rPr>
                <w:rFonts w:asciiTheme="majorHAnsi" w:hAnsiTheme="majorHAnsi" w:cstheme="majorHAnsi"/>
              </w:rPr>
            </w:pPr>
            <w:r w:rsidRPr="00E63E6F">
              <w:rPr>
                <w:rFonts w:asciiTheme="majorHAnsi" w:hAnsiTheme="majorHAnsi" w:cstheme="majorHAnsi"/>
              </w:rPr>
              <w:t>PPE</w:t>
            </w:r>
          </w:p>
        </w:tc>
        <w:tc>
          <w:tcPr>
            <w:tcW w:w="7115" w:type="dxa"/>
            <w:tcBorders>
              <w:top w:val="single" w:sz="4" w:space="0" w:color="auto"/>
              <w:left w:val="single" w:sz="4" w:space="0" w:color="auto"/>
              <w:bottom w:val="single" w:sz="4" w:space="0" w:color="auto"/>
              <w:right w:val="single" w:sz="4" w:space="0" w:color="auto"/>
            </w:tcBorders>
            <w:hideMark/>
          </w:tcPr>
          <w:p w14:paraId="0F888817" w14:textId="77777777" w:rsidR="007A6C0D" w:rsidRPr="00E63E6F" w:rsidRDefault="007A6C0D" w:rsidP="007A6C0D">
            <w:pPr>
              <w:rPr>
                <w:rFonts w:asciiTheme="majorHAnsi" w:hAnsiTheme="majorHAnsi" w:cstheme="majorHAnsi"/>
              </w:rPr>
            </w:pPr>
            <w:r w:rsidRPr="00E63E6F">
              <w:rPr>
                <w:rFonts w:asciiTheme="majorHAnsi" w:hAnsiTheme="majorHAnsi" w:cstheme="majorHAnsi"/>
              </w:rPr>
              <w:t>Arrangements are in place to ensure that PPE guidance is applied in line with the circumstances that are outlined only.</w:t>
            </w:r>
          </w:p>
        </w:tc>
        <w:tc>
          <w:tcPr>
            <w:tcW w:w="1134" w:type="dxa"/>
            <w:tcBorders>
              <w:top w:val="single" w:sz="4" w:space="0" w:color="auto"/>
              <w:left w:val="single" w:sz="4" w:space="0" w:color="auto"/>
              <w:bottom w:val="single" w:sz="4" w:space="0" w:color="auto"/>
              <w:right w:val="single" w:sz="4" w:space="0" w:color="auto"/>
            </w:tcBorders>
          </w:tcPr>
          <w:p w14:paraId="03D998C6" w14:textId="3DEDA066"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Yes</w:t>
            </w:r>
            <w:r w:rsidRPr="00E63E6F">
              <w:rPr>
                <w:rStyle w:val="eop"/>
                <w:rFonts w:asciiTheme="majorHAnsi" w:hAnsiTheme="majorHAnsi" w:cstheme="majorHAnsi"/>
              </w:rPr>
              <w:t> </w:t>
            </w:r>
          </w:p>
        </w:tc>
        <w:tc>
          <w:tcPr>
            <w:tcW w:w="3544" w:type="dxa"/>
            <w:tcBorders>
              <w:top w:val="single" w:sz="4" w:space="0" w:color="auto"/>
              <w:left w:val="single" w:sz="4" w:space="0" w:color="auto"/>
              <w:bottom w:val="single" w:sz="4" w:space="0" w:color="auto"/>
              <w:right w:val="single" w:sz="4" w:space="0" w:color="auto"/>
            </w:tcBorders>
          </w:tcPr>
          <w:p w14:paraId="602F47B0" w14:textId="77777777" w:rsidR="007A6C0D" w:rsidRPr="00E63E6F" w:rsidRDefault="007A6C0D" w:rsidP="007A6C0D">
            <w:pPr>
              <w:pStyle w:val="paragraph"/>
              <w:numPr>
                <w:ilvl w:val="0"/>
                <w:numId w:val="97"/>
              </w:numPr>
              <w:spacing w:before="0" w:beforeAutospacing="0" w:after="0" w:afterAutospacing="0"/>
              <w:ind w:left="360" w:firstLine="0"/>
              <w:textAlignment w:val="baseline"/>
              <w:divId w:val="834344720"/>
              <w:rPr>
                <w:rFonts w:asciiTheme="majorHAnsi" w:hAnsiTheme="majorHAnsi" w:cstheme="majorHAnsi"/>
              </w:rPr>
            </w:pPr>
            <w:r w:rsidRPr="00E63E6F">
              <w:rPr>
                <w:rStyle w:val="normaltextrun"/>
                <w:rFonts w:asciiTheme="majorHAnsi" w:hAnsiTheme="majorHAnsi" w:cstheme="majorHAnsi"/>
              </w:rPr>
              <w:t>Staff have received training on the donning and doffing of PPE</w:t>
            </w:r>
            <w:r w:rsidRPr="00E63E6F">
              <w:rPr>
                <w:rStyle w:val="eop"/>
                <w:rFonts w:asciiTheme="majorHAnsi" w:hAnsiTheme="majorHAnsi" w:cstheme="majorHAnsi"/>
              </w:rPr>
              <w:t> </w:t>
            </w:r>
          </w:p>
          <w:p w14:paraId="4DC6A32B" w14:textId="10DE1497"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Staff have completed a walk through explaining the process</w:t>
            </w:r>
            <w:r w:rsidRPr="00E63E6F">
              <w:rPr>
                <w:rStyle w:val="eop"/>
                <w:rFonts w:asciiTheme="majorHAnsi" w:hAnsiTheme="majorHAnsi" w:cstheme="majorHAnsi"/>
              </w:rPr>
              <w:t> </w:t>
            </w:r>
          </w:p>
        </w:tc>
        <w:tc>
          <w:tcPr>
            <w:tcW w:w="1417" w:type="dxa"/>
            <w:tcBorders>
              <w:top w:val="single" w:sz="4" w:space="0" w:color="auto"/>
              <w:left w:val="single" w:sz="4" w:space="0" w:color="auto"/>
              <w:bottom w:val="single" w:sz="4" w:space="0" w:color="auto"/>
              <w:right w:val="single" w:sz="4" w:space="0" w:color="auto"/>
            </w:tcBorders>
          </w:tcPr>
          <w:p w14:paraId="586E8E26" w14:textId="32C89CAE"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Sep 4th</w:t>
            </w:r>
            <w:r w:rsidRPr="00E63E6F">
              <w:rPr>
                <w:rStyle w:val="eop"/>
                <w:rFonts w:asciiTheme="majorHAnsi" w:hAnsiTheme="majorHAnsi" w:cstheme="majorHAnsi"/>
              </w:rPr>
              <w:t> </w:t>
            </w:r>
          </w:p>
        </w:tc>
      </w:tr>
      <w:tr w:rsidR="002847DD" w:rsidRPr="00E63E6F" w14:paraId="0219F4DB" w14:textId="77777777" w:rsidTr="00AC4CB8">
        <w:tc>
          <w:tcPr>
            <w:tcW w:w="2128" w:type="dxa"/>
            <w:vMerge w:val="restart"/>
            <w:tcBorders>
              <w:top w:val="single" w:sz="4" w:space="0" w:color="auto"/>
              <w:left w:val="single" w:sz="4" w:space="0" w:color="auto"/>
              <w:right w:val="single" w:sz="4" w:space="0" w:color="auto"/>
            </w:tcBorders>
            <w:hideMark/>
          </w:tcPr>
          <w:p w14:paraId="31DCA078" w14:textId="77777777" w:rsidR="002847DD" w:rsidRPr="00E63E6F" w:rsidRDefault="002847DD">
            <w:pPr>
              <w:rPr>
                <w:rFonts w:asciiTheme="majorHAnsi" w:hAnsiTheme="majorHAnsi" w:cstheme="majorHAnsi"/>
              </w:rPr>
            </w:pPr>
            <w:r w:rsidRPr="00E63E6F">
              <w:rPr>
                <w:rFonts w:asciiTheme="majorHAnsi" w:hAnsiTheme="majorHAnsi" w:cstheme="majorHAnsi"/>
              </w:rPr>
              <w:t>Face coverings</w:t>
            </w:r>
          </w:p>
        </w:tc>
        <w:tc>
          <w:tcPr>
            <w:tcW w:w="7115" w:type="dxa"/>
            <w:tcBorders>
              <w:top w:val="single" w:sz="4" w:space="0" w:color="auto"/>
              <w:left w:val="single" w:sz="4" w:space="0" w:color="auto"/>
              <w:bottom w:val="single" w:sz="4" w:space="0" w:color="auto"/>
              <w:right w:val="single" w:sz="4" w:space="0" w:color="auto"/>
            </w:tcBorders>
            <w:hideMark/>
          </w:tcPr>
          <w:p w14:paraId="7804D789" w14:textId="2DE705D0" w:rsidR="002847DD" w:rsidRPr="00E63E6F" w:rsidRDefault="006B71CF" w:rsidP="002F1EDA">
            <w:pPr>
              <w:rPr>
                <w:rFonts w:asciiTheme="majorHAnsi" w:hAnsiTheme="majorHAnsi" w:cstheme="majorHAnsi"/>
              </w:rPr>
            </w:pPr>
            <w:r w:rsidRPr="00E63E6F">
              <w:rPr>
                <w:rFonts w:asciiTheme="majorHAnsi" w:hAnsiTheme="majorHAnsi" w:cstheme="majorHAnsi"/>
              </w:rPr>
              <w:t>Staff and p</w:t>
            </w:r>
            <w:r w:rsidR="002847DD" w:rsidRPr="00E63E6F">
              <w:rPr>
                <w:rFonts w:asciiTheme="majorHAnsi" w:hAnsiTheme="majorHAnsi" w:cstheme="majorHAnsi"/>
              </w:rPr>
              <w:t>upils have been advised that it is mandatory to wear face coverings on public and school transport and where the exemptions to this apply</w:t>
            </w:r>
          </w:p>
        </w:tc>
        <w:tc>
          <w:tcPr>
            <w:tcW w:w="1134" w:type="dxa"/>
            <w:tcBorders>
              <w:top w:val="single" w:sz="4" w:space="0" w:color="auto"/>
              <w:left w:val="single" w:sz="4" w:space="0" w:color="auto"/>
              <w:bottom w:val="single" w:sz="4" w:space="0" w:color="auto"/>
              <w:right w:val="single" w:sz="4" w:space="0" w:color="auto"/>
            </w:tcBorders>
          </w:tcPr>
          <w:p w14:paraId="6CCD8898" w14:textId="5473C905" w:rsidR="002847DD" w:rsidRPr="00E63E6F" w:rsidRDefault="007A6C0D">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23FE29BB" w14:textId="77777777" w:rsidR="002847DD" w:rsidRPr="00E63E6F" w:rsidRDefault="002847DD">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68939DCF" w14:textId="4BAC8A68" w:rsidR="002847DD" w:rsidRPr="00E63E6F" w:rsidRDefault="007A6C0D">
            <w:pPr>
              <w:rPr>
                <w:rFonts w:asciiTheme="majorHAnsi" w:hAnsiTheme="majorHAnsi" w:cstheme="majorHAnsi"/>
              </w:rPr>
            </w:pPr>
            <w:r w:rsidRPr="00E63E6F">
              <w:rPr>
                <w:rFonts w:asciiTheme="majorHAnsi" w:hAnsiTheme="majorHAnsi" w:cstheme="majorHAnsi"/>
              </w:rPr>
              <w:t>Jan 4th</w:t>
            </w:r>
          </w:p>
        </w:tc>
      </w:tr>
      <w:tr w:rsidR="007A6C0D" w:rsidRPr="00E63E6F" w14:paraId="75FF9EF8" w14:textId="77777777" w:rsidTr="00AC4CB8">
        <w:tc>
          <w:tcPr>
            <w:tcW w:w="2128" w:type="dxa"/>
            <w:vMerge/>
            <w:tcBorders>
              <w:top w:val="single" w:sz="4" w:space="0" w:color="auto"/>
              <w:left w:val="single" w:sz="4" w:space="0" w:color="auto"/>
              <w:right w:val="single" w:sz="4" w:space="0" w:color="auto"/>
            </w:tcBorders>
          </w:tcPr>
          <w:p w14:paraId="4FACFEE4" w14:textId="77777777" w:rsidR="007A6C0D" w:rsidRPr="00E63E6F" w:rsidRDefault="007A6C0D" w:rsidP="007A6C0D">
            <w:pPr>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3ABB3E9B" w14:textId="45A57369" w:rsidR="007A6C0D" w:rsidRPr="00E63E6F" w:rsidRDefault="007A6C0D" w:rsidP="007A6C0D">
            <w:pPr>
              <w:rPr>
                <w:rFonts w:asciiTheme="majorHAnsi" w:hAnsiTheme="majorHAnsi" w:cstheme="majorHAnsi"/>
              </w:rPr>
            </w:pPr>
            <w:r w:rsidRPr="00E63E6F">
              <w:rPr>
                <w:rFonts w:asciiTheme="majorHAnsi" w:hAnsiTheme="majorHAnsi" w:cstheme="majorHAnsi"/>
              </w:rPr>
              <w:t xml:space="preserve">A policy on wearing of face coverings in setting has been developed in line with the Compliance Code and Government advice  </w:t>
            </w:r>
          </w:p>
        </w:tc>
        <w:tc>
          <w:tcPr>
            <w:tcW w:w="1134" w:type="dxa"/>
            <w:tcBorders>
              <w:top w:val="single" w:sz="4" w:space="0" w:color="auto"/>
              <w:left w:val="single" w:sz="4" w:space="0" w:color="auto"/>
              <w:bottom w:val="single" w:sz="4" w:space="0" w:color="auto"/>
              <w:right w:val="single" w:sz="4" w:space="0" w:color="auto"/>
            </w:tcBorders>
          </w:tcPr>
          <w:p w14:paraId="3C5D889D" w14:textId="417AF46E"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Yes</w:t>
            </w:r>
            <w:r w:rsidRPr="00E63E6F">
              <w:rPr>
                <w:rStyle w:val="eop"/>
                <w:rFonts w:asciiTheme="majorHAnsi" w:hAnsiTheme="majorHAnsi" w:cstheme="majorHAnsi"/>
              </w:rPr>
              <w:t> </w:t>
            </w:r>
          </w:p>
        </w:tc>
        <w:tc>
          <w:tcPr>
            <w:tcW w:w="3544" w:type="dxa"/>
            <w:tcBorders>
              <w:top w:val="single" w:sz="4" w:space="0" w:color="auto"/>
              <w:left w:val="single" w:sz="4" w:space="0" w:color="auto"/>
              <w:bottom w:val="single" w:sz="4" w:space="0" w:color="auto"/>
              <w:right w:val="single" w:sz="4" w:space="0" w:color="auto"/>
            </w:tcBorders>
          </w:tcPr>
          <w:p w14:paraId="25000484" w14:textId="77777777" w:rsidR="007A6C0D" w:rsidRPr="00E63E6F" w:rsidRDefault="007A6C0D" w:rsidP="007A6C0D">
            <w:pPr>
              <w:pStyle w:val="paragraph"/>
              <w:spacing w:before="0" w:beforeAutospacing="0" w:after="0" w:afterAutospacing="0"/>
              <w:textAlignment w:val="baseline"/>
              <w:divId w:val="541333686"/>
              <w:rPr>
                <w:rFonts w:asciiTheme="majorHAnsi" w:hAnsiTheme="majorHAnsi" w:cstheme="majorHAnsi"/>
              </w:rPr>
            </w:pPr>
            <w:r w:rsidRPr="00E63E6F">
              <w:rPr>
                <w:rStyle w:val="normaltextrun"/>
                <w:rFonts w:asciiTheme="majorHAnsi" w:hAnsiTheme="majorHAnsi" w:cstheme="majorHAnsi"/>
              </w:rPr>
              <w:t>At present all staff are asked to carry a face covering with them and wear it unless teaching from a 2m distance or outside at a 2m distance.</w:t>
            </w:r>
            <w:r w:rsidRPr="00E63E6F">
              <w:rPr>
                <w:rStyle w:val="eop"/>
                <w:rFonts w:asciiTheme="majorHAnsi" w:hAnsiTheme="majorHAnsi" w:cstheme="majorHAnsi"/>
              </w:rPr>
              <w:t> </w:t>
            </w:r>
          </w:p>
          <w:p w14:paraId="0CBA0CA8" w14:textId="77777777" w:rsidR="007A6C0D" w:rsidRPr="00E63E6F" w:rsidRDefault="007A6C0D" w:rsidP="007A6C0D">
            <w:pPr>
              <w:pStyle w:val="paragraph"/>
              <w:spacing w:before="0" w:beforeAutospacing="0" w:after="0" w:afterAutospacing="0"/>
              <w:textAlignment w:val="baseline"/>
              <w:divId w:val="18170560"/>
              <w:rPr>
                <w:rFonts w:asciiTheme="majorHAnsi" w:hAnsiTheme="majorHAnsi" w:cstheme="majorHAnsi"/>
              </w:rPr>
            </w:pPr>
            <w:r w:rsidRPr="00E63E6F">
              <w:rPr>
                <w:rStyle w:val="normaltextrun"/>
                <w:rFonts w:asciiTheme="majorHAnsi" w:hAnsiTheme="majorHAnsi" w:cstheme="majorHAnsi"/>
              </w:rPr>
              <w:t>These are reusable masks and therefore staff are expected to keep this on their person and hand sanatise after touching.</w:t>
            </w:r>
            <w:r w:rsidRPr="00E63E6F">
              <w:rPr>
                <w:rStyle w:val="eop"/>
                <w:rFonts w:asciiTheme="majorHAnsi" w:hAnsiTheme="majorHAnsi" w:cstheme="majorHAnsi"/>
              </w:rPr>
              <w:t> </w:t>
            </w:r>
          </w:p>
          <w:p w14:paraId="58842E32" w14:textId="77777777" w:rsidR="007A6C0D" w:rsidRPr="00E63E6F" w:rsidRDefault="007A6C0D" w:rsidP="007A6C0D">
            <w:pPr>
              <w:pStyle w:val="paragraph"/>
              <w:spacing w:before="0" w:beforeAutospacing="0" w:after="0" w:afterAutospacing="0"/>
              <w:textAlignment w:val="baseline"/>
              <w:divId w:val="1399279166"/>
              <w:rPr>
                <w:rFonts w:asciiTheme="majorHAnsi" w:hAnsiTheme="majorHAnsi" w:cstheme="majorHAnsi"/>
              </w:rPr>
            </w:pPr>
            <w:r w:rsidRPr="00E63E6F">
              <w:rPr>
                <w:rStyle w:val="normaltextrun"/>
                <w:rFonts w:asciiTheme="majorHAnsi" w:hAnsiTheme="majorHAnsi" w:cstheme="majorHAnsi"/>
              </w:rPr>
              <w:t>Although there is some concern about unsafe storage, as in secondary schools, where this is not possible, the advantage of restriction oral transmission between staff is seen to outweigh this risk.</w:t>
            </w:r>
            <w:r w:rsidRPr="00E63E6F">
              <w:rPr>
                <w:rStyle w:val="eop"/>
                <w:rFonts w:asciiTheme="majorHAnsi" w:hAnsiTheme="majorHAnsi" w:cstheme="majorHAnsi"/>
              </w:rPr>
              <w:t> </w:t>
            </w:r>
          </w:p>
          <w:p w14:paraId="6B4ED3BD" w14:textId="61ED1199"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Children will not be asked to remove only advised.</w:t>
            </w:r>
            <w:r w:rsidRPr="00E63E6F">
              <w:rPr>
                <w:rStyle w:val="eop"/>
                <w:rFonts w:asciiTheme="majorHAnsi" w:hAnsiTheme="majorHAnsi" w:cstheme="majorHAnsi"/>
              </w:rPr>
              <w:t> </w:t>
            </w:r>
          </w:p>
        </w:tc>
        <w:tc>
          <w:tcPr>
            <w:tcW w:w="1417" w:type="dxa"/>
            <w:tcBorders>
              <w:top w:val="single" w:sz="4" w:space="0" w:color="auto"/>
              <w:left w:val="single" w:sz="4" w:space="0" w:color="auto"/>
              <w:bottom w:val="single" w:sz="4" w:space="0" w:color="auto"/>
              <w:right w:val="single" w:sz="4" w:space="0" w:color="auto"/>
            </w:tcBorders>
          </w:tcPr>
          <w:p w14:paraId="4A1DD84B" w14:textId="5EC907D3" w:rsidR="007A6C0D" w:rsidRPr="00E63E6F" w:rsidRDefault="007A6C0D" w:rsidP="007A6C0D">
            <w:pPr>
              <w:rPr>
                <w:rFonts w:asciiTheme="majorHAnsi" w:hAnsiTheme="majorHAnsi" w:cstheme="majorHAnsi"/>
              </w:rPr>
            </w:pPr>
            <w:r w:rsidRPr="00E63E6F">
              <w:rPr>
                <w:rStyle w:val="normaltextrun"/>
                <w:rFonts w:asciiTheme="majorHAnsi" w:hAnsiTheme="majorHAnsi" w:cstheme="majorHAnsi"/>
              </w:rPr>
              <w:t>Nov 4th</w:t>
            </w:r>
            <w:r w:rsidRPr="00E63E6F">
              <w:rPr>
                <w:rStyle w:val="eop"/>
                <w:rFonts w:asciiTheme="majorHAnsi" w:hAnsiTheme="majorHAnsi" w:cstheme="majorHAnsi"/>
              </w:rPr>
              <w:t> </w:t>
            </w:r>
          </w:p>
        </w:tc>
      </w:tr>
      <w:tr w:rsidR="00E375BC" w:rsidRPr="00E63E6F" w14:paraId="4EE893BE" w14:textId="77777777" w:rsidTr="00AC4CB8">
        <w:tc>
          <w:tcPr>
            <w:tcW w:w="2128" w:type="dxa"/>
            <w:vMerge/>
            <w:tcBorders>
              <w:left w:val="single" w:sz="4" w:space="0" w:color="auto"/>
              <w:right w:val="single" w:sz="4" w:space="0" w:color="auto"/>
            </w:tcBorders>
            <w:vAlign w:val="center"/>
          </w:tcPr>
          <w:p w14:paraId="2A9617CE" w14:textId="77777777" w:rsidR="00E375BC" w:rsidRPr="00E63E6F" w:rsidRDefault="00E375BC">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46C28683" w14:textId="77777777" w:rsidR="00E375BC" w:rsidRPr="00E63E6F" w:rsidRDefault="00E375BC" w:rsidP="004C2FDF">
            <w:pPr>
              <w:rPr>
                <w:rFonts w:asciiTheme="majorHAnsi" w:hAnsiTheme="majorHAnsi" w:cstheme="majorHAnsi"/>
              </w:rPr>
            </w:pPr>
            <w:r w:rsidRPr="00E63E6F">
              <w:rPr>
                <w:rFonts w:asciiTheme="majorHAnsi" w:hAnsiTheme="majorHAnsi" w:cstheme="majorHAnsi"/>
              </w:rPr>
              <w:t>Consideration has been given to where it would not be appropriate for some people to wear a face covering as described in th</w:t>
            </w:r>
            <w:r w:rsidR="00476097" w:rsidRPr="00E63E6F">
              <w:rPr>
                <w:rFonts w:asciiTheme="majorHAnsi" w:hAnsiTheme="majorHAnsi" w:cstheme="majorHAnsi"/>
              </w:rPr>
              <w:t>e Compliance Code and additional hygiene measures implemented as appropriate</w:t>
            </w:r>
            <w:r w:rsidRPr="00E63E6F">
              <w:rPr>
                <w:rFonts w:asciiTheme="majorHAnsi" w:hAnsiTheme="majorHAnsi" w:cstheme="majorHAnsi"/>
              </w:rPr>
              <w:t>.</w:t>
            </w:r>
          </w:p>
          <w:p w14:paraId="5B1C080F" w14:textId="48B444DC" w:rsidR="00476097" w:rsidRPr="00E63E6F" w:rsidRDefault="00476097" w:rsidP="004C2FDF">
            <w:pPr>
              <w:rPr>
                <w:rFonts w:asciiTheme="majorHAnsi" w:hAnsiTheme="majorHAnsi" w:cstheme="majorHAnsi"/>
              </w:rPr>
            </w:pPr>
          </w:p>
        </w:tc>
        <w:tc>
          <w:tcPr>
            <w:tcW w:w="1134" w:type="dxa"/>
            <w:tcBorders>
              <w:top w:val="single" w:sz="4" w:space="0" w:color="auto"/>
              <w:left w:val="single" w:sz="4" w:space="0" w:color="auto"/>
              <w:bottom w:val="single" w:sz="4" w:space="0" w:color="auto"/>
              <w:right w:val="single" w:sz="4" w:space="0" w:color="auto"/>
            </w:tcBorders>
          </w:tcPr>
          <w:p w14:paraId="5D6E1990" w14:textId="38E614EB" w:rsidR="00E375BC" w:rsidRPr="00E63E6F" w:rsidRDefault="007A6C0D">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63D79BA7" w14:textId="77777777" w:rsidR="00E375BC" w:rsidRPr="00E63E6F" w:rsidRDefault="00E375BC">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617B368C" w14:textId="31D1B44B" w:rsidR="00E375BC" w:rsidRPr="00E63E6F" w:rsidRDefault="007A6C0D">
            <w:pPr>
              <w:rPr>
                <w:rFonts w:asciiTheme="majorHAnsi" w:hAnsiTheme="majorHAnsi" w:cstheme="majorHAnsi"/>
              </w:rPr>
            </w:pPr>
            <w:r w:rsidRPr="00E63E6F">
              <w:rPr>
                <w:rFonts w:asciiTheme="majorHAnsi" w:hAnsiTheme="majorHAnsi" w:cstheme="majorHAnsi"/>
              </w:rPr>
              <w:t>Jan 4th</w:t>
            </w:r>
          </w:p>
        </w:tc>
      </w:tr>
      <w:tr w:rsidR="00A975F1" w:rsidRPr="00E63E6F" w14:paraId="4E1E1935" w14:textId="77777777" w:rsidTr="00AC4CB8">
        <w:tc>
          <w:tcPr>
            <w:tcW w:w="2128" w:type="dxa"/>
            <w:vMerge/>
            <w:tcBorders>
              <w:left w:val="single" w:sz="4" w:space="0" w:color="auto"/>
              <w:right w:val="single" w:sz="4" w:space="0" w:color="auto"/>
            </w:tcBorders>
            <w:vAlign w:val="center"/>
          </w:tcPr>
          <w:p w14:paraId="178AE1BF" w14:textId="77777777" w:rsidR="00A975F1" w:rsidRPr="00E63E6F" w:rsidRDefault="00A975F1">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46031050" w14:textId="5716EC8D" w:rsidR="00A975F1" w:rsidRPr="00E63E6F" w:rsidRDefault="00A975F1" w:rsidP="004C2FDF">
            <w:pPr>
              <w:rPr>
                <w:rFonts w:asciiTheme="majorHAnsi" w:hAnsiTheme="majorHAnsi" w:cstheme="majorHAnsi"/>
              </w:rPr>
            </w:pPr>
            <w:r w:rsidRPr="00E63E6F">
              <w:rPr>
                <w:rFonts w:asciiTheme="majorHAnsi" w:hAnsiTheme="majorHAnsi" w:cstheme="majorHAnsi"/>
              </w:rPr>
              <w:t>Face visors or shields are not worn as an alternative to face coverings.</w:t>
            </w:r>
          </w:p>
        </w:tc>
        <w:tc>
          <w:tcPr>
            <w:tcW w:w="1134" w:type="dxa"/>
            <w:tcBorders>
              <w:top w:val="single" w:sz="4" w:space="0" w:color="auto"/>
              <w:left w:val="single" w:sz="4" w:space="0" w:color="auto"/>
              <w:bottom w:val="single" w:sz="4" w:space="0" w:color="auto"/>
              <w:right w:val="single" w:sz="4" w:space="0" w:color="auto"/>
            </w:tcBorders>
          </w:tcPr>
          <w:p w14:paraId="7E95A22D" w14:textId="16E00003" w:rsidR="00A975F1" w:rsidRPr="00E63E6F" w:rsidRDefault="007A6C0D">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4D7BA5BD" w14:textId="77777777" w:rsidR="00A975F1" w:rsidRPr="00E63E6F" w:rsidRDefault="00A975F1">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1B921436" w14:textId="0486BABC" w:rsidR="00A975F1" w:rsidRPr="00E63E6F" w:rsidRDefault="007A6C0D">
            <w:pPr>
              <w:rPr>
                <w:rFonts w:asciiTheme="majorHAnsi" w:hAnsiTheme="majorHAnsi" w:cstheme="majorHAnsi"/>
              </w:rPr>
            </w:pPr>
            <w:r w:rsidRPr="00E63E6F">
              <w:rPr>
                <w:rFonts w:asciiTheme="majorHAnsi" w:hAnsiTheme="majorHAnsi" w:cstheme="majorHAnsi"/>
              </w:rPr>
              <w:t>Jan 4th</w:t>
            </w:r>
          </w:p>
        </w:tc>
      </w:tr>
      <w:tr w:rsidR="002847DD" w:rsidRPr="00E63E6F" w14:paraId="2D4D1FFC" w14:textId="77777777" w:rsidTr="00AC4CB8">
        <w:tc>
          <w:tcPr>
            <w:tcW w:w="2128" w:type="dxa"/>
            <w:vMerge/>
            <w:tcBorders>
              <w:left w:val="single" w:sz="4" w:space="0" w:color="auto"/>
              <w:right w:val="single" w:sz="4" w:space="0" w:color="auto"/>
            </w:tcBorders>
            <w:vAlign w:val="center"/>
            <w:hideMark/>
          </w:tcPr>
          <w:p w14:paraId="38D32331" w14:textId="77777777" w:rsidR="002847DD" w:rsidRPr="00E63E6F" w:rsidRDefault="002847DD">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tcPr>
          <w:p w14:paraId="14CDEA67" w14:textId="77777777" w:rsidR="00F46AC6" w:rsidRPr="00E63E6F" w:rsidRDefault="002847DD" w:rsidP="004C2FDF">
            <w:pPr>
              <w:rPr>
                <w:rFonts w:asciiTheme="majorHAnsi" w:hAnsiTheme="majorHAnsi" w:cstheme="majorHAnsi"/>
              </w:rPr>
            </w:pPr>
            <w:r w:rsidRPr="00E63E6F">
              <w:rPr>
                <w:rFonts w:asciiTheme="majorHAnsi" w:hAnsiTheme="majorHAnsi" w:cstheme="majorHAnsi"/>
              </w:rPr>
              <w:t>Where face coverings are worn to or in a setting</w:t>
            </w:r>
            <w:r w:rsidR="00F46AC6" w:rsidRPr="00E63E6F">
              <w:rPr>
                <w:rFonts w:asciiTheme="majorHAnsi" w:hAnsiTheme="majorHAnsi" w:cstheme="majorHAnsi"/>
              </w:rPr>
              <w:t>:</w:t>
            </w:r>
          </w:p>
          <w:p w14:paraId="1BC82385" w14:textId="1FED9A36" w:rsidR="002847DD" w:rsidRPr="00E63E6F" w:rsidRDefault="00F46AC6" w:rsidP="006B71CF">
            <w:pPr>
              <w:pStyle w:val="ListParagraph"/>
              <w:numPr>
                <w:ilvl w:val="0"/>
                <w:numId w:val="91"/>
              </w:numPr>
              <w:rPr>
                <w:rFonts w:asciiTheme="majorHAnsi" w:hAnsiTheme="majorHAnsi" w:cstheme="majorHAnsi"/>
                <w:sz w:val="24"/>
                <w:szCs w:val="24"/>
              </w:rPr>
            </w:pPr>
            <w:r w:rsidRPr="00E63E6F">
              <w:rPr>
                <w:rFonts w:asciiTheme="majorHAnsi" w:hAnsiTheme="majorHAnsi" w:cstheme="majorHAnsi"/>
                <w:sz w:val="24"/>
                <w:szCs w:val="24"/>
              </w:rPr>
              <w:t>A</w:t>
            </w:r>
            <w:r w:rsidR="002847DD" w:rsidRPr="00E63E6F">
              <w:rPr>
                <w:rFonts w:asciiTheme="majorHAnsi" w:hAnsiTheme="majorHAnsi" w:cstheme="majorHAnsi"/>
                <w:sz w:val="24"/>
                <w:szCs w:val="24"/>
              </w:rPr>
              <w:t>rrangements are in place to ensure they are used and stored in a hygienic way that does not increase the risk of transmission.</w:t>
            </w:r>
          </w:p>
          <w:p w14:paraId="3A06145C" w14:textId="37C0C823" w:rsidR="00F46AC6" w:rsidRPr="00E63E6F" w:rsidRDefault="00476097" w:rsidP="006B71CF">
            <w:pPr>
              <w:pStyle w:val="ListParagraph"/>
              <w:numPr>
                <w:ilvl w:val="0"/>
                <w:numId w:val="91"/>
              </w:numPr>
              <w:rPr>
                <w:rFonts w:asciiTheme="majorHAnsi" w:hAnsiTheme="majorHAnsi" w:cstheme="majorHAnsi"/>
                <w:sz w:val="24"/>
                <w:szCs w:val="24"/>
              </w:rPr>
            </w:pPr>
            <w:r w:rsidRPr="00E63E6F">
              <w:rPr>
                <w:rFonts w:asciiTheme="majorHAnsi" w:hAnsiTheme="majorHAnsi" w:cstheme="majorHAnsi"/>
                <w:sz w:val="24"/>
                <w:szCs w:val="24"/>
              </w:rPr>
              <w:t>A</w:t>
            </w:r>
            <w:r w:rsidR="00F46AC6" w:rsidRPr="00E63E6F">
              <w:rPr>
                <w:rFonts w:asciiTheme="majorHAnsi" w:hAnsiTheme="majorHAnsi" w:cstheme="majorHAnsi"/>
                <w:sz w:val="24"/>
                <w:szCs w:val="24"/>
              </w:rPr>
              <w:t xml:space="preserve"> </w:t>
            </w:r>
            <w:r w:rsidR="006B71CF" w:rsidRPr="00E63E6F">
              <w:rPr>
                <w:rFonts w:asciiTheme="majorHAnsi" w:hAnsiTheme="majorHAnsi" w:cstheme="majorHAnsi"/>
                <w:sz w:val="24"/>
                <w:szCs w:val="24"/>
              </w:rPr>
              <w:t>s</w:t>
            </w:r>
            <w:r w:rsidR="00F46AC6" w:rsidRPr="00E63E6F">
              <w:rPr>
                <w:rFonts w:asciiTheme="majorHAnsi" w:hAnsiTheme="majorHAnsi" w:cstheme="majorHAnsi"/>
                <w:sz w:val="24"/>
                <w:szCs w:val="24"/>
              </w:rPr>
              <w:t>tock of disposable coverings</w:t>
            </w:r>
            <w:r w:rsidRPr="00E63E6F">
              <w:rPr>
                <w:rFonts w:asciiTheme="majorHAnsi" w:hAnsiTheme="majorHAnsi" w:cstheme="majorHAnsi"/>
                <w:sz w:val="24"/>
                <w:szCs w:val="24"/>
              </w:rPr>
              <w:t xml:space="preserve"> is available</w:t>
            </w:r>
            <w:r w:rsidR="00F46AC6" w:rsidRPr="00E63E6F">
              <w:rPr>
                <w:rFonts w:asciiTheme="majorHAnsi" w:hAnsiTheme="majorHAnsi" w:cstheme="majorHAnsi"/>
                <w:sz w:val="24"/>
                <w:szCs w:val="24"/>
              </w:rPr>
              <w:t xml:space="preserve"> to offer to </w:t>
            </w:r>
            <w:r w:rsidRPr="00E63E6F">
              <w:rPr>
                <w:rFonts w:asciiTheme="majorHAnsi" w:hAnsiTheme="majorHAnsi" w:cstheme="majorHAnsi"/>
                <w:sz w:val="24"/>
                <w:szCs w:val="24"/>
              </w:rPr>
              <w:t>people</w:t>
            </w:r>
            <w:r w:rsidR="00F46AC6" w:rsidRPr="00E63E6F">
              <w:rPr>
                <w:rFonts w:asciiTheme="majorHAnsi" w:hAnsiTheme="majorHAnsi" w:cstheme="majorHAnsi"/>
                <w:sz w:val="24"/>
                <w:szCs w:val="24"/>
              </w:rPr>
              <w:t xml:space="preserve"> who are struggling to access them, </w:t>
            </w:r>
            <w:r w:rsidRPr="00E63E6F">
              <w:rPr>
                <w:rFonts w:asciiTheme="majorHAnsi" w:hAnsiTheme="majorHAnsi" w:cstheme="majorHAnsi"/>
                <w:sz w:val="24"/>
                <w:szCs w:val="24"/>
              </w:rPr>
              <w:t xml:space="preserve">need a replacement during the day </w:t>
            </w:r>
            <w:r w:rsidR="00F46AC6" w:rsidRPr="00E63E6F">
              <w:rPr>
                <w:rFonts w:asciiTheme="majorHAnsi" w:hAnsiTheme="majorHAnsi" w:cstheme="majorHAnsi"/>
                <w:sz w:val="24"/>
                <w:szCs w:val="24"/>
              </w:rPr>
              <w:t>or have forgotten their own.</w:t>
            </w:r>
          </w:p>
        </w:tc>
        <w:tc>
          <w:tcPr>
            <w:tcW w:w="1134" w:type="dxa"/>
            <w:tcBorders>
              <w:top w:val="single" w:sz="4" w:space="0" w:color="auto"/>
              <w:left w:val="single" w:sz="4" w:space="0" w:color="auto"/>
              <w:bottom w:val="single" w:sz="4" w:space="0" w:color="auto"/>
              <w:right w:val="single" w:sz="4" w:space="0" w:color="auto"/>
            </w:tcBorders>
          </w:tcPr>
          <w:p w14:paraId="1647DE6C" w14:textId="448FEC60" w:rsidR="002847DD" w:rsidRPr="00E63E6F" w:rsidRDefault="007A6C0D">
            <w:pPr>
              <w:rPr>
                <w:rFonts w:asciiTheme="majorHAnsi" w:hAnsiTheme="majorHAnsi" w:cstheme="majorHAnsi"/>
              </w:rPr>
            </w:pPr>
            <w:r w:rsidRPr="00E63E6F">
              <w:rPr>
                <w:rFonts w:asciiTheme="majorHAnsi" w:hAnsiTheme="majorHAnsi" w:cstheme="majorHAnsi"/>
              </w:rPr>
              <w:t>Yes</w:t>
            </w:r>
          </w:p>
        </w:tc>
        <w:tc>
          <w:tcPr>
            <w:tcW w:w="3544" w:type="dxa"/>
            <w:tcBorders>
              <w:top w:val="single" w:sz="4" w:space="0" w:color="auto"/>
              <w:left w:val="single" w:sz="4" w:space="0" w:color="auto"/>
              <w:bottom w:val="single" w:sz="4" w:space="0" w:color="auto"/>
              <w:right w:val="single" w:sz="4" w:space="0" w:color="auto"/>
            </w:tcBorders>
          </w:tcPr>
          <w:p w14:paraId="5E2C9645" w14:textId="77777777" w:rsidR="002847DD" w:rsidRPr="00E63E6F" w:rsidRDefault="002847DD">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6F8DC861" w14:textId="3A2F4F52" w:rsidR="002847DD" w:rsidRPr="00E63E6F" w:rsidRDefault="00467BF7">
            <w:pPr>
              <w:rPr>
                <w:rFonts w:asciiTheme="majorHAnsi" w:hAnsiTheme="majorHAnsi" w:cstheme="majorHAnsi"/>
              </w:rPr>
            </w:pPr>
            <w:r w:rsidRPr="00E63E6F">
              <w:rPr>
                <w:rFonts w:asciiTheme="majorHAnsi" w:hAnsiTheme="majorHAnsi" w:cstheme="majorHAnsi"/>
              </w:rPr>
              <w:t>Jan 4th</w:t>
            </w:r>
          </w:p>
        </w:tc>
      </w:tr>
      <w:tr w:rsidR="003657BB" w:rsidRPr="00E63E6F" w14:paraId="56EEFAA1" w14:textId="77777777" w:rsidTr="00277B69">
        <w:tc>
          <w:tcPr>
            <w:tcW w:w="2128" w:type="dxa"/>
            <w:vMerge/>
            <w:tcBorders>
              <w:left w:val="single" w:sz="4" w:space="0" w:color="auto"/>
              <w:bottom w:val="single" w:sz="4" w:space="0" w:color="auto"/>
              <w:right w:val="single" w:sz="4" w:space="0" w:color="auto"/>
            </w:tcBorders>
            <w:vAlign w:val="center"/>
          </w:tcPr>
          <w:p w14:paraId="169B4179" w14:textId="77777777" w:rsidR="003657BB" w:rsidRPr="00E63E6F" w:rsidRDefault="003657BB">
            <w:pPr>
              <w:autoSpaceDE/>
              <w:autoSpaceDN/>
              <w:rPr>
                <w:rFonts w:asciiTheme="majorHAnsi" w:hAnsiTheme="majorHAnsi" w:cstheme="majorHAns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820E2" w14:textId="58F426CE" w:rsidR="003657BB" w:rsidRPr="00E63E6F" w:rsidRDefault="003657BB" w:rsidP="004C2FDF">
            <w:pPr>
              <w:rPr>
                <w:rFonts w:asciiTheme="majorHAnsi" w:hAnsiTheme="majorHAnsi" w:cstheme="majorHAnsi"/>
              </w:rPr>
            </w:pPr>
            <w:r w:rsidRPr="00E63E6F">
              <w:rPr>
                <w:rFonts w:asciiTheme="majorHAnsi" w:hAnsiTheme="majorHAnsi" w:cstheme="majorHAnsi"/>
              </w:rPr>
              <w:t>Communication</w:t>
            </w:r>
            <w:r w:rsidR="00F46AC6" w:rsidRPr="00E63E6F">
              <w:rPr>
                <w:rFonts w:asciiTheme="majorHAnsi" w:hAnsiTheme="majorHAnsi" w:cstheme="majorHAnsi"/>
              </w:rPr>
              <w:t xml:space="preserve"> about the use of face coverings</w:t>
            </w:r>
            <w:r w:rsidRPr="00E63E6F">
              <w:rPr>
                <w:rFonts w:asciiTheme="majorHAnsi" w:hAnsiTheme="majorHAnsi" w:cstheme="majorHAnsi"/>
              </w:rPr>
              <w:t xml:space="preserve"> includes:</w:t>
            </w:r>
          </w:p>
          <w:p w14:paraId="733E2E43" w14:textId="06F799E7" w:rsidR="006B71CF" w:rsidRPr="00E63E6F" w:rsidRDefault="006B71CF">
            <w:pPr>
              <w:pStyle w:val="ListParagraph"/>
              <w:numPr>
                <w:ilvl w:val="0"/>
                <w:numId w:val="78"/>
              </w:numPr>
              <w:rPr>
                <w:rFonts w:asciiTheme="majorHAnsi" w:hAnsiTheme="majorHAnsi" w:cstheme="majorHAnsi"/>
                <w:sz w:val="24"/>
                <w:szCs w:val="24"/>
              </w:rPr>
            </w:pPr>
            <w:r w:rsidRPr="00E63E6F">
              <w:rPr>
                <w:rFonts w:asciiTheme="majorHAnsi" w:hAnsiTheme="majorHAnsi" w:cstheme="majorHAnsi"/>
                <w:sz w:val="24"/>
                <w:szCs w:val="24"/>
              </w:rPr>
              <w:t>The settings policy on when face coverings must be worn</w:t>
            </w:r>
          </w:p>
          <w:p w14:paraId="1E708A8E" w14:textId="79CAC6EB" w:rsidR="003657BB" w:rsidRPr="00E63E6F" w:rsidRDefault="003657BB">
            <w:pPr>
              <w:pStyle w:val="ListParagraph"/>
              <w:numPr>
                <w:ilvl w:val="0"/>
                <w:numId w:val="78"/>
              </w:numPr>
              <w:rPr>
                <w:rFonts w:asciiTheme="majorHAnsi" w:hAnsiTheme="majorHAnsi" w:cstheme="majorHAnsi"/>
                <w:sz w:val="24"/>
                <w:szCs w:val="24"/>
              </w:rPr>
            </w:pPr>
            <w:r w:rsidRPr="00E63E6F">
              <w:rPr>
                <w:rFonts w:asciiTheme="majorHAnsi" w:hAnsiTheme="majorHAnsi" w:cstheme="majorHAnsi"/>
                <w:sz w:val="24"/>
                <w:szCs w:val="24"/>
              </w:rPr>
              <w:t xml:space="preserve">Even when a face covering is worn all other measures that are in place to reduce the risk of transmission continue to </w:t>
            </w:r>
            <w:r w:rsidR="006B71CF" w:rsidRPr="00E63E6F">
              <w:rPr>
                <w:rFonts w:asciiTheme="majorHAnsi" w:hAnsiTheme="majorHAnsi" w:cstheme="majorHAnsi"/>
                <w:sz w:val="24"/>
                <w:szCs w:val="24"/>
              </w:rPr>
              <w:t>apply</w:t>
            </w:r>
            <w:r w:rsidRPr="00E63E6F">
              <w:rPr>
                <w:rFonts w:asciiTheme="majorHAnsi" w:hAnsiTheme="majorHAnsi" w:cstheme="majorHAnsi"/>
                <w:sz w:val="24"/>
                <w:szCs w:val="24"/>
              </w:rPr>
              <w:t>.</w:t>
            </w:r>
          </w:p>
          <w:p w14:paraId="05265B8A" w14:textId="77777777" w:rsidR="00277B69" w:rsidRPr="00E63E6F" w:rsidRDefault="00277B69" w:rsidP="00277B69">
            <w:pPr>
              <w:pStyle w:val="ListParagraph"/>
              <w:numPr>
                <w:ilvl w:val="0"/>
                <w:numId w:val="78"/>
              </w:numPr>
              <w:rPr>
                <w:rFonts w:asciiTheme="majorHAnsi" w:hAnsiTheme="majorHAnsi" w:cstheme="majorHAnsi"/>
                <w:sz w:val="24"/>
                <w:szCs w:val="24"/>
              </w:rPr>
            </w:pPr>
            <w:r w:rsidRPr="00E63E6F">
              <w:rPr>
                <w:rFonts w:asciiTheme="majorHAnsi" w:hAnsiTheme="majorHAnsi" w:cstheme="majorHAnsi"/>
                <w:sz w:val="24"/>
                <w:szCs w:val="24"/>
              </w:rPr>
              <w:t>Advising that multi-layered face coverings are considered to be the most effective</w:t>
            </w:r>
          </w:p>
          <w:p w14:paraId="20A4FF50" w14:textId="77777777" w:rsidR="00277B69" w:rsidRPr="00E63E6F" w:rsidRDefault="00277B69" w:rsidP="00277B69">
            <w:pPr>
              <w:pStyle w:val="ListParagraph"/>
              <w:numPr>
                <w:ilvl w:val="0"/>
                <w:numId w:val="78"/>
              </w:numPr>
              <w:rPr>
                <w:rFonts w:asciiTheme="majorHAnsi" w:hAnsiTheme="majorHAnsi" w:cstheme="majorHAnsi"/>
                <w:sz w:val="24"/>
                <w:szCs w:val="24"/>
              </w:rPr>
            </w:pPr>
            <w:r w:rsidRPr="00E63E6F">
              <w:rPr>
                <w:rFonts w:asciiTheme="majorHAnsi" w:hAnsiTheme="majorHAnsi" w:cstheme="majorHAnsi"/>
                <w:sz w:val="24"/>
                <w:szCs w:val="24"/>
              </w:rPr>
              <w:t>If you have COVID-19, wearing a face covering does not make it safe to go out in the community, attend school or work</w:t>
            </w:r>
          </w:p>
          <w:p w14:paraId="5D2B71AF" w14:textId="07DAB0AB" w:rsidR="00A975F1" w:rsidRPr="00E63E6F" w:rsidRDefault="00A975F1" w:rsidP="00277B69">
            <w:pPr>
              <w:pStyle w:val="ListParagraph"/>
              <w:numPr>
                <w:ilvl w:val="0"/>
                <w:numId w:val="78"/>
              </w:numPr>
              <w:rPr>
                <w:rFonts w:asciiTheme="majorHAnsi" w:hAnsiTheme="majorHAnsi" w:cstheme="majorHAnsi"/>
                <w:sz w:val="24"/>
                <w:szCs w:val="24"/>
              </w:rPr>
            </w:pPr>
            <w:r w:rsidRPr="00E63E6F">
              <w:rPr>
                <w:rFonts w:asciiTheme="majorHAnsi" w:hAnsiTheme="majorHAnsi" w:cstheme="majorHAnsi"/>
                <w:sz w:val="24"/>
                <w:szCs w:val="24"/>
              </w:rPr>
              <w:t>Hygiene measures regarding putting coverings on, taking off, storage and hand hygiene as detailed in the compliance code.</w:t>
            </w:r>
          </w:p>
        </w:tc>
        <w:tc>
          <w:tcPr>
            <w:tcW w:w="1134" w:type="dxa"/>
            <w:tcBorders>
              <w:top w:val="single" w:sz="4" w:space="0" w:color="auto"/>
              <w:left w:val="single" w:sz="4" w:space="0" w:color="auto"/>
              <w:bottom w:val="single" w:sz="4" w:space="0" w:color="auto"/>
              <w:right w:val="single" w:sz="4" w:space="0" w:color="auto"/>
            </w:tcBorders>
          </w:tcPr>
          <w:p w14:paraId="66B51F4A" w14:textId="3D552020" w:rsidR="003657BB" w:rsidRPr="00E63E6F" w:rsidRDefault="00467BF7">
            <w:pPr>
              <w:rPr>
                <w:rFonts w:asciiTheme="majorHAnsi" w:hAnsiTheme="majorHAnsi" w:cstheme="majorHAnsi"/>
                <w:color w:val="FF0000"/>
              </w:rPr>
            </w:pPr>
            <w:r w:rsidRPr="00E63E6F">
              <w:rPr>
                <w:rFonts w:asciiTheme="majorHAnsi" w:hAnsiTheme="majorHAnsi" w:cstheme="majorHAnsi"/>
                <w:color w:val="FF0000"/>
              </w:rPr>
              <w:t>No</w:t>
            </w:r>
          </w:p>
        </w:tc>
        <w:tc>
          <w:tcPr>
            <w:tcW w:w="3544" w:type="dxa"/>
            <w:tcBorders>
              <w:top w:val="single" w:sz="4" w:space="0" w:color="auto"/>
              <w:left w:val="single" w:sz="4" w:space="0" w:color="auto"/>
              <w:bottom w:val="single" w:sz="4" w:space="0" w:color="auto"/>
              <w:right w:val="single" w:sz="4" w:space="0" w:color="auto"/>
            </w:tcBorders>
          </w:tcPr>
          <w:p w14:paraId="4D7E361E" w14:textId="35DFB6DA" w:rsidR="003657BB" w:rsidRPr="00E63E6F" w:rsidRDefault="00467BF7">
            <w:pPr>
              <w:rPr>
                <w:rFonts w:asciiTheme="majorHAnsi" w:hAnsiTheme="majorHAnsi" w:cstheme="majorHAnsi"/>
                <w:color w:val="FF0000"/>
              </w:rPr>
            </w:pPr>
            <w:r w:rsidRPr="00E63E6F">
              <w:rPr>
                <w:rFonts w:asciiTheme="majorHAnsi" w:hAnsiTheme="majorHAnsi" w:cstheme="majorHAnsi"/>
                <w:color w:val="FF0000"/>
              </w:rPr>
              <w:t>A formal policy is currently being written for staff</w:t>
            </w:r>
          </w:p>
        </w:tc>
        <w:tc>
          <w:tcPr>
            <w:tcW w:w="1417" w:type="dxa"/>
            <w:tcBorders>
              <w:top w:val="single" w:sz="4" w:space="0" w:color="auto"/>
              <w:left w:val="single" w:sz="4" w:space="0" w:color="auto"/>
              <w:bottom w:val="single" w:sz="4" w:space="0" w:color="auto"/>
              <w:right w:val="single" w:sz="4" w:space="0" w:color="auto"/>
            </w:tcBorders>
          </w:tcPr>
          <w:p w14:paraId="7DEF0DBD" w14:textId="77E7DA6E" w:rsidR="003657BB" w:rsidRPr="00E63E6F" w:rsidRDefault="00467BF7">
            <w:pPr>
              <w:rPr>
                <w:rFonts w:asciiTheme="majorHAnsi" w:hAnsiTheme="majorHAnsi" w:cstheme="majorHAnsi"/>
                <w:color w:val="FF0000"/>
              </w:rPr>
            </w:pPr>
            <w:r w:rsidRPr="00E63E6F">
              <w:rPr>
                <w:rFonts w:asciiTheme="majorHAnsi" w:hAnsiTheme="majorHAnsi" w:cstheme="majorHAnsi"/>
                <w:color w:val="FF0000"/>
              </w:rPr>
              <w:t>Apr 14th</w:t>
            </w:r>
          </w:p>
        </w:tc>
      </w:tr>
    </w:tbl>
    <w:p w14:paraId="1E57CEC6" w14:textId="77777777" w:rsidR="00B24921" w:rsidRPr="00E63E6F" w:rsidRDefault="00B24921" w:rsidP="00F72A9B">
      <w:pPr>
        <w:rPr>
          <w:rFonts w:asciiTheme="majorHAnsi" w:eastAsia="Calibri" w:hAnsiTheme="majorHAnsi" w:cstheme="majorHAnsi"/>
          <w:b/>
          <w:i/>
          <w:lang w:val="en"/>
        </w:rPr>
      </w:pPr>
    </w:p>
    <w:p w14:paraId="1D386914" w14:textId="76E2ADBB" w:rsidR="009C5B3D" w:rsidRPr="00E63E6F" w:rsidRDefault="009C5B3D" w:rsidP="002F1EDA">
      <w:pPr>
        <w:ind w:left="142" w:hanging="142"/>
        <w:rPr>
          <w:rFonts w:asciiTheme="majorHAnsi" w:eastAsia="Calibri" w:hAnsiTheme="majorHAnsi" w:cstheme="majorHAnsi"/>
          <w:b/>
          <w:i/>
          <w:lang w:val="en"/>
        </w:rPr>
      </w:pPr>
      <w:r w:rsidRPr="00E63E6F">
        <w:rPr>
          <w:rFonts w:asciiTheme="majorHAnsi" w:eastAsia="Calibri" w:hAnsiTheme="majorHAnsi" w:cstheme="majorHAnsi"/>
          <w:b/>
          <w:i/>
          <w:lang w:val="en"/>
        </w:rPr>
        <w:t>Any other actions that are not listed above</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115"/>
        <w:gridCol w:w="1134"/>
        <w:gridCol w:w="3544"/>
        <w:gridCol w:w="1417"/>
      </w:tblGrid>
      <w:tr w:rsidR="00467BF7" w:rsidRPr="00E63E6F" w14:paraId="4C1B88A1" w14:textId="77777777" w:rsidTr="00FE64E9">
        <w:tc>
          <w:tcPr>
            <w:tcW w:w="2128" w:type="dxa"/>
            <w:tcBorders>
              <w:top w:val="single" w:sz="4" w:space="0" w:color="auto"/>
              <w:left w:val="single" w:sz="4" w:space="0" w:color="auto"/>
              <w:bottom w:val="single" w:sz="4" w:space="0" w:color="auto"/>
              <w:right w:val="single" w:sz="4" w:space="0" w:color="auto"/>
            </w:tcBorders>
          </w:tcPr>
          <w:p w14:paraId="36C19D0A" w14:textId="77777777" w:rsidR="00467BF7" w:rsidRPr="00E63E6F" w:rsidRDefault="00467BF7" w:rsidP="00467BF7">
            <w:pPr>
              <w:pStyle w:val="paragraph"/>
              <w:spacing w:before="0" w:beforeAutospacing="0" w:after="0" w:afterAutospacing="0"/>
              <w:textAlignment w:val="baseline"/>
              <w:divId w:val="661079867"/>
              <w:rPr>
                <w:rFonts w:asciiTheme="majorHAnsi" w:hAnsiTheme="majorHAnsi" w:cstheme="majorHAnsi"/>
              </w:rPr>
            </w:pPr>
            <w:r w:rsidRPr="00E63E6F">
              <w:rPr>
                <w:rStyle w:val="normaltextrun"/>
                <w:rFonts w:asciiTheme="majorHAnsi" w:hAnsiTheme="majorHAnsi" w:cstheme="majorHAnsi"/>
                <w:color w:val="000000"/>
              </w:rPr>
              <w:t>Medical Provision </w:t>
            </w:r>
            <w:r w:rsidRPr="00E63E6F">
              <w:rPr>
                <w:rStyle w:val="eop"/>
                <w:rFonts w:asciiTheme="majorHAnsi" w:hAnsiTheme="majorHAnsi" w:cstheme="majorHAnsi"/>
                <w:color w:val="000000"/>
              </w:rPr>
              <w:t> </w:t>
            </w:r>
          </w:p>
          <w:p w14:paraId="332C5948" w14:textId="3CB25CDA" w:rsidR="00467BF7" w:rsidRPr="00E63E6F" w:rsidRDefault="00467BF7" w:rsidP="00467BF7">
            <w:pPr>
              <w:pStyle w:val="ListParagraph"/>
              <w:spacing w:after="0" w:line="240" w:lineRule="auto"/>
              <w:ind w:left="0"/>
              <w:rPr>
                <w:rFonts w:asciiTheme="majorHAnsi" w:hAnsiTheme="majorHAnsi" w:cstheme="majorHAnsi"/>
                <w:color w:val="0B0C0C"/>
                <w:sz w:val="24"/>
                <w:szCs w:val="24"/>
              </w:rPr>
            </w:pPr>
            <w:r w:rsidRPr="00E63E6F">
              <w:rPr>
                <w:rStyle w:val="eop"/>
                <w:rFonts w:asciiTheme="majorHAnsi" w:hAnsiTheme="majorHAnsi" w:cstheme="majorHAnsi"/>
                <w:color w:val="000000"/>
                <w:sz w:val="24"/>
                <w:szCs w:val="24"/>
              </w:rPr>
              <w:t> </w:t>
            </w:r>
          </w:p>
        </w:tc>
        <w:tc>
          <w:tcPr>
            <w:tcW w:w="7115" w:type="dxa"/>
            <w:tcBorders>
              <w:top w:val="single" w:sz="4" w:space="0" w:color="auto"/>
              <w:left w:val="single" w:sz="4" w:space="0" w:color="auto"/>
              <w:bottom w:val="single" w:sz="4" w:space="0" w:color="auto"/>
              <w:right w:val="single" w:sz="4" w:space="0" w:color="auto"/>
            </w:tcBorders>
          </w:tcPr>
          <w:p w14:paraId="21A0F755" w14:textId="77777777" w:rsidR="00467BF7" w:rsidRPr="00E63E6F" w:rsidRDefault="00467BF7" w:rsidP="00467BF7">
            <w:pPr>
              <w:pStyle w:val="paragraph"/>
              <w:spacing w:before="0" w:beforeAutospacing="0" w:after="0" w:afterAutospacing="0"/>
              <w:textAlignment w:val="baseline"/>
              <w:divId w:val="1771849719"/>
              <w:rPr>
                <w:rFonts w:asciiTheme="majorHAnsi" w:hAnsiTheme="majorHAnsi" w:cstheme="majorHAnsi"/>
              </w:rPr>
            </w:pPr>
            <w:r w:rsidRPr="00E63E6F">
              <w:rPr>
                <w:rStyle w:val="normaltextrun"/>
                <w:rFonts w:asciiTheme="majorHAnsi" w:hAnsiTheme="majorHAnsi" w:cstheme="majorHAnsi"/>
                <w:color w:val="000000"/>
              </w:rPr>
              <w:t>Prevent transmission through shared ice-packs (material cover)</w:t>
            </w:r>
            <w:r w:rsidRPr="00E63E6F">
              <w:rPr>
                <w:rStyle w:val="eop"/>
                <w:rFonts w:asciiTheme="majorHAnsi" w:hAnsiTheme="majorHAnsi" w:cstheme="majorHAnsi"/>
                <w:color w:val="000000"/>
              </w:rPr>
              <w:t> </w:t>
            </w:r>
          </w:p>
          <w:p w14:paraId="373D2D14" w14:textId="77777777" w:rsidR="00467BF7" w:rsidRPr="00E63E6F" w:rsidRDefault="00467BF7" w:rsidP="00467BF7">
            <w:pPr>
              <w:pStyle w:val="paragraph"/>
              <w:spacing w:before="0" w:beforeAutospacing="0" w:after="0" w:afterAutospacing="0"/>
              <w:textAlignment w:val="baseline"/>
              <w:divId w:val="1511984608"/>
              <w:rPr>
                <w:rFonts w:asciiTheme="majorHAnsi" w:hAnsiTheme="majorHAnsi" w:cstheme="majorHAnsi"/>
              </w:rPr>
            </w:pPr>
            <w:r w:rsidRPr="00E63E6F">
              <w:rPr>
                <w:rStyle w:val="eop"/>
                <w:rFonts w:asciiTheme="majorHAnsi" w:hAnsiTheme="majorHAnsi" w:cstheme="majorHAnsi"/>
                <w:color w:val="000000"/>
              </w:rPr>
              <w:t> </w:t>
            </w:r>
          </w:p>
          <w:p w14:paraId="4769EC8F" w14:textId="40F730C2" w:rsidR="00467BF7" w:rsidRPr="00E63E6F" w:rsidRDefault="00467BF7" w:rsidP="00467BF7">
            <w:pPr>
              <w:rPr>
                <w:rFonts w:asciiTheme="majorHAnsi" w:hAnsiTheme="majorHAnsi" w:cstheme="majorHAnsi"/>
                <w:color w:val="0B0C0C"/>
              </w:rPr>
            </w:pPr>
            <w:r w:rsidRPr="00E63E6F">
              <w:rPr>
                <w:rStyle w:val="normaltextrun"/>
                <w:rFonts w:asciiTheme="majorHAnsi" w:hAnsiTheme="majorHAnsi" w:cstheme="majorHAnsi"/>
                <w:color w:val="000000"/>
              </w:rPr>
              <w:t>Prevent transmission through shared record books for first aid</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661649CE" w14:textId="77777777" w:rsidR="00467BF7" w:rsidRPr="00E63E6F" w:rsidRDefault="00467BF7" w:rsidP="00467BF7">
            <w:pPr>
              <w:pStyle w:val="paragraph"/>
              <w:spacing w:before="0" w:beforeAutospacing="0" w:after="0" w:afterAutospacing="0"/>
              <w:textAlignment w:val="baseline"/>
              <w:divId w:val="2125805016"/>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p w14:paraId="001A610C" w14:textId="77777777" w:rsidR="00467BF7" w:rsidRPr="00E63E6F" w:rsidRDefault="00467BF7" w:rsidP="00467BF7">
            <w:pPr>
              <w:pStyle w:val="paragraph"/>
              <w:spacing w:before="0" w:beforeAutospacing="0" w:after="0" w:afterAutospacing="0"/>
              <w:textAlignment w:val="baseline"/>
              <w:divId w:val="990669452"/>
              <w:rPr>
                <w:rFonts w:asciiTheme="majorHAnsi" w:hAnsiTheme="majorHAnsi" w:cstheme="majorHAnsi"/>
              </w:rPr>
            </w:pPr>
            <w:r w:rsidRPr="00E63E6F">
              <w:rPr>
                <w:rStyle w:val="eop"/>
                <w:rFonts w:asciiTheme="majorHAnsi" w:hAnsiTheme="majorHAnsi" w:cstheme="majorHAnsi"/>
                <w:color w:val="000000"/>
              </w:rPr>
              <w:t> </w:t>
            </w:r>
          </w:p>
          <w:p w14:paraId="0F09AA7B" w14:textId="77777777" w:rsidR="00467BF7" w:rsidRPr="00E63E6F" w:rsidRDefault="00467BF7" w:rsidP="00467BF7">
            <w:pPr>
              <w:pStyle w:val="paragraph"/>
              <w:spacing w:before="0" w:beforeAutospacing="0" w:after="0" w:afterAutospacing="0"/>
              <w:textAlignment w:val="baseline"/>
              <w:divId w:val="850023187"/>
              <w:rPr>
                <w:rFonts w:asciiTheme="majorHAnsi" w:hAnsiTheme="majorHAnsi" w:cstheme="majorHAnsi"/>
              </w:rPr>
            </w:pPr>
            <w:r w:rsidRPr="00E63E6F">
              <w:rPr>
                <w:rStyle w:val="eop"/>
                <w:rFonts w:asciiTheme="majorHAnsi" w:hAnsiTheme="majorHAnsi" w:cstheme="majorHAnsi"/>
                <w:color w:val="000000"/>
              </w:rPr>
              <w:t> </w:t>
            </w:r>
          </w:p>
          <w:p w14:paraId="00DDEF1B" w14:textId="77777777" w:rsidR="00467BF7" w:rsidRPr="00E63E6F" w:rsidRDefault="00467BF7" w:rsidP="00467BF7">
            <w:pPr>
              <w:pStyle w:val="paragraph"/>
              <w:spacing w:before="0" w:beforeAutospacing="0" w:after="0" w:afterAutospacing="0"/>
              <w:textAlignment w:val="baseline"/>
              <w:divId w:val="522473474"/>
              <w:rPr>
                <w:rFonts w:asciiTheme="majorHAnsi" w:hAnsiTheme="majorHAnsi" w:cstheme="majorHAnsi"/>
              </w:rPr>
            </w:pPr>
            <w:r w:rsidRPr="00E63E6F">
              <w:rPr>
                <w:rStyle w:val="eop"/>
                <w:rFonts w:asciiTheme="majorHAnsi" w:hAnsiTheme="majorHAnsi" w:cstheme="majorHAnsi"/>
                <w:color w:val="000000"/>
              </w:rPr>
              <w:t> </w:t>
            </w:r>
          </w:p>
          <w:p w14:paraId="5D2A860D" w14:textId="77777777" w:rsidR="00467BF7" w:rsidRPr="00E63E6F" w:rsidRDefault="00467BF7" w:rsidP="00467BF7">
            <w:pPr>
              <w:pStyle w:val="paragraph"/>
              <w:spacing w:before="0" w:beforeAutospacing="0" w:after="0" w:afterAutospacing="0"/>
              <w:textAlignment w:val="baseline"/>
              <w:divId w:val="33507442"/>
              <w:rPr>
                <w:rFonts w:asciiTheme="majorHAnsi" w:hAnsiTheme="majorHAnsi" w:cstheme="majorHAnsi"/>
              </w:rPr>
            </w:pPr>
            <w:r w:rsidRPr="00E63E6F">
              <w:rPr>
                <w:rStyle w:val="eop"/>
                <w:rFonts w:asciiTheme="majorHAnsi" w:hAnsiTheme="majorHAnsi" w:cstheme="majorHAnsi"/>
                <w:color w:val="000000"/>
              </w:rPr>
              <w:t> </w:t>
            </w:r>
          </w:p>
          <w:p w14:paraId="4365894E" w14:textId="77777777" w:rsidR="00467BF7" w:rsidRPr="00E63E6F" w:rsidRDefault="00467BF7" w:rsidP="00467BF7">
            <w:pPr>
              <w:pStyle w:val="paragraph"/>
              <w:spacing w:before="0" w:beforeAutospacing="0" w:after="0" w:afterAutospacing="0"/>
              <w:textAlignment w:val="baseline"/>
              <w:divId w:val="1806045313"/>
              <w:rPr>
                <w:rFonts w:asciiTheme="majorHAnsi" w:hAnsiTheme="majorHAnsi" w:cstheme="majorHAnsi"/>
              </w:rPr>
            </w:pPr>
            <w:r w:rsidRPr="00E63E6F">
              <w:rPr>
                <w:rStyle w:val="eop"/>
                <w:rFonts w:asciiTheme="majorHAnsi" w:hAnsiTheme="majorHAnsi" w:cstheme="majorHAnsi"/>
                <w:color w:val="000000"/>
              </w:rPr>
              <w:t> </w:t>
            </w:r>
          </w:p>
          <w:p w14:paraId="29515206" w14:textId="77777777" w:rsidR="00467BF7" w:rsidRPr="00E63E6F" w:rsidRDefault="00467BF7" w:rsidP="00467BF7">
            <w:pPr>
              <w:pStyle w:val="paragraph"/>
              <w:spacing w:before="0" w:beforeAutospacing="0" w:after="0" w:afterAutospacing="0"/>
              <w:textAlignment w:val="baseline"/>
              <w:divId w:val="1010184159"/>
              <w:rPr>
                <w:rFonts w:asciiTheme="majorHAnsi" w:hAnsiTheme="majorHAnsi" w:cstheme="majorHAnsi"/>
              </w:rPr>
            </w:pPr>
            <w:r w:rsidRPr="00E63E6F">
              <w:rPr>
                <w:rStyle w:val="eop"/>
                <w:rFonts w:asciiTheme="majorHAnsi" w:hAnsiTheme="majorHAnsi" w:cstheme="majorHAnsi"/>
                <w:color w:val="000000"/>
              </w:rPr>
              <w:t> </w:t>
            </w:r>
          </w:p>
          <w:p w14:paraId="45A4F5C7" w14:textId="2FC47E1B"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026A80E" w14:textId="77777777" w:rsidR="00467BF7" w:rsidRPr="00E63E6F" w:rsidRDefault="00467BF7" w:rsidP="00467BF7">
            <w:pPr>
              <w:pStyle w:val="paragraph"/>
              <w:spacing w:before="0" w:beforeAutospacing="0" w:after="0" w:afterAutospacing="0"/>
              <w:textAlignment w:val="baseline"/>
              <w:divId w:val="1721128775"/>
              <w:rPr>
                <w:rFonts w:asciiTheme="majorHAnsi" w:hAnsiTheme="majorHAnsi" w:cstheme="majorHAnsi"/>
              </w:rPr>
            </w:pPr>
            <w:r w:rsidRPr="00E63E6F">
              <w:rPr>
                <w:rStyle w:val="normaltextrun"/>
                <w:rFonts w:asciiTheme="majorHAnsi" w:hAnsiTheme="majorHAnsi" w:cstheme="majorHAnsi"/>
                <w:color w:val="000000"/>
              </w:rPr>
              <w:t>Protocols needed around the single use of ice-packs, with these quarantined and washed before used or plastic bags used to encase them.</w:t>
            </w:r>
            <w:r w:rsidRPr="00E63E6F">
              <w:rPr>
                <w:rStyle w:val="eop"/>
                <w:rFonts w:asciiTheme="majorHAnsi" w:hAnsiTheme="majorHAnsi" w:cstheme="majorHAnsi"/>
                <w:color w:val="000000"/>
              </w:rPr>
              <w:t> </w:t>
            </w:r>
          </w:p>
          <w:p w14:paraId="0609D730" w14:textId="77777777" w:rsidR="00467BF7" w:rsidRPr="00E63E6F" w:rsidRDefault="00467BF7" w:rsidP="00467BF7">
            <w:pPr>
              <w:pStyle w:val="paragraph"/>
              <w:spacing w:before="0" w:beforeAutospacing="0" w:after="0" w:afterAutospacing="0"/>
              <w:textAlignment w:val="baseline"/>
              <w:divId w:val="1330214382"/>
              <w:rPr>
                <w:rFonts w:asciiTheme="majorHAnsi" w:hAnsiTheme="majorHAnsi" w:cstheme="majorHAnsi"/>
              </w:rPr>
            </w:pPr>
            <w:r w:rsidRPr="00E63E6F">
              <w:rPr>
                <w:rStyle w:val="normaltextrun"/>
                <w:rFonts w:asciiTheme="majorHAnsi" w:hAnsiTheme="majorHAnsi" w:cstheme="majorHAnsi"/>
                <w:color w:val="000000"/>
              </w:rPr>
              <w:t>Online form to be shared with all class teachers and TA </w:t>
            </w:r>
            <w:r w:rsidRPr="00E63E6F">
              <w:rPr>
                <w:rStyle w:val="eop"/>
                <w:rFonts w:asciiTheme="majorHAnsi" w:hAnsiTheme="majorHAnsi" w:cstheme="majorHAnsi"/>
                <w:color w:val="000000"/>
              </w:rPr>
              <w:t> </w:t>
            </w:r>
          </w:p>
          <w:p w14:paraId="6475A63D" w14:textId="42910575"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Communicated in Medical Policy Addendum</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10774EED" w14:textId="508B3C1C"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r w:rsidR="00467BF7" w:rsidRPr="00E63E6F" w14:paraId="328FA0F9" w14:textId="77777777" w:rsidTr="00FE64E9">
        <w:tc>
          <w:tcPr>
            <w:tcW w:w="2128" w:type="dxa"/>
            <w:tcBorders>
              <w:top w:val="single" w:sz="4" w:space="0" w:color="auto"/>
              <w:left w:val="single" w:sz="4" w:space="0" w:color="auto"/>
              <w:bottom w:val="single" w:sz="4" w:space="0" w:color="auto"/>
              <w:right w:val="single" w:sz="4" w:space="0" w:color="auto"/>
            </w:tcBorders>
          </w:tcPr>
          <w:p w14:paraId="088DD983" w14:textId="77777777" w:rsidR="00467BF7" w:rsidRPr="00E63E6F" w:rsidRDefault="00467BF7" w:rsidP="00467BF7">
            <w:pPr>
              <w:pStyle w:val="paragraph"/>
              <w:spacing w:before="0" w:beforeAutospacing="0" w:after="0" w:afterAutospacing="0"/>
              <w:textAlignment w:val="baseline"/>
              <w:divId w:val="757868699"/>
              <w:rPr>
                <w:rFonts w:asciiTheme="majorHAnsi" w:hAnsiTheme="majorHAnsi" w:cstheme="majorHAnsi"/>
              </w:rPr>
            </w:pPr>
            <w:r w:rsidRPr="00E63E6F">
              <w:rPr>
                <w:rStyle w:val="normaltextrun"/>
                <w:rFonts w:asciiTheme="majorHAnsi" w:hAnsiTheme="majorHAnsi" w:cstheme="majorHAnsi"/>
                <w:color w:val="000000"/>
              </w:rPr>
              <w:t>Staff transmission</w:t>
            </w:r>
            <w:r w:rsidRPr="00E63E6F">
              <w:rPr>
                <w:rStyle w:val="eop"/>
                <w:rFonts w:asciiTheme="majorHAnsi" w:hAnsiTheme="majorHAnsi" w:cstheme="majorHAnsi"/>
                <w:color w:val="000000"/>
              </w:rPr>
              <w:t> </w:t>
            </w:r>
          </w:p>
          <w:p w14:paraId="0081EF83" w14:textId="44DE3A2D" w:rsidR="00467BF7" w:rsidRPr="00E63E6F" w:rsidRDefault="00467BF7" w:rsidP="00467BF7">
            <w:pPr>
              <w:pStyle w:val="ListParagraph"/>
              <w:spacing w:after="0" w:line="240" w:lineRule="auto"/>
              <w:ind w:left="0"/>
              <w:rPr>
                <w:rFonts w:asciiTheme="majorHAnsi" w:hAnsiTheme="majorHAnsi" w:cstheme="majorHAnsi"/>
                <w:color w:val="0B0C0C"/>
                <w:sz w:val="24"/>
                <w:szCs w:val="24"/>
              </w:rPr>
            </w:pPr>
            <w:r w:rsidRPr="00E63E6F">
              <w:rPr>
                <w:rStyle w:val="eop"/>
                <w:rFonts w:asciiTheme="majorHAnsi" w:hAnsiTheme="majorHAnsi" w:cstheme="majorHAnsi"/>
                <w:color w:val="000000"/>
                <w:sz w:val="24"/>
                <w:szCs w:val="24"/>
              </w:rPr>
              <w:t> </w:t>
            </w:r>
          </w:p>
        </w:tc>
        <w:tc>
          <w:tcPr>
            <w:tcW w:w="7115" w:type="dxa"/>
            <w:tcBorders>
              <w:top w:val="single" w:sz="4" w:space="0" w:color="auto"/>
              <w:left w:val="single" w:sz="4" w:space="0" w:color="auto"/>
              <w:bottom w:val="single" w:sz="4" w:space="0" w:color="auto"/>
              <w:right w:val="single" w:sz="4" w:space="0" w:color="auto"/>
            </w:tcBorders>
          </w:tcPr>
          <w:p w14:paraId="1C6AA40C" w14:textId="77777777" w:rsidR="00467BF7" w:rsidRPr="00E63E6F" w:rsidRDefault="00467BF7" w:rsidP="00467BF7">
            <w:pPr>
              <w:pStyle w:val="paragraph"/>
              <w:spacing w:before="0" w:beforeAutospacing="0" w:after="0" w:afterAutospacing="0"/>
              <w:textAlignment w:val="baseline"/>
              <w:divId w:val="418260665"/>
              <w:rPr>
                <w:rFonts w:asciiTheme="majorHAnsi" w:hAnsiTheme="majorHAnsi" w:cstheme="majorHAnsi"/>
              </w:rPr>
            </w:pPr>
            <w:r w:rsidRPr="00E63E6F">
              <w:rPr>
                <w:rStyle w:val="normaltextrun"/>
                <w:rFonts w:asciiTheme="majorHAnsi" w:hAnsiTheme="majorHAnsi" w:cstheme="majorHAnsi"/>
                <w:color w:val="000000"/>
              </w:rPr>
              <w:t>Transmission through staff shared areas and items:</w:t>
            </w:r>
            <w:r w:rsidRPr="00E63E6F">
              <w:rPr>
                <w:rStyle w:val="eop"/>
                <w:rFonts w:asciiTheme="majorHAnsi" w:hAnsiTheme="majorHAnsi" w:cstheme="majorHAnsi"/>
                <w:color w:val="000000"/>
              </w:rPr>
              <w:t> </w:t>
            </w:r>
          </w:p>
          <w:p w14:paraId="42240FB7" w14:textId="77777777" w:rsidR="00467BF7" w:rsidRPr="00E63E6F" w:rsidRDefault="00467BF7" w:rsidP="00467BF7">
            <w:pPr>
              <w:pStyle w:val="paragraph"/>
              <w:numPr>
                <w:ilvl w:val="0"/>
                <w:numId w:val="98"/>
              </w:numPr>
              <w:spacing w:before="0" w:beforeAutospacing="0" w:after="0" w:afterAutospacing="0"/>
              <w:ind w:left="360" w:firstLine="0"/>
              <w:textAlignment w:val="baseline"/>
              <w:divId w:val="136189927"/>
              <w:rPr>
                <w:rFonts w:asciiTheme="majorHAnsi" w:hAnsiTheme="majorHAnsi" w:cstheme="majorHAnsi"/>
              </w:rPr>
            </w:pPr>
            <w:r w:rsidRPr="00E63E6F">
              <w:rPr>
                <w:rStyle w:val="normaltextrun"/>
                <w:rFonts w:asciiTheme="majorHAnsi" w:hAnsiTheme="majorHAnsi" w:cstheme="majorHAnsi"/>
                <w:color w:val="000000"/>
              </w:rPr>
              <w:t>Toilets</w:t>
            </w:r>
            <w:r w:rsidRPr="00E63E6F">
              <w:rPr>
                <w:rStyle w:val="eop"/>
                <w:rFonts w:asciiTheme="majorHAnsi" w:hAnsiTheme="majorHAnsi" w:cstheme="majorHAnsi"/>
                <w:color w:val="000000"/>
              </w:rPr>
              <w:t> </w:t>
            </w:r>
          </w:p>
          <w:p w14:paraId="7C7BB186" w14:textId="77777777" w:rsidR="00467BF7" w:rsidRPr="00E63E6F" w:rsidRDefault="00467BF7" w:rsidP="00467BF7">
            <w:pPr>
              <w:pStyle w:val="paragraph"/>
              <w:numPr>
                <w:ilvl w:val="0"/>
                <w:numId w:val="98"/>
              </w:numPr>
              <w:spacing w:before="0" w:beforeAutospacing="0" w:after="0" w:afterAutospacing="0"/>
              <w:ind w:left="360" w:firstLine="0"/>
              <w:textAlignment w:val="baseline"/>
              <w:divId w:val="136189927"/>
              <w:rPr>
                <w:rFonts w:asciiTheme="majorHAnsi" w:hAnsiTheme="majorHAnsi" w:cstheme="majorHAnsi"/>
              </w:rPr>
            </w:pPr>
            <w:r w:rsidRPr="00E63E6F">
              <w:rPr>
                <w:rStyle w:val="normaltextrun"/>
                <w:rFonts w:asciiTheme="majorHAnsi" w:hAnsiTheme="majorHAnsi" w:cstheme="majorHAnsi"/>
                <w:color w:val="000000"/>
              </w:rPr>
              <w:t>Cups and cutlery</w:t>
            </w:r>
            <w:r w:rsidRPr="00E63E6F">
              <w:rPr>
                <w:rStyle w:val="eop"/>
                <w:rFonts w:asciiTheme="majorHAnsi" w:hAnsiTheme="majorHAnsi" w:cstheme="majorHAnsi"/>
                <w:color w:val="000000"/>
              </w:rPr>
              <w:t> </w:t>
            </w:r>
          </w:p>
          <w:p w14:paraId="13CE2A17" w14:textId="30565DE9" w:rsidR="00467BF7" w:rsidRPr="00E63E6F" w:rsidRDefault="00467BF7" w:rsidP="00467BF7">
            <w:pPr>
              <w:rPr>
                <w:rFonts w:asciiTheme="majorHAnsi" w:hAnsiTheme="majorHAnsi" w:cstheme="majorHAnsi"/>
                <w:color w:val="0B0C0C"/>
              </w:rPr>
            </w:pPr>
            <w:r w:rsidRPr="00E63E6F">
              <w:rPr>
                <w:rStyle w:val="normaltextrun"/>
                <w:rFonts w:asciiTheme="majorHAnsi" w:hAnsiTheme="majorHAnsi" w:cstheme="majorHAnsi"/>
                <w:color w:val="000000"/>
              </w:rPr>
              <w:t>Whiteboards / seats</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6731825B" w14:textId="7C5D93C6"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CFB14DB" w14:textId="77777777" w:rsidR="00467BF7" w:rsidRPr="00E63E6F" w:rsidRDefault="00467BF7" w:rsidP="00467BF7">
            <w:pPr>
              <w:pStyle w:val="paragraph"/>
              <w:spacing w:before="0" w:beforeAutospacing="0" w:after="0" w:afterAutospacing="0"/>
              <w:textAlignment w:val="baseline"/>
              <w:divId w:val="117722039"/>
              <w:rPr>
                <w:rFonts w:asciiTheme="majorHAnsi" w:hAnsiTheme="majorHAnsi" w:cstheme="majorHAnsi"/>
              </w:rPr>
            </w:pPr>
            <w:r w:rsidRPr="00E63E6F">
              <w:rPr>
                <w:rStyle w:val="normaltextrun"/>
                <w:rFonts w:asciiTheme="majorHAnsi" w:hAnsiTheme="majorHAnsi" w:cstheme="majorHAnsi"/>
                <w:color w:val="000000"/>
              </w:rPr>
              <w:t>Additional cleaning materials provided in staff toilets</w:t>
            </w:r>
            <w:r w:rsidRPr="00E63E6F">
              <w:rPr>
                <w:rStyle w:val="eop"/>
                <w:rFonts w:asciiTheme="majorHAnsi" w:hAnsiTheme="majorHAnsi" w:cstheme="majorHAnsi"/>
                <w:color w:val="000000"/>
              </w:rPr>
              <w:t> </w:t>
            </w:r>
          </w:p>
          <w:p w14:paraId="375BEE33" w14:textId="77777777" w:rsidR="00467BF7" w:rsidRPr="00E63E6F" w:rsidRDefault="00467BF7" w:rsidP="00467BF7">
            <w:pPr>
              <w:pStyle w:val="paragraph"/>
              <w:spacing w:before="0" w:beforeAutospacing="0" w:after="0" w:afterAutospacing="0"/>
              <w:textAlignment w:val="baseline"/>
              <w:divId w:val="1195341896"/>
              <w:rPr>
                <w:rFonts w:asciiTheme="majorHAnsi" w:hAnsiTheme="majorHAnsi" w:cstheme="majorHAnsi"/>
              </w:rPr>
            </w:pPr>
            <w:r w:rsidRPr="00E63E6F">
              <w:rPr>
                <w:rStyle w:val="normaltextrun"/>
                <w:rFonts w:asciiTheme="majorHAnsi" w:hAnsiTheme="majorHAnsi" w:cstheme="majorHAnsi"/>
                <w:color w:val="000000"/>
              </w:rPr>
              <w:t>Staff have been allocated toilets, staff rooms etc.</w:t>
            </w:r>
            <w:r w:rsidRPr="00E63E6F">
              <w:rPr>
                <w:rStyle w:val="eop"/>
                <w:rFonts w:asciiTheme="majorHAnsi" w:hAnsiTheme="majorHAnsi" w:cstheme="majorHAnsi"/>
                <w:color w:val="000000"/>
              </w:rPr>
              <w:t> </w:t>
            </w:r>
          </w:p>
          <w:p w14:paraId="5CCDEFCB" w14:textId="77777777" w:rsidR="00467BF7" w:rsidRPr="00E63E6F" w:rsidRDefault="00467BF7" w:rsidP="00467BF7">
            <w:pPr>
              <w:pStyle w:val="paragraph"/>
              <w:spacing w:before="0" w:beforeAutospacing="0" w:after="0" w:afterAutospacing="0"/>
              <w:textAlignment w:val="baseline"/>
              <w:divId w:val="358898689"/>
              <w:rPr>
                <w:rFonts w:asciiTheme="majorHAnsi" w:hAnsiTheme="majorHAnsi" w:cstheme="majorHAnsi"/>
              </w:rPr>
            </w:pPr>
            <w:r w:rsidRPr="00E63E6F">
              <w:rPr>
                <w:rStyle w:val="normaltextrun"/>
                <w:rFonts w:asciiTheme="majorHAnsi" w:hAnsiTheme="majorHAnsi" w:cstheme="majorHAnsi"/>
                <w:color w:val="000000"/>
              </w:rPr>
              <w:t>Staff have been asked to wear masks in all communual areas.</w:t>
            </w:r>
            <w:r w:rsidRPr="00E63E6F">
              <w:rPr>
                <w:rStyle w:val="eop"/>
                <w:rFonts w:asciiTheme="majorHAnsi" w:hAnsiTheme="majorHAnsi" w:cstheme="majorHAnsi"/>
                <w:color w:val="000000"/>
              </w:rPr>
              <w:t> </w:t>
            </w:r>
          </w:p>
          <w:p w14:paraId="637533B5" w14:textId="77777777" w:rsidR="00467BF7" w:rsidRPr="00E63E6F" w:rsidRDefault="00467BF7" w:rsidP="00467BF7">
            <w:pPr>
              <w:pStyle w:val="paragraph"/>
              <w:spacing w:before="0" w:beforeAutospacing="0" w:after="0" w:afterAutospacing="0"/>
              <w:textAlignment w:val="baseline"/>
              <w:divId w:val="1082794773"/>
              <w:rPr>
                <w:rFonts w:asciiTheme="majorHAnsi" w:hAnsiTheme="majorHAnsi" w:cstheme="majorHAnsi"/>
              </w:rPr>
            </w:pPr>
            <w:r w:rsidRPr="00E63E6F">
              <w:rPr>
                <w:rStyle w:val="normaltextrun"/>
                <w:rFonts w:asciiTheme="majorHAnsi" w:hAnsiTheme="majorHAnsi" w:cstheme="majorHAnsi"/>
                <w:color w:val="000000"/>
              </w:rPr>
              <w:t>Staff advised to bring own cup, not leave in class and use set washing procedures</w:t>
            </w:r>
            <w:r w:rsidRPr="00E63E6F">
              <w:rPr>
                <w:rStyle w:val="eop"/>
                <w:rFonts w:asciiTheme="majorHAnsi" w:hAnsiTheme="majorHAnsi" w:cstheme="majorHAnsi"/>
                <w:color w:val="000000"/>
              </w:rPr>
              <w:t> </w:t>
            </w:r>
          </w:p>
          <w:p w14:paraId="7162C5C5" w14:textId="224D955A"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Staff advised to use whiteboard pens that can be allocated and cleaned more easily</w:t>
            </w:r>
            <w:r w:rsidRPr="00E63E6F">
              <w:rPr>
                <w:rStyle w:val="eop"/>
                <w:rFonts w:asciiTheme="majorHAnsi" w:hAnsiTheme="majorHAnsi" w:cstheme="majorHAnsi"/>
                <w:color w:val="000000"/>
              </w:rPr>
              <w:t> </w:t>
            </w:r>
          </w:p>
        </w:tc>
        <w:tc>
          <w:tcPr>
            <w:tcW w:w="1417" w:type="dxa"/>
            <w:tcBorders>
              <w:top w:val="single" w:sz="4" w:space="0" w:color="auto"/>
              <w:left w:val="single" w:sz="4" w:space="0" w:color="auto"/>
              <w:bottom w:val="single" w:sz="4" w:space="0" w:color="auto"/>
              <w:right w:val="single" w:sz="4" w:space="0" w:color="auto"/>
            </w:tcBorders>
          </w:tcPr>
          <w:p w14:paraId="7549FD84" w14:textId="15675512"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Sep 1st</w:t>
            </w:r>
            <w:r w:rsidRPr="00E63E6F">
              <w:rPr>
                <w:rStyle w:val="eop"/>
                <w:rFonts w:asciiTheme="majorHAnsi" w:hAnsiTheme="majorHAnsi" w:cstheme="majorHAnsi"/>
                <w:color w:val="000000"/>
              </w:rPr>
              <w:t> </w:t>
            </w:r>
          </w:p>
        </w:tc>
      </w:tr>
      <w:tr w:rsidR="00467BF7" w:rsidRPr="00E63E6F" w14:paraId="793FE673" w14:textId="77777777" w:rsidTr="00FE64E9">
        <w:tc>
          <w:tcPr>
            <w:tcW w:w="2128" w:type="dxa"/>
            <w:tcBorders>
              <w:top w:val="single" w:sz="4" w:space="0" w:color="auto"/>
              <w:left w:val="single" w:sz="4" w:space="0" w:color="auto"/>
              <w:bottom w:val="single" w:sz="4" w:space="0" w:color="auto"/>
              <w:right w:val="single" w:sz="4" w:space="0" w:color="auto"/>
            </w:tcBorders>
          </w:tcPr>
          <w:p w14:paraId="07E2B4C5" w14:textId="38374FEF" w:rsidR="00467BF7" w:rsidRPr="00E63E6F" w:rsidRDefault="00467BF7" w:rsidP="00467BF7">
            <w:pPr>
              <w:pStyle w:val="ListParagraph"/>
              <w:spacing w:after="0" w:line="240" w:lineRule="auto"/>
              <w:ind w:left="0"/>
              <w:rPr>
                <w:rFonts w:asciiTheme="majorHAnsi" w:hAnsiTheme="majorHAnsi" w:cstheme="majorHAnsi"/>
                <w:color w:val="0B0C0C"/>
                <w:sz w:val="24"/>
                <w:szCs w:val="24"/>
              </w:rPr>
            </w:pPr>
            <w:r w:rsidRPr="00E63E6F">
              <w:rPr>
                <w:rStyle w:val="normaltextrun"/>
                <w:rFonts w:asciiTheme="majorHAnsi" w:hAnsiTheme="majorHAnsi" w:cstheme="majorHAnsi"/>
                <w:color w:val="000000"/>
                <w:sz w:val="24"/>
                <w:szCs w:val="24"/>
              </w:rPr>
              <w:t>School Closure</w:t>
            </w:r>
            <w:r w:rsidRPr="00E63E6F">
              <w:rPr>
                <w:rStyle w:val="eop"/>
                <w:rFonts w:asciiTheme="majorHAnsi" w:hAnsiTheme="majorHAnsi" w:cstheme="majorHAnsi"/>
                <w:color w:val="000000"/>
                <w:sz w:val="24"/>
                <w:szCs w:val="24"/>
              </w:rPr>
              <w:t> </w:t>
            </w:r>
          </w:p>
        </w:tc>
        <w:tc>
          <w:tcPr>
            <w:tcW w:w="7115" w:type="dxa"/>
            <w:tcBorders>
              <w:top w:val="single" w:sz="4" w:space="0" w:color="auto"/>
              <w:left w:val="single" w:sz="4" w:space="0" w:color="auto"/>
              <w:bottom w:val="single" w:sz="4" w:space="0" w:color="auto"/>
              <w:right w:val="single" w:sz="4" w:space="0" w:color="auto"/>
            </w:tcBorders>
          </w:tcPr>
          <w:p w14:paraId="1F3DAF7A" w14:textId="3D0246BC" w:rsidR="00467BF7" w:rsidRPr="00E63E6F" w:rsidRDefault="00467BF7" w:rsidP="00467BF7">
            <w:pPr>
              <w:rPr>
                <w:rFonts w:asciiTheme="majorHAnsi" w:hAnsiTheme="majorHAnsi" w:cstheme="majorHAnsi"/>
                <w:color w:val="0B0C0C"/>
              </w:rPr>
            </w:pPr>
            <w:r w:rsidRPr="00E63E6F">
              <w:rPr>
                <w:rStyle w:val="normaltextrun"/>
                <w:rFonts w:asciiTheme="majorHAnsi" w:hAnsiTheme="majorHAnsi" w:cstheme="majorHAnsi"/>
                <w:color w:val="000000"/>
              </w:rPr>
              <w:t>Procedures are in place to ensure that the school can provide an effective and safe remote learning platform.</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1C81A0DB" w14:textId="1B607C02"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5F8206CE" w14:textId="77777777" w:rsidR="00467BF7" w:rsidRPr="00E63E6F" w:rsidRDefault="00467BF7" w:rsidP="00467BF7">
            <w:pPr>
              <w:pStyle w:val="paragraph"/>
              <w:spacing w:before="0" w:beforeAutospacing="0" w:after="0" w:afterAutospacing="0"/>
              <w:textAlignment w:val="baseline"/>
              <w:divId w:val="568344492"/>
              <w:rPr>
                <w:rFonts w:asciiTheme="majorHAnsi" w:hAnsiTheme="majorHAnsi" w:cstheme="majorHAnsi"/>
              </w:rPr>
            </w:pPr>
            <w:r w:rsidRPr="00E63E6F">
              <w:rPr>
                <w:rStyle w:val="normaltextrun"/>
                <w:rFonts w:asciiTheme="majorHAnsi" w:hAnsiTheme="majorHAnsi" w:cstheme="majorHAnsi"/>
                <w:color w:val="FF0000"/>
              </w:rPr>
              <w:t>Remote Learning</w:t>
            </w:r>
            <w:r w:rsidRPr="00E63E6F">
              <w:rPr>
                <w:rStyle w:val="eop"/>
                <w:rFonts w:asciiTheme="majorHAnsi" w:hAnsiTheme="majorHAnsi" w:cstheme="majorHAnsi"/>
                <w:color w:val="FF0000"/>
              </w:rPr>
              <w:t> </w:t>
            </w:r>
          </w:p>
          <w:p w14:paraId="1A4C01E0" w14:textId="77777777" w:rsidR="00467BF7" w:rsidRPr="00E63E6F" w:rsidRDefault="00467BF7" w:rsidP="00467BF7">
            <w:pPr>
              <w:pStyle w:val="paragraph"/>
              <w:spacing w:before="0" w:beforeAutospacing="0" w:after="0" w:afterAutospacing="0"/>
              <w:textAlignment w:val="baseline"/>
              <w:divId w:val="1303777313"/>
              <w:rPr>
                <w:rFonts w:asciiTheme="majorHAnsi" w:hAnsiTheme="majorHAnsi" w:cstheme="majorHAnsi"/>
              </w:rPr>
            </w:pPr>
            <w:r w:rsidRPr="00E63E6F">
              <w:rPr>
                <w:rStyle w:val="normaltextrun"/>
                <w:rFonts w:asciiTheme="majorHAnsi" w:hAnsiTheme="majorHAnsi" w:cstheme="majorHAnsi"/>
                <w:color w:val="FF0000"/>
              </w:rPr>
              <w:t>Class teachers would provide a TEAMs link each morning and provide three live lessons between 9-12 (with breaks in between) to cover mathematics and English.</w:t>
            </w:r>
            <w:r w:rsidRPr="00E63E6F">
              <w:rPr>
                <w:rStyle w:val="eop"/>
                <w:rFonts w:asciiTheme="majorHAnsi" w:hAnsiTheme="majorHAnsi" w:cstheme="majorHAnsi"/>
                <w:color w:val="FF0000"/>
              </w:rPr>
              <w:t> </w:t>
            </w:r>
          </w:p>
          <w:p w14:paraId="70F0BD92" w14:textId="77777777" w:rsidR="00467BF7" w:rsidRPr="00E63E6F" w:rsidRDefault="00467BF7" w:rsidP="00467BF7">
            <w:pPr>
              <w:pStyle w:val="paragraph"/>
              <w:spacing w:before="0" w:beforeAutospacing="0" w:after="0" w:afterAutospacing="0"/>
              <w:textAlignment w:val="baseline"/>
              <w:divId w:val="1044251279"/>
              <w:rPr>
                <w:rFonts w:asciiTheme="majorHAnsi" w:hAnsiTheme="majorHAnsi" w:cstheme="majorHAnsi"/>
              </w:rPr>
            </w:pPr>
            <w:r w:rsidRPr="00E63E6F">
              <w:rPr>
                <w:rStyle w:val="normaltextrun"/>
                <w:rFonts w:asciiTheme="majorHAnsi" w:hAnsiTheme="majorHAnsi" w:cstheme="majorHAnsi"/>
                <w:color w:val="FF0000"/>
              </w:rPr>
              <w:t>A pre-recorded lesson linked to a google doc is most likely in the afternoon to enable greater flexibility for the family to organise home learning around their own work.</w:t>
            </w:r>
            <w:r w:rsidRPr="00E63E6F">
              <w:rPr>
                <w:rStyle w:val="eop"/>
                <w:rFonts w:asciiTheme="majorHAnsi" w:hAnsiTheme="majorHAnsi" w:cstheme="majorHAnsi"/>
                <w:color w:val="FF0000"/>
              </w:rPr>
              <w:t> </w:t>
            </w:r>
          </w:p>
          <w:p w14:paraId="5EA58A04" w14:textId="77777777" w:rsidR="00467BF7" w:rsidRPr="00E63E6F" w:rsidRDefault="00467BF7" w:rsidP="00467BF7">
            <w:pPr>
              <w:pStyle w:val="paragraph"/>
              <w:spacing w:before="0" w:beforeAutospacing="0" w:after="0" w:afterAutospacing="0"/>
              <w:textAlignment w:val="baseline"/>
              <w:divId w:val="770665808"/>
              <w:rPr>
                <w:rFonts w:asciiTheme="majorHAnsi" w:hAnsiTheme="majorHAnsi" w:cstheme="majorHAnsi"/>
              </w:rPr>
            </w:pPr>
            <w:r w:rsidRPr="00E63E6F">
              <w:rPr>
                <w:rStyle w:val="normaltextrun"/>
                <w:rFonts w:asciiTheme="majorHAnsi" w:hAnsiTheme="majorHAnsi" w:cstheme="majorHAnsi"/>
                <w:color w:val="FF0000"/>
              </w:rPr>
              <w:t>In addition, access to learning websites such as edshed and mathfactpro will help supplement this.</w:t>
            </w:r>
            <w:r w:rsidRPr="00E63E6F">
              <w:rPr>
                <w:rStyle w:val="eop"/>
                <w:rFonts w:asciiTheme="majorHAnsi" w:hAnsiTheme="majorHAnsi" w:cstheme="majorHAnsi"/>
                <w:color w:val="FF0000"/>
              </w:rPr>
              <w:t> </w:t>
            </w:r>
          </w:p>
          <w:p w14:paraId="0FAC9E96" w14:textId="77777777" w:rsidR="00467BF7" w:rsidRPr="00E63E6F" w:rsidRDefault="00467BF7" w:rsidP="00467BF7">
            <w:pPr>
              <w:pStyle w:val="paragraph"/>
              <w:spacing w:before="0" w:beforeAutospacing="0" w:after="0" w:afterAutospacing="0"/>
              <w:textAlignment w:val="baseline"/>
              <w:divId w:val="799037630"/>
              <w:rPr>
                <w:rFonts w:asciiTheme="majorHAnsi" w:hAnsiTheme="majorHAnsi" w:cstheme="majorHAnsi"/>
              </w:rPr>
            </w:pPr>
            <w:r w:rsidRPr="00E63E6F">
              <w:rPr>
                <w:rStyle w:val="normaltextrun"/>
                <w:rFonts w:asciiTheme="majorHAnsi" w:hAnsiTheme="majorHAnsi" w:cstheme="majorHAnsi"/>
                <w:color w:val="FF0000"/>
              </w:rPr>
              <w:t>Teacher will take their PPA from 14:00 each day enabling the learning to run 5 days per week.</w:t>
            </w:r>
            <w:r w:rsidRPr="00E63E6F">
              <w:rPr>
                <w:rStyle w:val="eop"/>
                <w:rFonts w:asciiTheme="majorHAnsi" w:hAnsiTheme="majorHAnsi" w:cstheme="majorHAnsi"/>
                <w:color w:val="FF0000"/>
              </w:rPr>
              <w:t> </w:t>
            </w:r>
          </w:p>
          <w:p w14:paraId="6C4C9FE1" w14:textId="77777777" w:rsidR="00467BF7" w:rsidRPr="00E63E6F" w:rsidRDefault="00467BF7" w:rsidP="00467BF7">
            <w:pPr>
              <w:pStyle w:val="paragraph"/>
              <w:spacing w:before="0" w:beforeAutospacing="0" w:after="0" w:afterAutospacing="0"/>
              <w:textAlignment w:val="baseline"/>
              <w:divId w:val="384257295"/>
              <w:rPr>
                <w:rFonts w:asciiTheme="majorHAnsi" w:hAnsiTheme="majorHAnsi" w:cstheme="majorHAnsi"/>
              </w:rPr>
            </w:pPr>
            <w:r w:rsidRPr="00E63E6F">
              <w:rPr>
                <w:rStyle w:val="normaltextrun"/>
                <w:rFonts w:asciiTheme="majorHAnsi" w:hAnsiTheme="majorHAnsi" w:cstheme="majorHAnsi"/>
                <w:color w:val="FF0000"/>
              </w:rPr>
              <w:t>Children will be taught how to use their raise hand function and therefore will have some access to the teacher for support and thus should reduce the demand upon parents.</w:t>
            </w:r>
            <w:r w:rsidRPr="00E63E6F">
              <w:rPr>
                <w:rStyle w:val="eop"/>
                <w:rFonts w:asciiTheme="majorHAnsi" w:hAnsiTheme="majorHAnsi" w:cstheme="majorHAnsi"/>
                <w:color w:val="FF0000"/>
              </w:rPr>
              <w:t> </w:t>
            </w:r>
          </w:p>
          <w:p w14:paraId="3404BA9D" w14:textId="529E6E34"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FF0000"/>
              </w:rPr>
              <w:t>In Reception, education will mainly be posted through Tapestry with at least one daily lesson most likely based around phonics.</w:t>
            </w:r>
            <w:r w:rsidRPr="00E63E6F">
              <w:rPr>
                <w:rStyle w:val="eop"/>
                <w:rFonts w:asciiTheme="majorHAnsi" w:hAnsiTheme="majorHAnsi" w:cstheme="majorHAnsi"/>
                <w:color w:val="FF0000"/>
              </w:rPr>
              <w:t> </w:t>
            </w:r>
          </w:p>
        </w:tc>
        <w:tc>
          <w:tcPr>
            <w:tcW w:w="1417" w:type="dxa"/>
            <w:tcBorders>
              <w:top w:val="single" w:sz="4" w:space="0" w:color="auto"/>
              <w:left w:val="single" w:sz="4" w:space="0" w:color="auto"/>
              <w:bottom w:val="single" w:sz="4" w:space="0" w:color="auto"/>
              <w:right w:val="single" w:sz="4" w:space="0" w:color="auto"/>
            </w:tcBorders>
          </w:tcPr>
          <w:p w14:paraId="22F69749" w14:textId="77777777" w:rsidR="00467BF7" w:rsidRPr="00E63E6F" w:rsidRDefault="00467BF7" w:rsidP="00467BF7">
            <w:pPr>
              <w:pStyle w:val="paragraph"/>
              <w:spacing w:before="0" w:beforeAutospacing="0" w:after="0" w:afterAutospacing="0"/>
              <w:textAlignment w:val="baseline"/>
              <w:divId w:val="1870412336"/>
              <w:rPr>
                <w:rFonts w:asciiTheme="majorHAnsi" w:hAnsiTheme="majorHAnsi" w:cstheme="majorHAnsi"/>
              </w:rPr>
            </w:pPr>
            <w:r w:rsidRPr="00E63E6F">
              <w:rPr>
                <w:rStyle w:val="normaltextrun"/>
                <w:rFonts w:asciiTheme="majorHAnsi" w:hAnsiTheme="majorHAnsi" w:cstheme="majorHAnsi"/>
                <w:color w:val="000000"/>
              </w:rPr>
              <w:t>Jan 4</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p w14:paraId="69168F8D" w14:textId="77777777" w:rsidR="00467BF7" w:rsidRPr="00E63E6F" w:rsidRDefault="00467BF7" w:rsidP="00467BF7">
            <w:pPr>
              <w:pStyle w:val="paragraph"/>
              <w:spacing w:before="0" w:beforeAutospacing="0" w:after="0" w:afterAutospacing="0"/>
              <w:textAlignment w:val="baseline"/>
              <w:divId w:val="1256475319"/>
              <w:rPr>
                <w:rFonts w:asciiTheme="majorHAnsi" w:hAnsiTheme="majorHAnsi" w:cstheme="majorHAnsi"/>
              </w:rPr>
            </w:pPr>
            <w:r w:rsidRPr="00E63E6F">
              <w:rPr>
                <w:rStyle w:val="normaltextrun"/>
                <w:rFonts w:asciiTheme="majorHAnsi" w:hAnsiTheme="majorHAnsi" w:cstheme="majorHAnsi"/>
                <w:color w:val="000000"/>
              </w:rPr>
              <w:t>When </w:t>
            </w:r>
            <w:r w:rsidRPr="00E63E6F">
              <w:rPr>
                <w:rStyle w:val="eop"/>
                <w:rFonts w:asciiTheme="majorHAnsi" w:hAnsiTheme="majorHAnsi" w:cstheme="majorHAnsi"/>
                <w:color w:val="000000"/>
              </w:rPr>
              <w:t> </w:t>
            </w:r>
          </w:p>
          <w:p w14:paraId="3477F6B2" w14:textId="218E11BB"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needed</w:t>
            </w:r>
            <w:r w:rsidRPr="00E63E6F">
              <w:rPr>
                <w:rStyle w:val="eop"/>
                <w:rFonts w:asciiTheme="majorHAnsi" w:hAnsiTheme="majorHAnsi" w:cstheme="majorHAnsi"/>
                <w:color w:val="000000"/>
              </w:rPr>
              <w:t> </w:t>
            </w:r>
          </w:p>
        </w:tc>
      </w:tr>
      <w:tr w:rsidR="00467BF7" w:rsidRPr="00E63E6F" w14:paraId="0CC94B11" w14:textId="77777777" w:rsidTr="00FE64E9">
        <w:tc>
          <w:tcPr>
            <w:tcW w:w="2128" w:type="dxa"/>
            <w:tcBorders>
              <w:top w:val="single" w:sz="4" w:space="0" w:color="auto"/>
              <w:left w:val="single" w:sz="4" w:space="0" w:color="auto"/>
              <w:bottom w:val="single" w:sz="4" w:space="0" w:color="auto"/>
              <w:right w:val="single" w:sz="4" w:space="0" w:color="auto"/>
            </w:tcBorders>
          </w:tcPr>
          <w:p w14:paraId="624AEFEC" w14:textId="77777777" w:rsidR="00467BF7" w:rsidRPr="00E63E6F" w:rsidRDefault="00467BF7" w:rsidP="00467BF7">
            <w:pPr>
              <w:pStyle w:val="paragraph"/>
              <w:spacing w:before="0" w:beforeAutospacing="0" w:after="0" w:afterAutospacing="0"/>
              <w:textAlignment w:val="baseline"/>
              <w:divId w:val="1591813189"/>
              <w:rPr>
                <w:rFonts w:asciiTheme="majorHAnsi" w:hAnsiTheme="majorHAnsi" w:cstheme="majorHAnsi"/>
              </w:rPr>
            </w:pPr>
            <w:r w:rsidRPr="00E63E6F">
              <w:rPr>
                <w:rStyle w:val="eop"/>
                <w:rFonts w:asciiTheme="majorHAnsi" w:hAnsiTheme="majorHAnsi" w:cstheme="majorHAnsi"/>
                <w:color w:val="000000"/>
              </w:rPr>
              <w:t> </w:t>
            </w:r>
          </w:p>
          <w:p w14:paraId="6917F450" w14:textId="6FE32B64" w:rsidR="00467BF7" w:rsidRPr="00E63E6F" w:rsidRDefault="00467BF7" w:rsidP="00467BF7">
            <w:pPr>
              <w:pStyle w:val="ListParagraph"/>
              <w:spacing w:after="0" w:line="240" w:lineRule="auto"/>
              <w:ind w:left="0"/>
              <w:rPr>
                <w:rFonts w:asciiTheme="majorHAnsi" w:hAnsiTheme="majorHAnsi" w:cstheme="majorHAnsi"/>
                <w:color w:val="0B0C0C"/>
                <w:sz w:val="24"/>
                <w:szCs w:val="24"/>
              </w:rPr>
            </w:pPr>
            <w:r w:rsidRPr="00E63E6F">
              <w:rPr>
                <w:rStyle w:val="eop"/>
                <w:rFonts w:asciiTheme="majorHAnsi" w:hAnsiTheme="majorHAnsi" w:cstheme="majorHAnsi"/>
                <w:color w:val="000000"/>
                <w:sz w:val="24"/>
                <w:szCs w:val="24"/>
              </w:rPr>
              <w:t> </w:t>
            </w:r>
          </w:p>
        </w:tc>
        <w:tc>
          <w:tcPr>
            <w:tcW w:w="7115" w:type="dxa"/>
            <w:tcBorders>
              <w:top w:val="single" w:sz="4" w:space="0" w:color="auto"/>
              <w:left w:val="single" w:sz="4" w:space="0" w:color="auto"/>
              <w:bottom w:val="single" w:sz="4" w:space="0" w:color="auto"/>
              <w:right w:val="single" w:sz="4" w:space="0" w:color="auto"/>
            </w:tcBorders>
          </w:tcPr>
          <w:p w14:paraId="57049F64" w14:textId="7904826D" w:rsidR="00467BF7" w:rsidRPr="00E63E6F" w:rsidRDefault="00467BF7" w:rsidP="00467BF7">
            <w:pPr>
              <w:rPr>
                <w:rFonts w:asciiTheme="majorHAnsi" w:hAnsiTheme="majorHAnsi" w:cstheme="majorHAnsi"/>
                <w:color w:val="0B0C0C"/>
              </w:rPr>
            </w:pPr>
            <w:r w:rsidRPr="00E63E6F">
              <w:rPr>
                <w:rStyle w:val="normaltextrun"/>
                <w:rFonts w:asciiTheme="majorHAnsi" w:hAnsiTheme="majorHAnsi" w:cstheme="majorHAnsi"/>
                <w:color w:val="000000"/>
              </w:rPr>
              <w:t>Steps have been taken to ensure that remote learning can be safeguarded?</w:t>
            </w: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6763A29B" w14:textId="3D0C8D67"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000000"/>
              </w:rPr>
              <w:t>Yes</w:t>
            </w: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2599815C" w14:textId="77777777" w:rsidR="00467BF7" w:rsidRPr="00E63E6F" w:rsidRDefault="00467BF7" w:rsidP="00467BF7">
            <w:pPr>
              <w:pStyle w:val="paragraph"/>
              <w:spacing w:before="0" w:beforeAutospacing="0" w:after="0" w:afterAutospacing="0"/>
              <w:textAlignment w:val="baseline"/>
              <w:divId w:val="1082918939"/>
              <w:rPr>
                <w:rFonts w:asciiTheme="majorHAnsi" w:hAnsiTheme="majorHAnsi" w:cstheme="majorHAnsi"/>
              </w:rPr>
            </w:pPr>
            <w:r w:rsidRPr="00E63E6F">
              <w:rPr>
                <w:rStyle w:val="normaltextrun"/>
                <w:rFonts w:asciiTheme="majorHAnsi" w:hAnsiTheme="majorHAnsi" w:cstheme="majorHAnsi"/>
                <w:color w:val="FF0000"/>
              </w:rPr>
              <w:t>A teaching assistant or office staff member will be included in all live lessons as a second supervising adult.</w:t>
            </w:r>
            <w:r w:rsidRPr="00E63E6F">
              <w:rPr>
                <w:rStyle w:val="eop"/>
                <w:rFonts w:asciiTheme="majorHAnsi" w:hAnsiTheme="majorHAnsi" w:cstheme="majorHAnsi"/>
                <w:color w:val="FF0000"/>
              </w:rPr>
              <w:t> </w:t>
            </w:r>
          </w:p>
          <w:p w14:paraId="0D047134" w14:textId="77777777" w:rsidR="00467BF7" w:rsidRPr="00E63E6F" w:rsidRDefault="00467BF7" w:rsidP="00467BF7">
            <w:pPr>
              <w:pStyle w:val="paragraph"/>
              <w:spacing w:before="0" w:beforeAutospacing="0" w:after="0" w:afterAutospacing="0"/>
              <w:textAlignment w:val="baseline"/>
              <w:divId w:val="1826317847"/>
              <w:rPr>
                <w:rFonts w:asciiTheme="majorHAnsi" w:hAnsiTheme="majorHAnsi" w:cstheme="majorHAnsi"/>
              </w:rPr>
            </w:pPr>
            <w:r w:rsidRPr="00E63E6F">
              <w:rPr>
                <w:rStyle w:val="normaltextrun"/>
                <w:rFonts w:asciiTheme="majorHAnsi" w:hAnsiTheme="majorHAnsi" w:cstheme="majorHAnsi"/>
                <w:color w:val="FF0000"/>
              </w:rPr>
              <w:t>In addition, this staff member will be responsible for taking a daily register before reporting to the attendance lead who will follow up any absence.</w:t>
            </w:r>
            <w:r w:rsidRPr="00E63E6F">
              <w:rPr>
                <w:rStyle w:val="eop"/>
                <w:rFonts w:asciiTheme="majorHAnsi" w:hAnsiTheme="majorHAnsi" w:cstheme="majorHAnsi"/>
                <w:color w:val="FF0000"/>
              </w:rPr>
              <w:t> </w:t>
            </w:r>
          </w:p>
          <w:p w14:paraId="7E779601" w14:textId="77777777" w:rsidR="00467BF7" w:rsidRPr="00E63E6F" w:rsidRDefault="00467BF7" w:rsidP="00467BF7">
            <w:pPr>
              <w:pStyle w:val="paragraph"/>
              <w:spacing w:before="0" w:beforeAutospacing="0" w:after="0" w:afterAutospacing="0"/>
              <w:textAlignment w:val="baseline"/>
              <w:divId w:val="949511382"/>
              <w:rPr>
                <w:rFonts w:asciiTheme="majorHAnsi" w:hAnsiTheme="majorHAnsi" w:cstheme="majorHAnsi"/>
              </w:rPr>
            </w:pPr>
            <w:r w:rsidRPr="00E63E6F">
              <w:rPr>
                <w:rStyle w:val="normaltextrun"/>
                <w:rFonts w:asciiTheme="majorHAnsi" w:hAnsiTheme="majorHAnsi" w:cstheme="majorHAnsi"/>
                <w:color w:val="FF0000"/>
              </w:rPr>
              <w:t>All staff will have access to an online safeguarding form </w:t>
            </w:r>
            <w:r w:rsidRPr="00E63E6F">
              <w:rPr>
                <w:rStyle w:val="eop"/>
                <w:rFonts w:asciiTheme="majorHAnsi" w:hAnsiTheme="majorHAnsi" w:cstheme="majorHAnsi"/>
                <w:color w:val="FF0000"/>
              </w:rPr>
              <w:t> </w:t>
            </w:r>
          </w:p>
          <w:p w14:paraId="4CC29475" w14:textId="77777777" w:rsidR="00467BF7" w:rsidRPr="00E63E6F" w:rsidRDefault="00467BF7" w:rsidP="00467BF7">
            <w:pPr>
              <w:pStyle w:val="paragraph"/>
              <w:spacing w:before="0" w:beforeAutospacing="0" w:after="0" w:afterAutospacing="0"/>
              <w:textAlignment w:val="baseline"/>
              <w:divId w:val="2038963539"/>
              <w:rPr>
                <w:rFonts w:asciiTheme="majorHAnsi" w:hAnsiTheme="majorHAnsi" w:cstheme="majorHAnsi"/>
              </w:rPr>
            </w:pPr>
            <w:r w:rsidRPr="00E63E6F">
              <w:rPr>
                <w:rStyle w:val="normaltextrun"/>
                <w:rFonts w:asciiTheme="majorHAnsi" w:hAnsiTheme="majorHAnsi" w:cstheme="majorHAnsi"/>
                <w:color w:val="FF0000"/>
              </w:rPr>
              <w:t>Any vulnerable pupil who chooses not to attend will be contacted at least weekly in addition to attendance of live lessons.</w:t>
            </w:r>
            <w:r w:rsidRPr="00E63E6F">
              <w:rPr>
                <w:rStyle w:val="eop"/>
                <w:rFonts w:asciiTheme="majorHAnsi" w:hAnsiTheme="majorHAnsi" w:cstheme="majorHAnsi"/>
                <w:color w:val="FF0000"/>
              </w:rPr>
              <w:t> </w:t>
            </w:r>
          </w:p>
          <w:p w14:paraId="746207FF" w14:textId="5FC61C27" w:rsidR="00467BF7" w:rsidRPr="00E63E6F" w:rsidRDefault="00467BF7" w:rsidP="00467BF7">
            <w:pPr>
              <w:rPr>
                <w:rFonts w:asciiTheme="majorHAnsi" w:hAnsiTheme="majorHAnsi" w:cstheme="majorHAnsi"/>
              </w:rPr>
            </w:pPr>
            <w:r w:rsidRPr="00E63E6F">
              <w:rPr>
                <w:rStyle w:val="normaltextrun"/>
                <w:rFonts w:asciiTheme="majorHAnsi" w:hAnsiTheme="majorHAnsi" w:cstheme="majorHAnsi"/>
                <w:color w:val="FF0000"/>
              </w:rPr>
              <w:t>Those pupils who are shielding will be offered links to live lessons each morning regardless of whether schools are formally closed or not.</w:t>
            </w:r>
            <w:r w:rsidRPr="00E63E6F">
              <w:rPr>
                <w:rStyle w:val="eop"/>
                <w:rFonts w:asciiTheme="majorHAnsi" w:hAnsiTheme="majorHAnsi" w:cstheme="majorHAnsi"/>
                <w:color w:val="FF0000"/>
              </w:rPr>
              <w:t> </w:t>
            </w:r>
          </w:p>
        </w:tc>
        <w:tc>
          <w:tcPr>
            <w:tcW w:w="1417" w:type="dxa"/>
            <w:tcBorders>
              <w:top w:val="single" w:sz="4" w:space="0" w:color="auto"/>
              <w:left w:val="single" w:sz="4" w:space="0" w:color="auto"/>
              <w:bottom w:val="single" w:sz="4" w:space="0" w:color="auto"/>
              <w:right w:val="single" w:sz="4" w:space="0" w:color="auto"/>
            </w:tcBorders>
          </w:tcPr>
          <w:p w14:paraId="4E32E13A" w14:textId="77777777" w:rsidR="00467BF7" w:rsidRPr="00E63E6F" w:rsidRDefault="00467BF7" w:rsidP="00467BF7">
            <w:pPr>
              <w:pStyle w:val="paragraph"/>
              <w:spacing w:before="0" w:beforeAutospacing="0" w:after="0" w:afterAutospacing="0"/>
              <w:textAlignment w:val="baseline"/>
              <w:divId w:val="703872691"/>
              <w:rPr>
                <w:rFonts w:asciiTheme="majorHAnsi" w:hAnsiTheme="majorHAnsi" w:cstheme="majorHAnsi"/>
              </w:rPr>
            </w:pPr>
            <w:r w:rsidRPr="00E63E6F">
              <w:rPr>
                <w:rStyle w:val="normaltextrun"/>
                <w:rFonts w:asciiTheme="majorHAnsi" w:hAnsiTheme="majorHAnsi" w:cstheme="majorHAnsi"/>
                <w:color w:val="000000"/>
              </w:rPr>
              <w:t>Jan 4</w:t>
            </w:r>
            <w:r w:rsidRPr="00E63E6F">
              <w:rPr>
                <w:rStyle w:val="normaltextrun"/>
                <w:rFonts w:asciiTheme="majorHAnsi" w:hAnsiTheme="majorHAnsi" w:cstheme="majorHAnsi"/>
                <w:color w:val="000000"/>
                <w:vertAlign w:val="superscript"/>
              </w:rPr>
              <w:t>th</w:t>
            </w:r>
            <w:r w:rsidRPr="00E63E6F">
              <w:rPr>
                <w:rStyle w:val="eop"/>
                <w:rFonts w:asciiTheme="majorHAnsi" w:hAnsiTheme="majorHAnsi" w:cstheme="majorHAnsi"/>
                <w:color w:val="000000"/>
              </w:rPr>
              <w:t> </w:t>
            </w:r>
          </w:p>
          <w:p w14:paraId="10F75ED7" w14:textId="77777777" w:rsidR="00467BF7" w:rsidRPr="00E63E6F" w:rsidRDefault="00467BF7" w:rsidP="00467BF7">
            <w:pPr>
              <w:pStyle w:val="paragraph"/>
              <w:spacing w:before="0" w:beforeAutospacing="0" w:after="0" w:afterAutospacing="0"/>
              <w:textAlignment w:val="baseline"/>
              <w:divId w:val="2011180095"/>
              <w:rPr>
                <w:rFonts w:asciiTheme="majorHAnsi" w:hAnsiTheme="majorHAnsi" w:cstheme="majorHAnsi"/>
              </w:rPr>
            </w:pPr>
            <w:r w:rsidRPr="00E63E6F">
              <w:rPr>
                <w:rStyle w:val="normaltextrun"/>
                <w:rFonts w:asciiTheme="majorHAnsi" w:hAnsiTheme="majorHAnsi" w:cstheme="majorHAnsi"/>
                <w:color w:val="000000"/>
              </w:rPr>
              <w:t>When </w:t>
            </w:r>
            <w:r w:rsidRPr="00E63E6F">
              <w:rPr>
                <w:rStyle w:val="eop"/>
                <w:rFonts w:asciiTheme="majorHAnsi" w:hAnsiTheme="majorHAnsi" w:cstheme="majorHAnsi"/>
                <w:color w:val="000000"/>
              </w:rPr>
              <w:t> </w:t>
            </w:r>
          </w:p>
          <w:p w14:paraId="7CFE1FBD" w14:textId="77777777" w:rsidR="00467BF7" w:rsidRPr="00E63E6F" w:rsidRDefault="00467BF7" w:rsidP="00467BF7">
            <w:pPr>
              <w:pStyle w:val="paragraph"/>
              <w:spacing w:before="0" w:beforeAutospacing="0" w:after="0" w:afterAutospacing="0"/>
              <w:textAlignment w:val="baseline"/>
              <w:divId w:val="196937924"/>
              <w:rPr>
                <w:rFonts w:asciiTheme="majorHAnsi" w:hAnsiTheme="majorHAnsi" w:cstheme="majorHAnsi"/>
              </w:rPr>
            </w:pPr>
            <w:r w:rsidRPr="00E63E6F">
              <w:rPr>
                <w:rStyle w:val="normaltextrun"/>
                <w:rFonts w:asciiTheme="majorHAnsi" w:hAnsiTheme="majorHAnsi" w:cstheme="majorHAnsi"/>
                <w:color w:val="000000"/>
              </w:rPr>
              <w:t>needed</w:t>
            </w:r>
            <w:r w:rsidRPr="00E63E6F">
              <w:rPr>
                <w:rStyle w:val="eop"/>
                <w:rFonts w:asciiTheme="majorHAnsi" w:hAnsiTheme="majorHAnsi" w:cstheme="majorHAnsi"/>
                <w:color w:val="000000"/>
              </w:rPr>
              <w:t> </w:t>
            </w:r>
          </w:p>
          <w:p w14:paraId="6FD9ACDB" w14:textId="3C149A5C" w:rsidR="00467BF7" w:rsidRPr="00E63E6F" w:rsidRDefault="00467BF7" w:rsidP="00467BF7">
            <w:pPr>
              <w:rPr>
                <w:rFonts w:asciiTheme="majorHAnsi" w:hAnsiTheme="majorHAnsi" w:cstheme="majorHAnsi"/>
              </w:rPr>
            </w:pPr>
            <w:r w:rsidRPr="00E63E6F">
              <w:rPr>
                <w:rStyle w:val="eop"/>
                <w:rFonts w:asciiTheme="majorHAnsi" w:hAnsiTheme="majorHAnsi" w:cstheme="majorHAnsi"/>
                <w:color w:val="000000"/>
              </w:rPr>
              <w:t> </w:t>
            </w:r>
          </w:p>
        </w:tc>
      </w:tr>
      <w:tr w:rsidR="00467BF7" w:rsidRPr="00E63E6F" w14:paraId="4E54C21E" w14:textId="77777777" w:rsidTr="00FE64E9">
        <w:tc>
          <w:tcPr>
            <w:tcW w:w="2128" w:type="dxa"/>
            <w:tcBorders>
              <w:top w:val="single" w:sz="4" w:space="0" w:color="auto"/>
              <w:left w:val="single" w:sz="4" w:space="0" w:color="auto"/>
              <w:bottom w:val="single" w:sz="4" w:space="0" w:color="auto"/>
              <w:right w:val="single" w:sz="4" w:space="0" w:color="auto"/>
            </w:tcBorders>
          </w:tcPr>
          <w:p w14:paraId="2FF9F689" w14:textId="7D728945" w:rsidR="00467BF7" w:rsidRPr="00E63E6F" w:rsidRDefault="00467BF7" w:rsidP="00467BF7">
            <w:pPr>
              <w:pStyle w:val="ListParagraph"/>
              <w:spacing w:after="0" w:line="240" w:lineRule="auto"/>
              <w:ind w:left="0"/>
              <w:rPr>
                <w:rFonts w:asciiTheme="majorHAnsi" w:hAnsiTheme="majorHAnsi" w:cstheme="majorHAnsi"/>
                <w:color w:val="0B0C0C"/>
                <w:sz w:val="24"/>
                <w:szCs w:val="24"/>
              </w:rPr>
            </w:pPr>
            <w:r w:rsidRPr="00E63E6F">
              <w:rPr>
                <w:rStyle w:val="eop"/>
                <w:rFonts w:asciiTheme="majorHAnsi" w:hAnsiTheme="majorHAnsi" w:cstheme="majorHAnsi"/>
                <w:color w:val="000000"/>
                <w:sz w:val="24"/>
                <w:szCs w:val="24"/>
              </w:rPr>
              <w:t> </w:t>
            </w:r>
          </w:p>
        </w:tc>
        <w:tc>
          <w:tcPr>
            <w:tcW w:w="7115" w:type="dxa"/>
            <w:tcBorders>
              <w:top w:val="single" w:sz="4" w:space="0" w:color="auto"/>
              <w:left w:val="single" w:sz="4" w:space="0" w:color="auto"/>
              <w:bottom w:val="single" w:sz="4" w:space="0" w:color="auto"/>
              <w:right w:val="single" w:sz="4" w:space="0" w:color="auto"/>
            </w:tcBorders>
          </w:tcPr>
          <w:p w14:paraId="2373C06F" w14:textId="2E0911B5" w:rsidR="00467BF7" w:rsidRPr="00E63E6F" w:rsidRDefault="00467BF7" w:rsidP="00467BF7">
            <w:pPr>
              <w:rPr>
                <w:rFonts w:asciiTheme="majorHAnsi" w:hAnsiTheme="majorHAnsi" w:cstheme="majorHAnsi"/>
                <w:color w:val="0B0C0C"/>
              </w:rPr>
            </w:pPr>
            <w:r w:rsidRPr="00E63E6F">
              <w:rPr>
                <w:rStyle w:val="eop"/>
                <w:rFonts w:asciiTheme="majorHAnsi" w:hAnsiTheme="majorHAnsi" w:cstheme="majorHAnsi"/>
                <w:color w:val="000000"/>
              </w:rPr>
              <w:t> </w:t>
            </w:r>
          </w:p>
        </w:tc>
        <w:tc>
          <w:tcPr>
            <w:tcW w:w="1134" w:type="dxa"/>
            <w:tcBorders>
              <w:top w:val="single" w:sz="4" w:space="0" w:color="auto"/>
              <w:left w:val="single" w:sz="4" w:space="0" w:color="auto"/>
              <w:bottom w:val="single" w:sz="4" w:space="0" w:color="auto"/>
              <w:right w:val="single" w:sz="4" w:space="0" w:color="auto"/>
            </w:tcBorders>
          </w:tcPr>
          <w:p w14:paraId="2AAA33EC" w14:textId="2CF90720" w:rsidR="00467BF7" w:rsidRPr="00E63E6F" w:rsidRDefault="00467BF7" w:rsidP="00467BF7">
            <w:pPr>
              <w:rPr>
                <w:rFonts w:asciiTheme="majorHAnsi" w:hAnsiTheme="majorHAnsi" w:cstheme="majorHAnsi"/>
              </w:rPr>
            </w:pPr>
            <w:r w:rsidRPr="00E63E6F">
              <w:rPr>
                <w:rStyle w:val="eop"/>
                <w:rFonts w:asciiTheme="majorHAnsi" w:hAnsiTheme="majorHAnsi" w:cstheme="majorHAnsi"/>
                <w:color w:val="000000"/>
              </w:rPr>
              <w:t> </w:t>
            </w:r>
          </w:p>
        </w:tc>
        <w:tc>
          <w:tcPr>
            <w:tcW w:w="3544" w:type="dxa"/>
            <w:tcBorders>
              <w:top w:val="single" w:sz="4" w:space="0" w:color="auto"/>
              <w:left w:val="single" w:sz="4" w:space="0" w:color="auto"/>
              <w:bottom w:val="single" w:sz="4" w:space="0" w:color="auto"/>
              <w:right w:val="single" w:sz="4" w:space="0" w:color="auto"/>
            </w:tcBorders>
          </w:tcPr>
          <w:p w14:paraId="5E96B727" w14:textId="68931D35" w:rsidR="00467BF7" w:rsidRPr="00E63E6F" w:rsidRDefault="00467BF7" w:rsidP="00467BF7">
            <w:pPr>
              <w:rPr>
                <w:rFonts w:asciiTheme="majorHAnsi" w:hAnsiTheme="majorHAnsi" w:cstheme="majorHAnsi"/>
              </w:rPr>
            </w:pPr>
            <w:r w:rsidRPr="00E63E6F">
              <w:rPr>
                <w:rStyle w:val="eop"/>
                <w:rFonts w:asciiTheme="majorHAnsi" w:hAnsiTheme="majorHAnsi" w:cstheme="majorHAnsi"/>
                <w:color w:val="FF0000"/>
              </w:rPr>
              <w:t> </w:t>
            </w:r>
          </w:p>
        </w:tc>
        <w:tc>
          <w:tcPr>
            <w:tcW w:w="1417" w:type="dxa"/>
            <w:tcBorders>
              <w:top w:val="single" w:sz="4" w:space="0" w:color="auto"/>
              <w:left w:val="single" w:sz="4" w:space="0" w:color="auto"/>
              <w:bottom w:val="single" w:sz="4" w:space="0" w:color="auto"/>
              <w:right w:val="single" w:sz="4" w:space="0" w:color="auto"/>
            </w:tcBorders>
          </w:tcPr>
          <w:p w14:paraId="56FD4BE0" w14:textId="6ED45823" w:rsidR="00467BF7" w:rsidRPr="00E63E6F" w:rsidRDefault="00467BF7" w:rsidP="00467BF7">
            <w:pPr>
              <w:rPr>
                <w:rFonts w:asciiTheme="majorHAnsi" w:hAnsiTheme="majorHAnsi" w:cstheme="majorHAnsi"/>
              </w:rPr>
            </w:pPr>
            <w:r w:rsidRPr="00E63E6F">
              <w:rPr>
                <w:rStyle w:val="eop"/>
                <w:rFonts w:asciiTheme="majorHAnsi" w:hAnsiTheme="majorHAnsi" w:cstheme="majorHAnsi"/>
                <w:color w:val="000000"/>
              </w:rPr>
              <w:t> </w:t>
            </w:r>
          </w:p>
        </w:tc>
      </w:tr>
      <w:tr w:rsidR="00467BF7" w:rsidRPr="00E63E6F" w14:paraId="113CC119" w14:textId="77777777" w:rsidTr="00FE64E9">
        <w:tc>
          <w:tcPr>
            <w:tcW w:w="2128" w:type="dxa"/>
            <w:tcBorders>
              <w:top w:val="single" w:sz="4" w:space="0" w:color="auto"/>
              <w:left w:val="single" w:sz="4" w:space="0" w:color="auto"/>
              <w:bottom w:val="single" w:sz="4" w:space="0" w:color="auto"/>
              <w:right w:val="single" w:sz="4" w:space="0" w:color="auto"/>
            </w:tcBorders>
          </w:tcPr>
          <w:p w14:paraId="3DD888B5" w14:textId="77777777" w:rsidR="00467BF7" w:rsidRPr="00E63E6F" w:rsidRDefault="00467BF7">
            <w:pPr>
              <w:pStyle w:val="ListParagraph"/>
              <w:spacing w:after="0" w:line="240" w:lineRule="auto"/>
              <w:ind w:left="0"/>
              <w:rPr>
                <w:rFonts w:asciiTheme="majorHAnsi" w:hAnsiTheme="majorHAnsi" w:cstheme="majorHAnsi"/>
                <w:color w:val="0B0C0C"/>
                <w:sz w:val="24"/>
                <w:szCs w:val="24"/>
              </w:rPr>
            </w:pPr>
          </w:p>
        </w:tc>
        <w:tc>
          <w:tcPr>
            <w:tcW w:w="7115" w:type="dxa"/>
            <w:tcBorders>
              <w:top w:val="single" w:sz="4" w:space="0" w:color="auto"/>
              <w:left w:val="single" w:sz="4" w:space="0" w:color="auto"/>
              <w:bottom w:val="single" w:sz="4" w:space="0" w:color="auto"/>
              <w:right w:val="single" w:sz="4" w:space="0" w:color="auto"/>
            </w:tcBorders>
          </w:tcPr>
          <w:p w14:paraId="37014B1E" w14:textId="77777777" w:rsidR="00467BF7" w:rsidRPr="00E63E6F" w:rsidRDefault="00467BF7">
            <w:pPr>
              <w:rPr>
                <w:rFonts w:asciiTheme="majorHAnsi" w:hAnsiTheme="majorHAnsi" w:cstheme="majorHAnsi"/>
                <w:color w:val="0B0C0C"/>
              </w:rPr>
            </w:pPr>
          </w:p>
        </w:tc>
        <w:tc>
          <w:tcPr>
            <w:tcW w:w="1134" w:type="dxa"/>
            <w:tcBorders>
              <w:top w:val="single" w:sz="4" w:space="0" w:color="auto"/>
              <w:left w:val="single" w:sz="4" w:space="0" w:color="auto"/>
              <w:bottom w:val="single" w:sz="4" w:space="0" w:color="auto"/>
              <w:right w:val="single" w:sz="4" w:space="0" w:color="auto"/>
            </w:tcBorders>
          </w:tcPr>
          <w:p w14:paraId="47AB7CB0" w14:textId="77777777" w:rsidR="00467BF7" w:rsidRPr="00E63E6F" w:rsidRDefault="00467BF7">
            <w:pPr>
              <w:rPr>
                <w:rFonts w:asciiTheme="majorHAnsi" w:hAnsiTheme="majorHAnsi" w:cstheme="majorHAnsi"/>
              </w:rPr>
            </w:pPr>
          </w:p>
        </w:tc>
        <w:tc>
          <w:tcPr>
            <w:tcW w:w="3544" w:type="dxa"/>
            <w:tcBorders>
              <w:top w:val="single" w:sz="4" w:space="0" w:color="auto"/>
              <w:left w:val="single" w:sz="4" w:space="0" w:color="auto"/>
              <w:bottom w:val="single" w:sz="4" w:space="0" w:color="auto"/>
              <w:right w:val="single" w:sz="4" w:space="0" w:color="auto"/>
            </w:tcBorders>
          </w:tcPr>
          <w:p w14:paraId="18DB4E05" w14:textId="77777777" w:rsidR="00467BF7" w:rsidRPr="00E63E6F" w:rsidRDefault="00467BF7">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304CE6BE" w14:textId="77777777" w:rsidR="00467BF7" w:rsidRPr="00E63E6F" w:rsidRDefault="00467BF7">
            <w:pPr>
              <w:rPr>
                <w:rFonts w:asciiTheme="majorHAnsi" w:hAnsiTheme="majorHAnsi" w:cstheme="majorHAnsi"/>
              </w:rPr>
            </w:pPr>
          </w:p>
        </w:tc>
      </w:tr>
      <w:tr w:rsidR="00467BF7" w:rsidRPr="00E63E6F" w14:paraId="7E5CA8B8" w14:textId="77777777" w:rsidTr="00FE64E9">
        <w:tc>
          <w:tcPr>
            <w:tcW w:w="2128" w:type="dxa"/>
            <w:tcBorders>
              <w:top w:val="single" w:sz="4" w:space="0" w:color="auto"/>
              <w:left w:val="single" w:sz="4" w:space="0" w:color="auto"/>
              <w:bottom w:val="single" w:sz="4" w:space="0" w:color="auto"/>
              <w:right w:val="single" w:sz="4" w:space="0" w:color="auto"/>
            </w:tcBorders>
          </w:tcPr>
          <w:p w14:paraId="65EE2C48" w14:textId="77777777" w:rsidR="00467BF7" w:rsidRPr="00E63E6F" w:rsidRDefault="00467BF7">
            <w:pPr>
              <w:pStyle w:val="ListParagraph"/>
              <w:spacing w:after="0" w:line="240" w:lineRule="auto"/>
              <w:ind w:left="0"/>
              <w:rPr>
                <w:rFonts w:asciiTheme="majorHAnsi" w:hAnsiTheme="majorHAnsi" w:cstheme="majorHAnsi"/>
                <w:color w:val="0B0C0C"/>
                <w:sz w:val="24"/>
                <w:szCs w:val="24"/>
              </w:rPr>
            </w:pPr>
          </w:p>
        </w:tc>
        <w:tc>
          <w:tcPr>
            <w:tcW w:w="7115" w:type="dxa"/>
            <w:tcBorders>
              <w:top w:val="single" w:sz="4" w:space="0" w:color="auto"/>
              <w:left w:val="single" w:sz="4" w:space="0" w:color="auto"/>
              <w:bottom w:val="single" w:sz="4" w:space="0" w:color="auto"/>
              <w:right w:val="single" w:sz="4" w:space="0" w:color="auto"/>
            </w:tcBorders>
          </w:tcPr>
          <w:p w14:paraId="7D25B4E6" w14:textId="77777777" w:rsidR="00467BF7" w:rsidRPr="00E63E6F" w:rsidRDefault="00467BF7">
            <w:pPr>
              <w:rPr>
                <w:rFonts w:asciiTheme="majorHAnsi" w:hAnsiTheme="majorHAnsi" w:cstheme="majorHAnsi"/>
                <w:color w:val="0B0C0C"/>
              </w:rPr>
            </w:pPr>
          </w:p>
        </w:tc>
        <w:tc>
          <w:tcPr>
            <w:tcW w:w="1134" w:type="dxa"/>
            <w:tcBorders>
              <w:top w:val="single" w:sz="4" w:space="0" w:color="auto"/>
              <w:left w:val="single" w:sz="4" w:space="0" w:color="auto"/>
              <w:bottom w:val="single" w:sz="4" w:space="0" w:color="auto"/>
              <w:right w:val="single" w:sz="4" w:space="0" w:color="auto"/>
            </w:tcBorders>
          </w:tcPr>
          <w:p w14:paraId="2A99C73A" w14:textId="77777777" w:rsidR="00467BF7" w:rsidRPr="00E63E6F" w:rsidRDefault="00467BF7">
            <w:pPr>
              <w:rPr>
                <w:rFonts w:asciiTheme="majorHAnsi" w:hAnsiTheme="majorHAnsi" w:cstheme="majorHAnsi"/>
              </w:rPr>
            </w:pPr>
          </w:p>
        </w:tc>
        <w:tc>
          <w:tcPr>
            <w:tcW w:w="3544" w:type="dxa"/>
            <w:tcBorders>
              <w:top w:val="single" w:sz="4" w:space="0" w:color="auto"/>
              <w:left w:val="single" w:sz="4" w:space="0" w:color="auto"/>
              <w:bottom w:val="single" w:sz="4" w:space="0" w:color="auto"/>
              <w:right w:val="single" w:sz="4" w:space="0" w:color="auto"/>
            </w:tcBorders>
          </w:tcPr>
          <w:p w14:paraId="687CD6A8" w14:textId="77777777" w:rsidR="00467BF7" w:rsidRPr="00E63E6F" w:rsidRDefault="00467BF7">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1843DC07" w14:textId="77777777" w:rsidR="00467BF7" w:rsidRPr="00E63E6F" w:rsidRDefault="00467BF7">
            <w:pPr>
              <w:rPr>
                <w:rFonts w:asciiTheme="majorHAnsi" w:hAnsiTheme="majorHAnsi" w:cstheme="majorHAnsi"/>
              </w:rPr>
            </w:pPr>
          </w:p>
        </w:tc>
      </w:tr>
    </w:tbl>
    <w:p w14:paraId="2151883F" w14:textId="77777777" w:rsidR="009C5B3D" w:rsidRPr="00E63E6F" w:rsidRDefault="009C5B3D" w:rsidP="009C5B3D">
      <w:pPr>
        <w:rPr>
          <w:rFonts w:asciiTheme="majorHAnsi" w:hAnsiTheme="majorHAnsi" w:cstheme="majorHAnsi"/>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0"/>
        <w:gridCol w:w="7680"/>
      </w:tblGrid>
      <w:tr w:rsidR="009C5B3D" w:rsidRPr="00E63E6F" w14:paraId="058446D2" w14:textId="77777777" w:rsidTr="009C5B3D">
        <w:trPr>
          <w:trHeight w:val="620"/>
        </w:trPr>
        <w:tc>
          <w:tcPr>
            <w:tcW w:w="7680" w:type="dxa"/>
            <w:tcBorders>
              <w:top w:val="single" w:sz="4" w:space="0" w:color="auto"/>
              <w:left w:val="single" w:sz="4" w:space="0" w:color="auto"/>
              <w:bottom w:val="single" w:sz="4" w:space="0" w:color="auto"/>
              <w:right w:val="single" w:sz="4" w:space="0" w:color="auto"/>
            </w:tcBorders>
            <w:hideMark/>
          </w:tcPr>
          <w:p w14:paraId="4FE48DC9" w14:textId="7F1F286F" w:rsidR="009C5B3D" w:rsidRPr="00E63E6F" w:rsidRDefault="009C5B3D">
            <w:pPr>
              <w:rPr>
                <w:rFonts w:asciiTheme="majorHAnsi" w:hAnsiTheme="majorHAnsi" w:cstheme="majorHAnsi"/>
              </w:rPr>
            </w:pPr>
            <w:r w:rsidRPr="00E63E6F">
              <w:rPr>
                <w:rFonts w:asciiTheme="majorHAnsi" w:hAnsiTheme="majorHAnsi" w:cstheme="majorHAnsi"/>
                <w:b/>
              </w:rPr>
              <w:t>Assessor’s Name</w:t>
            </w:r>
            <w:r w:rsidRPr="00E63E6F">
              <w:rPr>
                <w:rFonts w:asciiTheme="majorHAnsi" w:hAnsiTheme="majorHAnsi" w:cstheme="majorHAnsi"/>
              </w:rPr>
              <w:t xml:space="preserve">:  </w:t>
            </w:r>
            <w:r w:rsidR="00A055D5">
              <w:rPr>
                <w:rFonts w:asciiTheme="majorHAnsi" w:hAnsiTheme="majorHAnsi" w:cstheme="majorHAnsi"/>
                <w:b/>
              </w:rPr>
              <w:t>James Grimsby</w:t>
            </w:r>
          </w:p>
        </w:tc>
        <w:tc>
          <w:tcPr>
            <w:tcW w:w="7680" w:type="dxa"/>
            <w:tcBorders>
              <w:top w:val="single" w:sz="4" w:space="0" w:color="auto"/>
              <w:left w:val="single" w:sz="4" w:space="0" w:color="auto"/>
              <w:bottom w:val="single" w:sz="4" w:space="0" w:color="auto"/>
              <w:right w:val="single" w:sz="4" w:space="0" w:color="auto"/>
            </w:tcBorders>
            <w:hideMark/>
          </w:tcPr>
          <w:p w14:paraId="0E203B01" w14:textId="4455F862" w:rsidR="009C5B3D" w:rsidRPr="00E63E6F" w:rsidRDefault="009C5B3D">
            <w:pPr>
              <w:ind w:right="-200"/>
              <w:rPr>
                <w:rFonts w:asciiTheme="majorHAnsi" w:hAnsiTheme="majorHAnsi" w:cstheme="majorHAnsi"/>
              </w:rPr>
            </w:pPr>
            <w:r w:rsidRPr="00E63E6F">
              <w:rPr>
                <w:rFonts w:asciiTheme="majorHAnsi" w:hAnsiTheme="majorHAnsi" w:cstheme="majorHAnsi"/>
                <w:b/>
              </w:rPr>
              <w:t xml:space="preserve">Manager’s Name: </w:t>
            </w:r>
            <w:r w:rsidR="00A055D5">
              <w:rPr>
                <w:rFonts w:asciiTheme="majorHAnsi" w:hAnsiTheme="majorHAnsi" w:cstheme="majorHAnsi"/>
                <w:b/>
              </w:rPr>
              <w:t>Mark Cresswell</w:t>
            </w:r>
            <w:r w:rsidRPr="00E63E6F">
              <w:rPr>
                <w:rFonts w:asciiTheme="majorHAnsi" w:hAnsiTheme="majorHAnsi" w:cstheme="majorHAnsi"/>
                <w:b/>
              </w:rPr>
              <w:t xml:space="preserve"> </w:t>
            </w:r>
          </w:p>
        </w:tc>
      </w:tr>
      <w:tr w:rsidR="009C5B3D" w:rsidRPr="00E63E6F" w14:paraId="0ED32A54" w14:textId="77777777" w:rsidTr="009C5B3D">
        <w:trPr>
          <w:trHeight w:val="620"/>
        </w:trPr>
        <w:tc>
          <w:tcPr>
            <w:tcW w:w="7680" w:type="dxa"/>
            <w:tcBorders>
              <w:top w:val="single" w:sz="4" w:space="0" w:color="auto"/>
              <w:left w:val="single" w:sz="4" w:space="0" w:color="auto"/>
              <w:bottom w:val="single" w:sz="4" w:space="0" w:color="auto"/>
              <w:right w:val="single" w:sz="4" w:space="0" w:color="auto"/>
            </w:tcBorders>
            <w:hideMark/>
          </w:tcPr>
          <w:p w14:paraId="3E9D9545" w14:textId="6354F2B3" w:rsidR="009C5B3D" w:rsidRPr="00E63E6F" w:rsidRDefault="009C5B3D">
            <w:pPr>
              <w:rPr>
                <w:rFonts w:asciiTheme="majorHAnsi" w:hAnsiTheme="majorHAnsi" w:cstheme="majorHAnsi"/>
                <w:b/>
              </w:rPr>
            </w:pPr>
            <w:r w:rsidRPr="00E63E6F">
              <w:rPr>
                <w:rFonts w:asciiTheme="majorHAnsi" w:hAnsiTheme="majorHAnsi" w:cstheme="majorHAnsi"/>
                <w:b/>
              </w:rPr>
              <w:t xml:space="preserve">Position: </w:t>
            </w:r>
            <w:r w:rsidR="00A055D5">
              <w:rPr>
                <w:rFonts w:asciiTheme="majorHAnsi" w:hAnsiTheme="majorHAnsi" w:cstheme="majorHAnsi"/>
                <w:b/>
              </w:rPr>
              <w:t>Principal</w:t>
            </w:r>
          </w:p>
        </w:tc>
        <w:tc>
          <w:tcPr>
            <w:tcW w:w="7680" w:type="dxa"/>
            <w:tcBorders>
              <w:top w:val="single" w:sz="4" w:space="0" w:color="auto"/>
              <w:left w:val="single" w:sz="4" w:space="0" w:color="auto"/>
              <w:bottom w:val="single" w:sz="4" w:space="0" w:color="auto"/>
              <w:right w:val="single" w:sz="4" w:space="0" w:color="auto"/>
            </w:tcBorders>
            <w:hideMark/>
          </w:tcPr>
          <w:p w14:paraId="3E744DA3" w14:textId="5891FD4A" w:rsidR="009C5B3D" w:rsidRPr="00E63E6F" w:rsidRDefault="009C5B3D">
            <w:pPr>
              <w:rPr>
                <w:rFonts w:asciiTheme="majorHAnsi" w:hAnsiTheme="majorHAnsi" w:cstheme="majorHAnsi"/>
                <w:b/>
              </w:rPr>
            </w:pPr>
            <w:r w:rsidRPr="00E63E6F">
              <w:rPr>
                <w:rFonts w:asciiTheme="majorHAnsi" w:hAnsiTheme="majorHAnsi" w:cstheme="majorHAnsi"/>
                <w:b/>
              </w:rPr>
              <w:t xml:space="preserve">Position: </w:t>
            </w:r>
            <w:r w:rsidR="00A055D5">
              <w:rPr>
                <w:rFonts w:asciiTheme="majorHAnsi" w:hAnsiTheme="majorHAnsi" w:cstheme="majorHAnsi"/>
                <w:b/>
              </w:rPr>
              <w:t>EMAT Regional Director</w:t>
            </w:r>
          </w:p>
        </w:tc>
      </w:tr>
      <w:tr w:rsidR="009C5B3D" w:rsidRPr="00E63E6F" w14:paraId="616F9112" w14:textId="77777777" w:rsidTr="009C5B3D">
        <w:trPr>
          <w:trHeight w:val="596"/>
        </w:trPr>
        <w:tc>
          <w:tcPr>
            <w:tcW w:w="7680" w:type="dxa"/>
            <w:tcBorders>
              <w:top w:val="single" w:sz="4" w:space="0" w:color="auto"/>
              <w:left w:val="single" w:sz="4" w:space="0" w:color="auto"/>
              <w:bottom w:val="single" w:sz="4" w:space="0" w:color="auto"/>
              <w:right w:val="single" w:sz="4" w:space="0" w:color="auto"/>
            </w:tcBorders>
            <w:hideMark/>
          </w:tcPr>
          <w:p w14:paraId="560B9043" w14:textId="77777777" w:rsidR="009C5B3D" w:rsidRPr="00E63E6F" w:rsidRDefault="009C5B3D">
            <w:pPr>
              <w:rPr>
                <w:rFonts w:asciiTheme="majorHAnsi" w:hAnsiTheme="majorHAnsi" w:cstheme="majorHAnsi"/>
                <w:b/>
              </w:rPr>
            </w:pPr>
            <w:r w:rsidRPr="00E63E6F">
              <w:rPr>
                <w:rFonts w:asciiTheme="majorHAnsi" w:hAnsiTheme="majorHAnsi" w:cstheme="majorHAnsi"/>
                <w:b/>
              </w:rPr>
              <w:t xml:space="preserve">Signature: </w:t>
            </w:r>
            <w:r w:rsidRPr="00E63E6F">
              <w:rPr>
                <w:rFonts w:asciiTheme="majorHAnsi" w:hAnsiTheme="majorHAnsi" w:cstheme="majorHAnsi"/>
                <w:b/>
              </w:rPr>
              <w:fldChar w:fldCharType="begin">
                <w:ffData>
                  <w:name w:val="Text18"/>
                  <w:enabled/>
                  <w:calcOnExit w:val="0"/>
                  <w:textInput/>
                </w:ffData>
              </w:fldChar>
            </w:r>
            <w:bookmarkStart w:id="32" w:name="Text18"/>
            <w:r w:rsidRPr="00E63E6F">
              <w:rPr>
                <w:rFonts w:asciiTheme="majorHAnsi" w:hAnsiTheme="majorHAnsi" w:cstheme="majorHAnsi"/>
                <w:b/>
              </w:rPr>
              <w:instrText xml:space="preserve"> FORMTEXT </w:instrText>
            </w:r>
            <w:r w:rsidRPr="00E63E6F">
              <w:rPr>
                <w:rFonts w:asciiTheme="majorHAnsi" w:hAnsiTheme="majorHAnsi" w:cstheme="majorHAnsi"/>
                <w:b/>
              </w:rPr>
            </w:r>
            <w:r w:rsidRPr="00E63E6F">
              <w:rPr>
                <w:rFonts w:asciiTheme="majorHAnsi" w:hAnsiTheme="majorHAnsi" w:cstheme="majorHAnsi"/>
                <w:b/>
              </w:rPr>
              <w:fldChar w:fldCharType="separate"/>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rPr>
              <w:fldChar w:fldCharType="end"/>
            </w:r>
            <w:bookmarkEnd w:id="32"/>
          </w:p>
        </w:tc>
        <w:tc>
          <w:tcPr>
            <w:tcW w:w="7680" w:type="dxa"/>
            <w:tcBorders>
              <w:top w:val="single" w:sz="4" w:space="0" w:color="auto"/>
              <w:left w:val="single" w:sz="4" w:space="0" w:color="auto"/>
              <w:bottom w:val="single" w:sz="4" w:space="0" w:color="auto"/>
              <w:right w:val="single" w:sz="4" w:space="0" w:color="auto"/>
            </w:tcBorders>
            <w:hideMark/>
          </w:tcPr>
          <w:p w14:paraId="14AA3994" w14:textId="77777777" w:rsidR="009C5B3D" w:rsidRPr="00E63E6F" w:rsidRDefault="009C5B3D">
            <w:pPr>
              <w:rPr>
                <w:rFonts w:asciiTheme="majorHAnsi" w:hAnsiTheme="majorHAnsi" w:cstheme="majorHAnsi"/>
                <w:b/>
              </w:rPr>
            </w:pPr>
            <w:r w:rsidRPr="00E63E6F">
              <w:rPr>
                <w:rFonts w:asciiTheme="majorHAnsi" w:hAnsiTheme="majorHAnsi" w:cstheme="majorHAnsi"/>
                <w:b/>
              </w:rPr>
              <w:t xml:space="preserve">Signature: </w:t>
            </w:r>
            <w:r w:rsidRPr="00E63E6F">
              <w:rPr>
                <w:rFonts w:asciiTheme="majorHAnsi" w:hAnsiTheme="majorHAnsi" w:cstheme="majorHAnsi"/>
                <w:b/>
              </w:rPr>
              <w:fldChar w:fldCharType="begin">
                <w:ffData>
                  <w:name w:val="Text19"/>
                  <w:enabled/>
                  <w:calcOnExit w:val="0"/>
                  <w:textInput/>
                </w:ffData>
              </w:fldChar>
            </w:r>
            <w:bookmarkStart w:id="33" w:name="Text19"/>
            <w:r w:rsidRPr="00E63E6F">
              <w:rPr>
                <w:rFonts w:asciiTheme="majorHAnsi" w:hAnsiTheme="majorHAnsi" w:cstheme="majorHAnsi"/>
                <w:b/>
              </w:rPr>
              <w:instrText xml:space="preserve"> FORMTEXT </w:instrText>
            </w:r>
            <w:r w:rsidRPr="00E63E6F">
              <w:rPr>
                <w:rFonts w:asciiTheme="majorHAnsi" w:hAnsiTheme="majorHAnsi" w:cstheme="majorHAnsi"/>
                <w:b/>
              </w:rPr>
            </w:r>
            <w:r w:rsidRPr="00E63E6F">
              <w:rPr>
                <w:rFonts w:asciiTheme="majorHAnsi" w:hAnsiTheme="majorHAnsi" w:cstheme="majorHAnsi"/>
                <w:b/>
              </w:rPr>
              <w:fldChar w:fldCharType="separate"/>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b/>
                <w:noProof/>
              </w:rPr>
              <w:t> </w:t>
            </w:r>
            <w:r w:rsidRPr="00E63E6F">
              <w:rPr>
                <w:rFonts w:asciiTheme="majorHAnsi" w:hAnsiTheme="majorHAnsi" w:cstheme="majorHAnsi"/>
              </w:rPr>
              <w:fldChar w:fldCharType="end"/>
            </w:r>
            <w:bookmarkEnd w:id="33"/>
          </w:p>
        </w:tc>
      </w:tr>
    </w:tbl>
    <w:p w14:paraId="101D431F" w14:textId="77777777" w:rsidR="009C5B3D" w:rsidRPr="00E63E6F" w:rsidRDefault="009C5B3D" w:rsidP="009C5B3D">
      <w:pPr>
        <w:rPr>
          <w:rFonts w:asciiTheme="majorHAnsi" w:hAnsiTheme="majorHAnsi" w:cstheme="majorHAnsi"/>
        </w:rPr>
      </w:pPr>
    </w:p>
    <w:p w14:paraId="4DA4BF19" w14:textId="77777777" w:rsidR="0037276B" w:rsidRPr="00E63E6F" w:rsidRDefault="0037276B">
      <w:pPr>
        <w:rPr>
          <w:rFonts w:asciiTheme="majorHAnsi" w:hAnsiTheme="majorHAnsi" w:cstheme="majorHAnsi"/>
        </w:rPr>
      </w:pPr>
    </w:p>
    <w:sectPr w:rsidR="0037276B" w:rsidRPr="00E63E6F" w:rsidSect="003C361F">
      <w:footerReference w:type="default" r:id="rId40"/>
      <w:pgSz w:w="16838" w:h="11906"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D140" w14:textId="77777777" w:rsidR="007A6C0D" w:rsidRDefault="007A6C0D" w:rsidP="00BD7073">
      <w:r>
        <w:separator/>
      </w:r>
    </w:p>
  </w:endnote>
  <w:endnote w:type="continuationSeparator" w:id="0">
    <w:p w14:paraId="7AE3754B" w14:textId="77777777" w:rsidR="007A6C0D" w:rsidRDefault="007A6C0D" w:rsidP="00BD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50F1" w14:textId="77777777" w:rsidR="007A6C0D" w:rsidRDefault="007A6C0D" w:rsidP="00BD7073">
    <w:pPr>
      <w:pStyle w:val="Footer"/>
      <w:pBdr>
        <w:top w:val="single" w:sz="4" w:space="1" w:color="auto"/>
      </w:pBdr>
      <w:tabs>
        <w:tab w:val="right" w:pos="9638"/>
      </w:tabs>
      <w:rPr>
        <w:sz w:val="16"/>
      </w:rPr>
    </w:pPr>
  </w:p>
  <w:p w14:paraId="326E6EDF" w14:textId="268197B3" w:rsidR="007A6C0D" w:rsidRPr="005869E5" w:rsidRDefault="007A6C0D" w:rsidP="00A935FE">
    <w:pPr>
      <w:pStyle w:val="Footer"/>
      <w:pBdr>
        <w:top w:val="single" w:sz="4" w:space="1" w:color="auto"/>
      </w:pBdr>
      <w:tabs>
        <w:tab w:val="right" w:pos="9638"/>
      </w:tabs>
      <w:rPr>
        <w:sz w:val="16"/>
      </w:rPr>
    </w:pPr>
    <w:r w:rsidRPr="005869E5">
      <w:rPr>
        <w:sz w:val="16"/>
      </w:rPr>
      <w:t xml:space="preserve">Upload: </w:t>
    </w:r>
    <w:r>
      <w:rPr>
        <w:sz w:val="16"/>
      </w:rPr>
      <w:t>002</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 </w:t>
    </w:r>
    <w:r>
      <w:rPr>
        <w:sz w:val="16"/>
      </w:rPr>
      <w:t>07 April 2021</w:t>
    </w:r>
  </w:p>
  <w:p w14:paraId="51A02EDD" w14:textId="77777777" w:rsidR="007A6C0D" w:rsidRPr="005869E5" w:rsidRDefault="007A6C0D" w:rsidP="00A935FE">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14:paraId="0932A390" w14:textId="77777777" w:rsidR="007A6C0D" w:rsidRPr="005869E5" w:rsidRDefault="007A6C0D" w:rsidP="00A935FE">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14:paraId="0F26D825" w14:textId="77777777" w:rsidR="007A6C0D" w:rsidRDefault="007A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0710" w14:textId="3C707035" w:rsidR="007A6C0D" w:rsidRPr="005869E5" w:rsidRDefault="007A6C0D" w:rsidP="00BD7073">
    <w:pPr>
      <w:pStyle w:val="Footer"/>
      <w:pBdr>
        <w:top w:val="single" w:sz="4" w:space="1" w:color="auto"/>
      </w:pBdr>
      <w:tabs>
        <w:tab w:val="right" w:pos="9638"/>
      </w:tabs>
      <w:rPr>
        <w:sz w:val="16"/>
      </w:rPr>
    </w:pPr>
    <w:r>
      <w:rPr>
        <w:sz w:val="16"/>
      </w:rPr>
      <w:t>U</w:t>
    </w:r>
    <w:r w:rsidRPr="005869E5">
      <w:rPr>
        <w:sz w:val="16"/>
      </w:rPr>
      <w:t xml:space="preserve">pload: </w:t>
    </w:r>
    <w:r>
      <w:rPr>
        <w:sz w:val="16"/>
      </w:rPr>
      <w:t>0091</w:t>
    </w:r>
    <w:r w:rsidRPr="005869E5">
      <w:rPr>
        <w:sz w:val="16"/>
      </w:rPr>
      <w:tab/>
    </w:r>
    <w:r w:rsidRPr="005869E5">
      <w:rPr>
        <w:sz w:val="16"/>
      </w:rPr>
      <w:tab/>
    </w:r>
    <w:r>
      <w:rPr>
        <w:sz w:val="16"/>
      </w:rPr>
      <w:tab/>
    </w:r>
    <w:r>
      <w:rPr>
        <w:sz w:val="16"/>
      </w:rPr>
      <w:tab/>
    </w:r>
    <w:r>
      <w:rPr>
        <w:sz w:val="16"/>
      </w:rPr>
      <w:tab/>
    </w:r>
    <w:r>
      <w:rPr>
        <w:sz w:val="16"/>
      </w:rPr>
      <w:tab/>
    </w:r>
    <w:r>
      <w:rPr>
        <w:sz w:val="16"/>
      </w:rPr>
      <w:tab/>
    </w:r>
    <w:r w:rsidRPr="005869E5">
      <w:rPr>
        <w:sz w:val="16"/>
      </w:rPr>
      <w:t xml:space="preserve"> Date: </w:t>
    </w:r>
    <w:r>
      <w:rPr>
        <w:sz w:val="16"/>
      </w:rPr>
      <w:t>07 April 2021</w:t>
    </w:r>
  </w:p>
  <w:p w14:paraId="74A7A4E3" w14:textId="77777777" w:rsidR="007A6C0D" w:rsidRPr="005869E5" w:rsidRDefault="007A6C0D" w:rsidP="00BD7073">
    <w:pPr>
      <w:pStyle w:val="Footer"/>
      <w:tabs>
        <w:tab w:val="right" w:pos="9638"/>
      </w:tabs>
      <w:rPr>
        <w:sz w:val="16"/>
        <w:lang w:val="en-US"/>
      </w:rPr>
    </w:pPr>
    <w:r w:rsidRPr="005869E5">
      <w:rPr>
        <w:sz w:val="16"/>
      </w:rPr>
      <w:t xml:space="preserve">Approved By: </w:t>
    </w:r>
    <w:r>
      <w:rPr>
        <w:sz w:val="16"/>
      </w:rPr>
      <w:t xml:space="preserve">Head of Health, Safety and Well-being </w:t>
    </w:r>
    <w:r w:rsidRPr="005869E5">
      <w:rPr>
        <w:sz w:val="16"/>
      </w:rPr>
      <w:tab/>
    </w:r>
    <w:r w:rsidRPr="005869E5">
      <w:rPr>
        <w:sz w:val="16"/>
      </w:rPr>
      <w:tab/>
    </w:r>
    <w:r>
      <w:rPr>
        <w:sz w:val="16"/>
      </w:rPr>
      <w:tab/>
    </w:r>
    <w:r>
      <w:rPr>
        <w:sz w:val="16"/>
      </w:rPr>
      <w:tab/>
    </w:r>
    <w:r>
      <w:rPr>
        <w:sz w:val="16"/>
      </w:rPr>
      <w:tab/>
    </w:r>
    <w:r>
      <w:rPr>
        <w:sz w:val="16"/>
      </w:rPr>
      <w:tab/>
    </w:r>
    <w:r>
      <w:rPr>
        <w:sz w:val="16"/>
      </w:rPr>
      <w:tab/>
      <w:t>P</w:t>
    </w:r>
    <w:r w:rsidRPr="005869E5">
      <w:rPr>
        <w:sz w:val="16"/>
        <w:lang w:val="en-US"/>
      </w:rPr>
      <w:t xml:space="preserve">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Pr>
        <w:sz w:val="16"/>
        <w:lang w:val="en-US"/>
      </w:rPr>
      <w:t>1</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Pr>
        <w:sz w:val="16"/>
        <w:lang w:val="en-US"/>
      </w:rPr>
      <w:t>42</w:t>
    </w:r>
    <w:r w:rsidRPr="005869E5">
      <w:rPr>
        <w:sz w:val="16"/>
        <w:lang w:val="en-US"/>
      </w:rPr>
      <w:fldChar w:fldCharType="end"/>
    </w:r>
  </w:p>
  <w:p w14:paraId="5E6D7B85" w14:textId="77777777" w:rsidR="007A6C0D" w:rsidRPr="005869E5" w:rsidRDefault="007A6C0D" w:rsidP="00BD7073">
    <w:pPr>
      <w:pStyle w:val="Footer"/>
      <w:tabs>
        <w:tab w:val="right" w:pos="9638"/>
      </w:tabs>
      <w:rPr>
        <w:rFonts w:cs="Arial"/>
        <w:sz w:val="16"/>
      </w:rPr>
    </w:pPr>
    <w:r w:rsidRPr="005869E5">
      <w:rPr>
        <w:rFonts w:cs="Arial"/>
        <w:sz w:val="16"/>
      </w:rPr>
      <w:t xml:space="preserve">© </w:t>
    </w:r>
    <w:r>
      <w:rPr>
        <w:rFonts w:cs="Arial"/>
        <w:sz w:val="16"/>
      </w:rPr>
      <w:t>2020</w:t>
    </w:r>
    <w:r w:rsidRPr="005869E5">
      <w:rPr>
        <w:rFonts w:cs="Arial"/>
        <w:sz w:val="16"/>
      </w:rPr>
      <w:t xml:space="preserve"> Norfolk County Council</w:t>
    </w:r>
  </w:p>
  <w:p w14:paraId="29287C41" w14:textId="77777777" w:rsidR="007A6C0D" w:rsidRDefault="007A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6C9C" w14:textId="77777777" w:rsidR="007A6C0D" w:rsidRDefault="007A6C0D" w:rsidP="00BD7073">
      <w:r>
        <w:separator/>
      </w:r>
    </w:p>
  </w:footnote>
  <w:footnote w:type="continuationSeparator" w:id="0">
    <w:p w14:paraId="47C5DD29" w14:textId="77777777" w:rsidR="007A6C0D" w:rsidRDefault="007A6C0D" w:rsidP="00BD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0059" w14:textId="22D3CBE6" w:rsidR="007A6C0D" w:rsidRDefault="007A6C0D">
    <w:pPr>
      <w:pStyle w:val="Header"/>
    </w:pP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Pr>
        <w:noProof/>
        <w:color w:val="007BA5"/>
      </w:rPr>
      <w:fldChar w:fldCharType="begin"/>
    </w:r>
    <w:r>
      <w:rPr>
        <w:noProof/>
        <w:color w:val="007BA5"/>
      </w:rPr>
      <w:instrText xml:space="preserve"> INCLUDEPICTURE  "http://cdn.norfolk.gov.uk/EmailSignature/NCCLogo.png" \* MERGEFORMATINET </w:instrText>
    </w:r>
    <w:r>
      <w:rPr>
        <w:noProof/>
        <w:color w:val="007BA5"/>
      </w:rPr>
      <w:fldChar w:fldCharType="separate"/>
    </w:r>
    <w:r w:rsidR="00F56668">
      <w:rPr>
        <w:noProof/>
        <w:color w:val="007BA5"/>
      </w:rPr>
      <w:fldChar w:fldCharType="begin"/>
    </w:r>
    <w:r w:rsidR="00F56668">
      <w:rPr>
        <w:noProof/>
        <w:color w:val="007BA5"/>
      </w:rPr>
      <w:instrText xml:space="preserve"> INCLUDEPICTURE  "http://cdn.norfolk.gov.uk/EmailSignature/NCCLogo.png" \* MERGEFORMATINET </w:instrText>
    </w:r>
    <w:r w:rsidR="00F56668">
      <w:rPr>
        <w:noProof/>
        <w:color w:val="007BA5"/>
      </w:rPr>
      <w:fldChar w:fldCharType="separate"/>
    </w:r>
    <w:r w:rsidR="00A055D5">
      <w:rPr>
        <w:noProof/>
        <w:color w:val="007BA5"/>
      </w:rPr>
      <w:fldChar w:fldCharType="begin"/>
    </w:r>
    <w:r w:rsidR="00A055D5">
      <w:rPr>
        <w:noProof/>
        <w:color w:val="007BA5"/>
      </w:rPr>
      <w:instrText xml:space="preserve"> INCLUDEPICTURE  "http://cdn.norfolk.gov.uk/EmailSignature/NCCLogo.png" \* MERGEFORMATINET </w:instrText>
    </w:r>
    <w:r w:rsidR="00A055D5">
      <w:rPr>
        <w:noProof/>
        <w:color w:val="007BA5"/>
      </w:rPr>
      <w:fldChar w:fldCharType="separate"/>
    </w:r>
    <w:r w:rsidR="00F340D0">
      <w:rPr>
        <w:noProof/>
        <w:color w:val="007BA5"/>
      </w:rPr>
      <w:fldChar w:fldCharType="begin"/>
    </w:r>
    <w:r w:rsidR="00F340D0">
      <w:rPr>
        <w:noProof/>
        <w:color w:val="007BA5"/>
      </w:rPr>
      <w:instrText xml:space="preserve"> </w:instrText>
    </w:r>
    <w:r w:rsidR="00F340D0">
      <w:rPr>
        <w:noProof/>
        <w:color w:val="007BA5"/>
      </w:rPr>
      <w:instrText>INCLUDEPICTURE  "http://cdn.norfolk.gov.uk/EmailSignature/NCCLogo.png" \* MERGEFORMATINET</w:instrText>
    </w:r>
    <w:r w:rsidR="00F340D0">
      <w:rPr>
        <w:noProof/>
        <w:color w:val="007BA5"/>
      </w:rPr>
      <w:instrText xml:space="preserve"> </w:instrText>
    </w:r>
    <w:r w:rsidR="00F340D0">
      <w:rPr>
        <w:noProof/>
        <w:color w:val="007BA5"/>
      </w:rPr>
      <w:fldChar w:fldCharType="separate"/>
    </w:r>
    <w:r w:rsidR="00F340D0">
      <w:rPr>
        <w:noProof/>
        <w:color w:val="007BA5"/>
      </w:rPr>
      <w:pict w14:anchorId="22549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36pt;visibility:visible">
          <v:imagedata r:id="rId1" r:href="rId2"/>
        </v:shape>
      </w:pict>
    </w:r>
    <w:r w:rsidR="00F340D0">
      <w:rPr>
        <w:noProof/>
        <w:color w:val="007BA5"/>
      </w:rPr>
      <w:fldChar w:fldCharType="end"/>
    </w:r>
    <w:r w:rsidR="00A055D5">
      <w:rPr>
        <w:noProof/>
        <w:color w:val="007BA5"/>
      </w:rPr>
      <w:fldChar w:fldCharType="end"/>
    </w:r>
    <w:r w:rsidR="00F56668">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r>
      <w:rPr>
        <w:noProof/>
        <w:color w:val="007B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1B"/>
    <w:multiLevelType w:val="hybridMultilevel"/>
    <w:tmpl w:val="DB284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D6345"/>
    <w:multiLevelType w:val="hybridMultilevel"/>
    <w:tmpl w:val="235A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2715C"/>
    <w:multiLevelType w:val="hybridMultilevel"/>
    <w:tmpl w:val="386AB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47C46C8"/>
    <w:multiLevelType w:val="hybridMultilevel"/>
    <w:tmpl w:val="C060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751733"/>
    <w:multiLevelType w:val="hybridMultilevel"/>
    <w:tmpl w:val="6832B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72D36"/>
    <w:multiLevelType w:val="hybridMultilevel"/>
    <w:tmpl w:val="6E0E8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A466024"/>
    <w:multiLevelType w:val="hybridMultilevel"/>
    <w:tmpl w:val="29BA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793AB7"/>
    <w:multiLevelType w:val="hybridMultilevel"/>
    <w:tmpl w:val="6420A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875065"/>
    <w:multiLevelType w:val="hybridMultilevel"/>
    <w:tmpl w:val="D79AE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B01735"/>
    <w:multiLevelType w:val="hybridMultilevel"/>
    <w:tmpl w:val="0F3E1256"/>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10" w15:restartNumberingAfterBreak="0">
    <w:nsid w:val="101B1C52"/>
    <w:multiLevelType w:val="hybridMultilevel"/>
    <w:tmpl w:val="52BA2010"/>
    <w:lvl w:ilvl="0" w:tplc="A54CE80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032040"/>
    <w:multiLevelType w:val="hybridMultilevel"/>
    <w:tmpl w:val="CF988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33645F"/>
    <w:multiLevelType w:val="hybridMultilevel"/>
    <w:tmpl w:val="B36E3A4A"/>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F37296"/>
    <w:multiLevelType w:val="multilevel"/>
    <w:tmpl w:val="8C82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466293"/>
    <w:multiLevelType w:val="multilevel"/>
    <w:tmpl w:val="D6AE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AE70AF"/>
    <w:multiLevelType w:val="hybridMultilevel"/>
    <w:tmpl w:val="842C2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5E1F8E"/>
    <w:multiLevelType w:val="hybridMultilevel"/>
    <w:tmpl w:val="691CD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5B0B29"/>
    <w:multiLevelType w:val="hybridMultilevel"/>
    <w:tmpl w:val="A2565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9030C5"/>
    <w:multiLevelType w:val="hybridMultilevel"/>
    <w:tmpl w:val="7D968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775095"/>
    <w:multiLevelType w:val="hybridMultilevel"/>
    <w:tmpl w:val="B36CEE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C703A7F"/>
    <w:multiLevelType w:val="hybridMultilevel"/>
    <w:tmpl w:val="C6E4C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D130871"/>
    <w:multiLevelType w:val="hybridMultilevel"/>
    <w:tmpl w:val="F0AED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D3F2F24"/>
    <w:multiLevelType w:val="hybridMultilevel"/>
    <w:tmpl w:val="6C709F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EA02394"/>
    <w:multiLevelType w:val="hybridMultilevel"/>
    <w:tmpl w:val="37FAE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F5E13BF"/>
    <w:multiLevelType w:val="hybridMultilevel"/>
    <w:tmpl w:val="866C6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EC0B38"/>
    <w:multiLevelType w:val="hybridMultilevel"/>
    <w:tmpl w:val="047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232C5B"/>
    <w:multiLevelType w:val="hybridMultilevel"/>
    <w:tmpl w:val="B428D96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23DF6661"/>
    <w:multiLevelType w:val="multilevel"/>
    <w:tmpl w:val="CBD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0222F1"/>
    <w:multiLevelType w:val="hybridMultilevel"/>
    <w:tmpl w:val="562A107A"/>
    <w:lvl w:ilvl="0" w:tplc="08090001">
      <w:start w:val="1"/>
      <w:numFmt w:val="bullet"/>
      <w:lvlText w:val=""/>
      <w:lvlJc w:val="left"/>
      <w:pPr>
        <w:ind w:left="482" w:hanging="360"/>
      </w:pPr>
      <w:rPr>
        <w:rFonts w:ascii="Symbol" w:hAnsi="Symbol" w:hint="default"/>
      </w:rPr>
    </w:lvl>
    <w:lvl w:ilvl="1" w:tplc="08090003">
      <w:start w:val="1"/>
      <w:numFmt w:val="bullet"/>
      <w:lvlText w:val="o"/>
      <w:lvlJc w:val="left"/>
      <w:pPr>
        <w:ind w:left="1202" w:hanging="360"/>
      </w:pPr>
      <w:rPr>
        <w:rFonts w:ascii="Courier New" w:hAnsi="Courier New" w:cs="Courier New" w:hint="default"/>
      </w:rPr>
    </w:lvl>
    <w:lvl w:ilvl="2" w:tplc="08090005">
      <w:start w:val="1"/>
      <w:numFmt w:val="bullet"/>
      <w:lvlText w:val=""/>
      <w:lvlJc w:val="left"/>
      <w:pPr>
        <w:ind w:left="1922" w:hanging="360"/>
      </w:pPr>
      <w:rPr>
        <w:rFonts w:ascii="Wingdings" w:hAnsi="Wingdings" w:hint="default"/>
      </w:rPr>
    </w:lvl>
    <w:lvl w:ilvl="3" w:tplc="08090001">
      <w:start w:val="1"/>
      <w:numFmt w:val="bullet"/>
      <w:lvlText w:val=""/>
      <w:lvlJc w:val="left"/>
      <w:pPr>
        <w:ind w:left="2642" w:hanging="360"/>
      </w:pPr>
      <w:rPr>
        <w:rFonts w:ascii="Symbol" w:hAnsi="Symbol" w:hint="default"/>
      </w:rPr>
    </w:lvl>
    <w:lvl w:ilvl="4" w:tplc="08090003">
      <w:start w:val="1"/>
      <w:numFmt w:val="bullet"/>
      <w:lvlText w:val="o"/>
      <w:lvlJc w:val="left"/>
      <w:pPr>
        <w:ind w:left="3362" w:hanging="360"/>
      </w:pPr>
      <w:rPr>
        <w:rFonts w:ascii="Courier New" w:hAnsi="Courier New" w:cs="Courier New" w:hint="default"/>
      </w:rPr>
    </w:lvl>
    <w:lvl w:ilvl="5" w:tplc="08090005">
      <w:start w:val="1"/>
      <w:numFmt w:val="bullet"/>
      <w:lvlText w:val=""/>
      <w:lvlJc w:val="left"/>
      <w:pPr>
        <w:ind w:left="4082" w:hanging="360"/>
      </w:pPr>
      <w:rPr>
        <w:rFonts w:ascii="Wingdings" w:hAnsi="Wingdings" w:hint="default"/>
      </w:rPr>
    </w:lvl>
    <w:lvl w:ilvl="6" w:tplc="08090001">
      <w:start w:val="1"/>
      <w:numFmt w:val="bullet"/>
      <w:lvlText w:val=""/>
      <w:lvlJc w:val="left"/>
      <w:pPr>
        <w:ind w:left="4802" w:hanging="360"/>
      </w:pPr>
      <w:rPr>
        <w:rFonts w:ascii="Symbol" w:hAnsi="Symbol" w:hint="default"/>
      </w:rPr>
    </w:lvl>
    <w:lvl w:ilvl="7" w:tplc="08090003">
      <w:start w:val="1"/>
      <w:numFmt w:val="bullet"/>
      <w:lvlText w:val="o"/>
      <w:lvlJc w:val="left"/>
      <w:pPr>
        <w:ind w:left="5522" w:hanging="360"/>
      </w:pPr>
      <w:rPr>
        <w:rFonts w:ascii="Courier New" w:hAnsi="Courier New" w:cs="Courier New" w:hint="default"/>
      </w:rPr>
    </w:lvl>
    <w:lvl w:ilvl="8" w:tplc="08090005">
      <w:start w:val="1"/>
      <w:numFmt w:val="bullet"/>
      <w:lvlText w:val=""/>
      <w:lvlJc w:val="left"/>
      <w:pPr>
        <w:ind w:left="6242" w:hanging="360"/>
      </w:pPr>
      <w:rPr>
        <w:rFonts w:ascii="Wingdings" w:hAnsi="Wingdings" w:hint="default"/>
      </w:rPr>
    </w:lvl>
  </w:abstractNum>
  <w:abstractNum w:abstractNumId="29" w15:restartNumberingAfterBreak="0">
    <w:nsid w:val="27923ED9"/>
    <w:multiLevelType w:val="hybridMultilevel"/>
    <w:tmpl w:val="A2CE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AD1C65"/>
    <w:multiLevelType w:val="hybridMultilevel"/>
    <w:tmpl w:val="F0C8C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B06527B"/>
    <w:multiLevelType w:val="hybridMultilevel"/>
    <w:tmpl w:val="07D85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D1B1A49"/>
    <w:multiLevelType w:val="hybridMultilevel"/>
    <w:tmpl w:val="2876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7198A"/>
    <w:multiLevelType w:val="hybridMultilevel"/>
    <w:tmpl w:val="CF7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C86AC2"/>
    <w:multiLevelType w:val="hybridMultilevel"/>
    <w:tmpl w:val="E26A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664354"/>
    <w:multiLevelType w:val="hybridMultilevel"/>
    <w:tmpl w:val="83329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9995960"/>
    <w:multiLevelType w:val="hybridMultilevel"/>
    <w:tmpl w:val="F5068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3A7F2B"/>
    <w:multiLevelType w:val="hybridMultilevel"/>
    <w:tmpl w:val="CBC6F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A964A2A"/>
    <w:multiLevelType w:val="hybridMultilevel"/>
    <w:tmpl w:val="04EAD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3C670C2C"/>
    <w:multiLevelType w:val="hybridMultilevel"/>
    <w:tmpl w:val="709ED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3FD16A62"/>
    <w:multiLevelType w:val="hybridMultilevel"/>
    <w:tmpl w:val="1AF45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1AA463B"/>
    <w:multiLevelType w:val="hybridMultilevel"/>
    <w:tmpl w:val="4F303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2E04ADF"/>
    <w:multiLevelType w:val="hybridMultilevel"/>
    <w:tmpl w:val="5C103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3D757ED"/>
    <w:multiLevelType w:val="hybridMultilevel"/>
    <w:tmpl w:val="BCF2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6056EA1"/>
    <w:multiLevelType w:val="hybridMultilevel"/>
    <w:tmpl w:val="0B9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FA1BA4"/>
    <w:multiLevelType w:val="hybridMultilevel"/>
    <w:tmpl w:val="25BC1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715317A"/>
    <w:multiLevelType w:val="hybridMultilevel"/>
    <w:tmpl w:val="88E2B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7AA041D"/>
    <w:multiLevelType w:val="multilevel"/>
    <w:tmpl w:val="E69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67451C"/>
    <w:multiLevelType w:val="hybridMultilevel"/>
    <w:tmpl w:val="04A2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E067BC"/>
    <w:multiLevelType w:val="hybridMultilevel"/>
    <w:tmpl w:val="9970CD62"/>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5">
      <w:start w:val="1"/>
      <w:numFmt w:val="bullet"/>
      <w:lvlText w:val=""/>
      <w:lvlJc w:val="left"/>
      <w:pPr>
        <w:ind w:left="1374" w:hanging="360"/>
      </w:pPr>
      <w:rPr>
        <w:rFonts w:ascii="Wingdings" w:hAnsi="Wingdings" w:hint="default"/>
      </w:rPr>
    </w:lvl>
    <w:lvl w:ilvl="3" w:tplc="08090001">
      <w:start w:val="1"/>
      <w:numFmt w:val="bullet"/>
      <w:lvlText w:val=""/>
      <w:lvlJc w:val="left"/>
      <w:pPr>
        <w:ind w:left="2094" w:hanging="360"/>
      </w:pPr>
      <w:rPr>
        <w:rFonts w:ascii="Symbol" w:hAnsi="Symbol" w:hint="default"/>
      </w:rPr>
    </w:lvl>
    <w:lvl w:ilvl="4" w:tplc="08090003">
      <w:start w:val="1"/>
      <w:numFmt w:val="bullet"/>
      <w:lvlText w:val="o"/>
      <w:lvlJc w:val="left"/>
      <w:pPr>
        <w:ind w:left="2814" w:hanging="360"/>
      </w:pPr>
      <w:rPr>
        <w:rFonts w:ascii="Courier New" w:hAnsi="Courier New" w:cs="Courier New" w:hint="default"/>
      </w:rPr>
    </w:lvl>
    <w:lvl w:ilvl="5" w:tplc="08090005">
      <w:start w:val="1"/>
      <w:numFmt w:val="bullet"/>
      <w:lvlText w:val=""/>
      <w:lvlJc w:val="left"/>
      <w:pPr>
        <w:ind w:left="3534" w:hanging="360"/>
      </w:pPr>
      <w:rPr>
        <w:rFonts w:ascii="Wingdings" w:hAnsi="Wingdings" w:hint="default"/>
      </w:rPr>
    </w:lvl>
    <w:lvl w:ilvl="6" w:tplc="08090001">
      <w:start w:val="1"/>
      <w:numFmt w:val="bullet"/>
      <w:lvlText w:val=""/>
      <w:lvlJc w:val="left"/>
      <w:pPr>
        <w:ind w:left="4254" w:hanging="360"/>
      </w:pPr>
      <w:rPr>
        <w:rFonts w:ascii="Symbol" w:hAnsi="Symbol" w:hint="default"/>
      </w:rPr>
    </w:lvl>
    <w:lvl w:ilvl="7" w:tplc="08090003">
      <w:start w:val="1"/>
      <w:numFmt w:val="bullet"/>
      <w:lvlText w:val="o"/>
      <w:lvlJc w:val="left"/>
      <w:pPr>
        <w:ind w:left="4974" w:hanging="360"/>
      </w:pPr>
      <w:rPr>
        <w:rFonts w:ascii="Courier New" w:hAnsi="Courier New" w:cs="Courier New" w:hint="default"/>
      </w:rPr>
    </w:lvl>
    <w:lvl w:ilvl="8" w:tplc="08090005">
      <w:start w:val="1"/>
      <w:numFmt w:val="bullet"/>
      <w:lvlText w:val=""/>
      <w:lvlJc w:val="left"/>
      <w:pPr>
        <w:ind w:left="5694" w:hanging="360"/>
      </w:pPr>
      <w:rPr>
        <w:rFonts w:ascii="Wingdings" w:hAnsi="Wingdings" w:hint="default"/>
      </w:rPr>
    </w:lvl>
  </w:abstractNum>
  <w:abstractNum w:abstractNumId="50" w15:restartNumberingAfterBreak="0">
    <w:nsid w:val="4C191E11"/>
    <w:multiLevelType w:val="hybridMultilevel"/>
    <w:tmpl w:val="A97C7D48"/>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5">
      <w:start w:val="1"/>
      <w:numFmt w:val="bullet"/>
      <w:lvlText w:val=""/>
      <w:lvlJc w:val="left"/>
      <w:pPr>
        <w:ind w:left="1374" w:hanging="360"/>
      </w:pPr>
      <w:rPr>
        <w:rFonts w:ascii="Wingdings" w:hAnsi="Wingdings" w:hint="default"/>
      </w:rPr>
    </w:lvl>
    <w:lvl w:ilvl="3" w:tplc="08090001">
      <w:start w:val="1"/>
      <w:numFmt w:val="bullet"/>
      <w:lvlText w:val=""/>
      <w:lvlJc w:val="left"/>
      <w:pPr>
        <w:ind w:left="2094" w:hanging="360"/>
      </w:pPr>
      <w:rPr>
        <w:rFonts w:ascii="Symbol" w:hAnsi="Symbol" w:hint="default"/>
      </w:rPr>
    </w:lvl>
    <w:lvl w:ilvl="4" w:tplc="08090003">
      <w:start w:val="1"/>
      <w:numFmt w:val="bullet"/>
      <w:lvlText w:val="o"/>
      <w:lvlJc w:val="left"/>
      <w:pPr>
        <w:ind w:left="2814" w:hanging="360"/>
      </w:pPr>
      <w:rPr>
        <w:rFonts w:ascii="Courier New" w:hAnsi="Courier New" w:cs="Courier New" w:hint="default"/>
      </w:rPr>
    </w:lvl>
    <w:lvl w:ilvl="5" w:tplc="08090005">
      <w:start w:val="1"/>
      <w:numFmt w:val="bullet"/>
      <w:lvlText w:val=""/>
      <w:lvlJc w:val="left"/>
      <w:pPr>
        <w:ind w:left="3534" w:hanging="360"/>
      </w:pPr>
      <w:rPr>
        <w:rFonts w:ascii="Wingdings" w:hAnsi="Wingdings" w:hint="default"/>
      </w:rPr>
    </w:lvl>
    <w:lvl w:ilvl="6" w:tplc="08090001">
      <w:start w:val="1"/>
      <w:numFmt w:val="bullet"/>
      <w:lvlText w:val=""/>
      <w:lvlJc w:val="left"/>
      <w:pPr>
        <w:ind w:left="4254" w:hanging="360"/>
      </w:pPr>
      <w:rPr>
        <w:rFonts w:ascii="Symbol" w:hAnsi="Symbol" w:hint="default"/>
      </w:rPr>
    </w:lvl>
    <w:lvl w:ilvl="7" w:tplc="08090003">
      <w:start w:val="1"/>
      <w:numFmt w:val="bullet"/>
      <w:lvlText w:val="o"/>
      <w:lvlJc w:val="left"/>
      <w:pPr>
        <w:ind w:left="4974" w:hanging="360"/>
      </w:pPr>
      <w:rPr>
        <w:rFonts w:ascii="Courier New" w:hAnsi="Courier New" w:cs="Courier New" w:hint="default"/>
      </w:rPr>
    </w:lvl>
    <w:lvl w:ilvl="8" w:tplc="08090005">
      <w:start w:val="1"/>
      <w:numFmt w:val="bullet"/>
      <w:lvlText w:val=""/>
      <w:lvlJc w:val="left"/>
      <w:pPr>
        <w:ind w:left="5694" w:hanging="360"/>
      </w:pPr>
      <w:rPr>
        <w:rFonts w:ascii="Wingdings" w:hAnsi="Wingdings" w:hint="default"/>
      </w:rPr>
    </w:lvl>
  </w:abstractNum>
  <w:abstractNum w:abstractNumId="51" w15:restartNumberingAfterBreak="0">
    <w:nsid w:val="4DFC7C4D"/>
    <w:multiLevelType w:val="hybridMultilevel"/>
    <w:tmpl w:val="D33C60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55D50404"/>
    <w:multiLevelType w:val="hybridMultilevel"/>
    <w:tmpl w:val="23E68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62640C9"/>
    <w:multiLevelType w:val="hybridMultilevel"/>
    <w:tmpl w:val="63D8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44285"/>
    <w:multiLevelType w:val="hybridMultilevel"/>
    <w:tmpl w:val="53147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587009FF"/>
    <w:multiLevelType w:val="hybridMultilevel"/>
    <w:tmpl w:val="5D2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DE742F"/>
    <w:multiLevelType w:val="hybridMultilevel"/>
    <w:tmpl w:val="E3A0FD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A0D616A"/>
    <w:multiLevelType w:val="hybridMultilevel"/>
    <w:tmpl w:val="C82A87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5C02117B"/>
    <w:multiLevelType w:val="hybridMultilevel"/>
    <w:tmpl w:val="96A8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3786E"/>
    <w:multiLevelType w:val="hybridMultilevel"/>
    <w:tmpl w:val="AFD0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471690"/>
    <w:multiLevelType w:val="hybridMultilevel"/>
    <w:tmpl w:val="7D2EBCEA"/>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61" w15:restartNumberingAfterBreak="0">
    <w:nsid w:val="5E761C7E"/>
    <w:multiLevelType w:val="multilevel"/>
    <w:tmpl w:val="9EE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5F4784"/>
    <w:multiLevelType w:val="multilevel"/>
    <w:tmpl w:val="B6D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F940F7"/>
    <w:multiLevelType w:val="hybridMultilevel"/>
    <w:tmpl w:val="0FB2933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4" w15:restartNumberingAfterBreak="0">
    <w:nsid w:val="6A9179DF"/>
    <w:multiLevelType w:val="hybridMultilevel"/>
    <w:tmpl w:val="714020C6"/>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65" w15:restartNumberingAfterBreak="0">
    <w:nsid w:val="6F1956F0"/>
    <w:multiLevelType w:val="multilevel"/>
    <w:tmpl w:val="F03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F25702"/>
    <w:multiLevelType w:val="hybridMultilevel"/>
    <w:tmpl w:val="6FBC037E"/>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7" w15:restartNumberingAfterBreak="0">
    <w:nsid w:val="70F81DF1"/>
    <w:multiLevelType w:val="hybridMultilevel"/>
    <w:tmpl w:val="6FE4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4885FF6"/>
    <w:multiLevelType w:val="hybridMultilevel"/>
    <w:tmpl w:val="5942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9E0084"/>
    <w:multiLevelType w:val="hybridMultilevel"/>
    <w:tmpl w:val="D764B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75C97D71"/>
    <w:multiLevelType w:val="hybridMultilevel"/>
    <w:tmpl w:val="656082C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71" w15:restartNumberingAfterBreak="0">
    <w:nsid w:val="766841D4"/>
    <w:multiLevelType w:val="hybridMultilevel"/>
    <w:tmpl w:val="21BE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7473EB"/>
    <w:multiLevelType w:val="hybridMultilevel"/>
    <w:tmpl w:val="A126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AE73E2E"/>
    <w:multiLevelType w:val="hybridMultilevel"/>
    <w:tmpl w:val="3F703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BFF4783"/>
    <w:multiLevelType w:val="hybridMultilevel"/>
    <w:tmpl w:val="3E2A1D68"/>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5" w15:restartNumberingAfterBreak="0">
    <w:nsid w:val="7D057B46"/>
    <w:multiLevelType w:val="hybridMultilevel"/>
    <w:tmpl w:val="DFA08BE2"/>
    <w:lvl w:ilvl="0" w:tplc="A54CE80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20"/>
  </w:num>
  <w:num w:numId="4">
    <w:abstractNumId w:val="20"/>
  </w:num>
  <w:num w:numId="5">
    <w:abstractNumId w:val="2"/>
  </w:num>
  <w:num w:numId="6">
    <w:abstractNumId w:val="2"/>
  </w:num>
  <w:num w:numId="7">
    <w:abstractNumId w:val="22"/>
  </w:num>
  <w:num w:numId="8">
    <w:abstractNumId w:val="22"/>
  </w:num>
  <w:num w:numId="9">
    <w:abstractNumId w:val="54"/>
  </w:num>
  <w:num w:numId="10">
    <w:abstractNumId w:val="54"/>
  </w:num>
  <w:num w:numId="11">
    <w:abstractNumId w:val="49"/>
  </w:num>
  <w:num w:numId="12">
    <w:abstractNumId w:val="49"/>
  </w:num>
  <w:num w:numId="13">
    <w:abstractNumId w:val="42"/>
  </w:num>
  <w:num w:numId="14">
    <w:abstractNumId w:val="42"/>
  </w:num>
  <w:num w:numId="15">
    <w:abstractNumId w:val="57"/>
  </w:num>
  <w:num w:numId="16">
    <w:abstractNumId w:val="57"/>
  </w:num>
  <w:num w:numId="17">
    <w:abstractNumId w:val="50"/>
  </w:num>
  <w:num w:numId="18">
    <w:abstractNumId w:val="50"/>
  </w:num>
  <w:num w:numId="19">
    <w:abstractNumId w:val="51"/>
  </w:num>
  <w:num w:numId="20">
    <w:abstractNumId w:val="51"/>
  </w:num>
  <w:num w:numId="21">
    <w:abstractNumId w:val="19"/>
  </w:num>
  <w:num w:numId="22">
    <w:abstractNumId w:val="19"/>
  </w:num>
  <w:num w:numId="23">
    <w:abstractNumId w:val="70"/>
  </w:num>
  <w:num w:numId="24">
    <w:abstractNumId w:val="70"/>
  </w:num>
  <w:num w:numId="25">
    <w:abstractNumId w:val="5"/>
  </w:num>
  <w:num w:numId="26">
    <w:abstractNumId w:val="5"/>
  </w:num>
  <w:num w:numId="27">
    <w:abstractNumId w:val="69"/>
  </w:num>
  <w:num w:numId="28">
    <w:abstractNumId w:val="69"/>
  </w:num>
  <w:num w:numId="29">
    <w:abstractNumId w:val="9"/>
  </w:num>
  <w:num w:numId="30">
    <w:abstractNumId w:val="9"/>
  </w:num>
  <w:num w:numId="31">
    <w:abstractNumId w:val="21"/>
  </w:num>
  <w:num w:numId="32">
    <w:abstractNumId w:val="21"/>
  </w:num>
  <w:num w:numId="33">
    <w:abstractNumId w:val="28"/>
  </w:num>
  <w:num w:numId="34">
    <w:abstractNumId w:val="28"/>
  </w:num>
  <w:num w:numId="35">
    <w:abstractNumId w:val="13"/>
  </w:num>
  <w:num w:numId="36">
    <w:abstractNumId w:val="8"/>
  </w:num>
  <w:num w:numId="37">
    <w:abstractNumId w:val="8"/>
  </w:num>
  <w:num w:numId="38">
    <w:abstractNumId w:val="47"/>
  </w:num>
  <w:num w:numId="39">
    <w:abstractNumId w:val="23"/>
  </w:num>
  <w:num w:numId="40">
    <w:abstractNumId w:val="23"/>
  </w:num>
  <w:num w:numId="41">
    <w:abstractNumId w:val="39"/>
  </w:num>
  <w:num w:numId="42">
    <w:abstractNumId w:val="39"/>
  </w:num>
  <w:num w:numId="43">
    <w:abstractNumId w:val="38"/>
  </w:num>
  <w:num w:numId="44">
    <w:abstractNumId w:val="38"/>
  </w:num>
  <w:num w:numId="45">
    <w:abstractNumId w:val="64"/>
  </w:num>
  <w:num w:numId="46">
    <w:abstractNumId w:val="64"/>
  </w:num>
  <w:num w:numId="47">
    <w:abstractNumId w:val="45"/>
  </w:num>
  <w:num w:numId="48">
    <w:abstractNumId w:val="46"/>
  </w:num>
  <w:num w:numId="49">
    <w:abstractNumId w:val="24"/>
  </w:num>
  <w:num w:numId="50">
    <w:abstractNumId w:val="60"/>
  </w:num>
  <w:num w:numId="51">
    <w:abstractNumId w:val="33"/>
  </w:num>
  <w:num w:numId="52">
    <w:abstractNumId w:val="52"/>
  </w:num>
  <w:num w:numId="53">
    <w:abstractNumId w:val="48"/>
  </w:num>
  <w:num w:numId="54">
    <w:abstractNumId w:val="40"/>
  </w:num>
  <w:num w:numId="55">
    <w:abstractNumId w:val="56"/>
  </w:num>
  <w:num w:numId="56">
    <w:abstractNumId w:val="30"/>
  </w:num>
  <w:num w:numId="57">
    <w:abstractNumId w:val="36"/>
  </w:num>
  <w:num w:numId="58">
    <w:abstractNumId w:val="4"/>
  </w:num>
  <w:num w:numId="59">
    <w:abstractNumId w:val="7"/>
  </w:num>
  <w:num w:numId="60">
    <w:abstractNumId w:val="15"/>
  </w:num>
  <w:num w:numId="61">
    <w:abstractNumId w:val="73"/>
  </w:num>
  <w:num w:numId="62">
    <w:abstractNumId w:val="32"/>
  </w:num>
  <w:num w:numId="63">
    <w:abstractNumId w:val="41"/>
  </w:num>
  <w:num w:numId="64">
    <w:abstractNumId w:val="0"/>
  </w:num>
  <w:num w:numId="65">
    <w:abstractNumId w:val="6"/>
  </w:num>
  <w:num w:numId="66">
    <w:abstractNumId w:val="71"/>
  </w:num>
  <w:num w:numId="67">
    <w:abstractNumId w:val="59"/>
  </w:num>
  <w:num w:numId="68">
    <w:abstractNumId w:val="44"/>
  </w:num>
  <w:num w:numId="69">
    <w:abstractNumId w:val="67"/>
  </w:num>
  <w:num w:numId="70">
    <w:abstractNumId w:val="66"/>
  </w:num>
  <w:num w:numId="71">
    <w:abstractNumId w:val="26"/>
  </w:num>
  <w:num w:numId="72">
    <w:abstractNumId w:val="31"/>
  </w:num>
  <w:num w:numId="73">
    <w:abstractNumId w:val="74"/>
  </w:num>
  <w:num w:numId="74">
    <w:abstractNumId w:val="25"/>
  </w:num>
  <w:num w:numId="75">
    <w:abstractNumId w:val="53"/>
  </w:num>
  <w:num w:numId="76">
    <w:abstractNumId w:val="68"/>
  </w:num>
  <w:num w:numId="77">
    <w:abstractNumId w:val="1"/>
  </w:num>
  <w:num w:numId="78">
    <w:abstractNumId w:val="29"/>
  </w:num>
  <w:num w:numId="79">
    <w:abstractNumId w:val="16"/>
  </w:num>
  <w:num w:numId="80">
    <w:abstractNumId w:val="72"/>
  </w:num>
  <w:num w:numId="81">
    <w:abstractNumId w:val="63"/>
  </w:num>
  <w:num w:numId="82">
    <w:abstractNumId w:val="75"/>
  </w:num>
  <w:num w:numId="83">
    <w:abstractNumId w:val="10"/>
  </w:num>
  <w:num w:numId="84">
    <w:abstractNumId w:val="17"/>
  </w:num>
  <w:num w:numId="85">
    <w:abstractNumId w:val="11"/>
  </w:num>
  <w:num w:numId="86">
    <w:abstractNumId w:val="55"/>
  </w:num>
  <w:num w:numId="87">
    <w:abstractNumId w:val="37"/>
  </w:num>
  <w:num w:numId="88">
    <w:abstractNumId w:val="34"/>
  </w:num>
  <w:num w:numId="89">
    <w:abstractNumId w:val="35"/>
  </w:num>
  <w:num w:numId="90">
    <w:abstractNumId w:val="43"/>
  </w:num>
  <w:num w:numId="91">
    <w:abstractNumId w:val="18"/>
  </w:num>
  <w:num w:numId="92">
    <w:abstractNumId w:val="58"/>
  </w:num>
  <w:num w:numId="93">
    <w:abstractNumId w:val="12"/>
  </w:num>
  <w:num w:numId="94">
    <w:abstractNumId w:val="27"/>
  </w:num>
  <w:num w:numId="95">
    <w:abstractNumId w:val="61"/>
  </w:num>
  <w:num w:numId="96">
    <w:abstractNumId w:val="62"/>
  </w:num>
  <w:num w:numId="97">
    <w:abstractNumId w:val="65"/>
  </w:num>
  <w:num w:numId="98">
    <w:abstractNumId w:val="1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98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D"/>
    <w:rsid w:val="00005E2F"/>
    <w:rsid w:val="00015FFE"/>
    <w:rsid w:val="00030A50"/>
    <w:rsid w:val="0003163F"/>
    <w:rsid w:val="00034135"/>
    <w:rsid w:val="00037F59"/>
    <w:rsid w:val="00040D8D"/>
    <w:rsid w:val="00045E40"/>
    <w:rsid w:val="0005248E"/>
    <w:rsid w:val="00064CB2"/>
    <w:rsid w:val="00071E75"/>
    <w:rsid w:val="00087BA2"/>
    <w:rsid w:val="00091FEF"/>
    <w:rsid w:val="000C68E9"/>
    <w:rsid w:val="000D0905"/>
    <w:rsid w:val="000E2CEC"/>
    <w:rsid w:val="000E6FF2"/>
    <w:rsid w:val="000F6941"/>
    <w:rsid w:val="001038BC"/>
    <w:rsid w:val="0011764B"/>
    <w:rsid w:val="00122C0F"/>
    <w:rsid w:val="0014403A"/>
    <w:rsid w:val="00156CEC"/>
    <w:rsid w:val="001866F4"/>
    <w:rsid w:val="001B3661"/>
    <w:rsid w:val="001C2226"/>
    <w:rsid w:val="001C38BD"/>
    <w:rsid w:val="001D37D0"/>
    <w:rsid w:val="001D4626"/>
    <w:rsid w:val="001E26BA"/>
    <w:rsid w:val="002004A3"/>
    <w:rsid w:val="00212FB7"/>
    <w:rsid w:val="0022602C"/>
    <w:rsid w:val="00235396"/>
    <w:rsid w:val="00266A65"/>
    <w:rsid w:val="00277B69"/>
    <w:rsid w:val="002847DD"/>
    <w:rsid w:val="002933AB"/>
    <w:rsid w:val="002A2ADF"/>
    <w:rsid w:val="002B3D0E"/>
    <w:rsid w:val="002E10C9"/>
    <w:rsid w:val="002E4C6A"/>
    <w:rsid w:val="002F0B2B"/>
    <w:rsid w:val="002F1EDA"/>
    <w:rsid w:val="0034044F"/>
    <w:rsid w:val="003452D4"/>
    <w:rsid w:val="003657BB"/>
    <w:rsid w:val="0037276B"/>
    <w:rsid w:val="00390DA5"/>
    <w:rsid w:val="0039303A"/>
    <w:rsid w:val="003A276B"/>
    <w:rsid w:val="003A32A4"/>
    <w:rsid w:val="003B39F0"/>
    <w:rsid w:val="003C361F"/>
    <w:rsid w:val="003D372D"/>
    <w:rsid w:val="003E0CB0"/>
    <w:rsid w:val="003E14AD"/>
    <w:rsid w:val="003E2A88"/>
    <w:rsid w:val="003F32F7"/>
    <w:rsid w:val="003F4A9D"/>
    <w:rsid w:val="00400420"/>
    <w:rsid w:val="004020A4"/>
    <w:rsid w:val="00416902"/>
    <w:rsid w:val="00425BDA"/>
    <w:rsid w:val="004303B3"/>
    <w:rsid w:val="0043439B"/>
    <w:rsid w:val="004346A9"/>
    <w:rsid w:val="00435372"/>
    <w:rsid w:val="00437D1D"/>
    <w:rsid w:val="004447A6"/>
    <w:rsid w:val="004537BB"/>
    <w:rsid w:val="004611C4"/>
    <w:rsid w:val="00466869"/>
    <w:rsid w:val="00467BF7"/>
    <w:rsid w:val="00473C29"/>
    <w:rsid w:val="00476097"/>
    <w:rsid w:val="00477E90"/>
    <w:rsid w:val="004A546D"/>
    <w:rsid w:val="004A6D00"/>
    <w:rsid w:val="004C2FDF"/>
    <w:rsid w:val="004C6B1A"/>
    <w:rsid w:val="004E1E8D"/>
    <w:rsid w:val="004E33E8"/>
    <w:rsid w:val="004F5E6F"/>
    <w:rsid w:val="00501342"/>
    <w:rsid w:val="00515131"/>
    <w:rsid w:val="00527C11"/>
    <w:rsid w:val="00545EFC"/>
    <w:rsid w:val="00552745"/>
    <w:rsid w:val="00552E6F"/>
    <w:rsid w:val="005552A9"/>
    <w:rsid w:val="005A0852"/>
    <w:rsid w:val="005A5681"/>
    <w:rsid w:val="005B5A16"/>
    <w:rsid w:val="005E6665"/>
    <w:rsid w:val="00615AD4"/>
    <w:rsid w:val="0061779D"/>
    <w:rsid w:val="0062584C"/>
    <w:rsid w:val="00645E85"/>
    <w:rsid w:val="00646788"/>
    <w:rsid w:val="00691C0B"/>
    <w:rsid w:val="006A20E2"/>
    <w:rsid w:val="006A30D4"/>
    <w:rsid w:val="006A6FA3"/>
    <w:rsid w:val="006B71CF"/>
    <w:rsid w:val="006C68B3"/>
    <w:rsid w:val="006D28BA"/>
    <w:rsid w:val="0071435C"/>
    <w:rsid w:val="00714876"/>
    <w:rsid w:val="007207CA"/>
    <w:rsid w:val="00722DB7"/>
    <w:rsid w:val="007465BD"/>
    <w:rsid w:val="007540BE"/>
    <w:rsid w:val="0075512C"/>
    <w:rsid w:val="00756856"/>
    <w:rsid w:val="00761F13"/>
    <w:rsid w:val="00770385"/>
    <w:rsid w:val="007751C6"/>
    <w:rsid w:val="00787D1A"/>
    <w:rsid w:val="007A39B1"/>
    <w:rsid w:val="007A6C0D"/>
    <w:rsid w:val="0081028A"/>
    <w:rsid w:val="008245AE"/>
    <w:rsid w:val="008367B8"/>
    <w:rsid w:val="00842EDB"/>
    <w:rsid w:val="008434DD"/>
    <w:rsid w:val="008541BC"/>
    <w:rsid w:val="00856EE7"/>
    <w:rsid w:val="00857D81"/>
    <w:rsid w:val="008A1E22"/>
    <w:rsid w:val="008A7D1C"/>
    <w:rsid w:val="008A7FCC"/>
    <w:rsid w:val="008C0B43"/>
    <w:rsid w:val="008D3193"/>
    <w:rsid w:val="008E726D"/>
    <w:rsid w:val="008F06ED"/>
    <w:rsid w:val="008F07BC"/>
    <w:rsid w:val="00900534"/>
    <w:rsid w:val="009056A2"/>
    <w:rsid w:val="00917809"/>
    <w:rsid w:val="00924E14"/>
    <w:rsid w:val="009272A6"/>
    <w:rsid w:val="00927D60"/>
    <w:rsid w:val="009470EF"/>
    <w:rsid w:val="009834FE"/>
    <w:rsid w:val="009844E2"/>
    <w:rsid w:val="009A12F9"/>
    <w:rsid w:val="009A2710"/>
    <w:rsid w:val="009A37BF"/>
    <w:rsid w:val="009C3A8E"/>
    <w:rsid w:val="009C5B3D"/>
    <w:rsid w:val="009F32EF"/>
    <w:rsid w:val="009F5ABB"/>
    <w:rsid w:val="009F7AD1"/>
    <w:rsid w:val="00A055D5"/>
    <w:rsid w:val="00A26AF4"/>
    <w:rsid w:val="00A2784C"/>
    <w:rsid w:val="00A338D1"/>
    <w:rsid w:val="00A4306A"/>
    <w:rsid w:val="00A65B3E"/>
    <w:rsid w:val="00A92666"/>
    <w:rsid w:val="00A935FE"/>
    <w:rsid w:val="00A975D5"/>
    <w:rsid w:val="00A975F1"/>
    <w:rsid w:val="00AA1FC9"/>
    <w:rsid w:val="00AC0C0A"/>
    <w:rsid w:val="00AC3EAD"/>
    <w:rsid w:val="00AC4CB8"/>
    <w:rsid w:val="00AF34F8"/>
    <w:rsid w:val="00B05A49"/>
    <w:rsid w:val="00B07A76"/>
    <w:rsid w:val="00B22550"/>
    <w:rsid w:val="00B24921"/>
    <w:rsid w:val="00B35559"/>
    <w:rsid w:val="00B42749"/>
    <w:rsid w:val="00B508AE"/>
    <w:rsid w:val="00B64FEE"/>
    <w:rsid w:val="00B7183B"/>
    <w:rsid w:val="00B72543"/>
    <w:rsid w:val="00B926D6"/>
    <w:rsid w:val="00B97E43"/>
    <w:rsid w:val="00BC154A"/>
    <w:rsid w:val="00BD7073"/>
    <w:rsid w:val="00BE2941"/>
    <w:rsid w:val="00C00693"/>
    <w:rsid w:val="00C112DF"/>
    <w:rsid w:val="00C12521"/>
    <w:rsid w:val="00C3594B"/>
    <w:rsid w:val="00C63362"/>
    <w:rsid w:val="00C638F4"/>
    <w:rsid w:val="00C80A51"/>
    <w:rsid w:val="00C84B9A"/>
    <w:rsid w:val="00C85CB4"/>
    <w:rsid w:val="00C902D6"/>
    <w:rsid w:val="00C9124C"/>
    <w:rsid w:val="00CA2625"/>
    <w:rsid w:val="00CE19DD"/>
    <w:rsid w:val="00CE3E22"/>
    <w:rsid w:val="00CF2BD1"/>
    <w:rsid w:val="00CF3DD4"/>
    <w:rsid w:val="00D036A3"/>
    <w:rsid w:val="00D044E7"/>
    <w:rsid w:val="00D54B85"/>
    <w:rsid w:val="00D81BF0"/>
    <w:rsid w:val="00D9166E"/>
    <w:rsid w:val="00D9500D"/>
    <w:rsid w:val="00DA5E0B"/>
    <w:rsid w:val="00DA7AD5"/>
    <w:rsid w:val="00DA7ECE"/>
    <w:rsid w:val="00DE1044"/>
    <w:rsid w:val="00DE5918"/>
    <w:rsid w:val="00DF078A"/>
    <w:rsid w:val="00E06D55"/>
    <w:rsid w:val="00E1112C"/>
    <w:rsid w:val="00E14FA6"/>
    <w:rsid w:val="00E375BC"/>
    <w:rsid w:val="00E478A5"/>
    <w:rsid w:val="00E52252"/>
    <w:rsid w:val="00E57301"/>
    <w:rsid w:val="00E63E6F"/>
    <w:rsid w:val="00E7352A"/>
    <w:rsid w:val="00E7551A"/>
    <w:rsid w:val="00E827E0"/>
    <w:rsid w:val="00E92862"/>
    <w:rsid w:val="00EA438E"/>
    <w:rsid w:val="00EA7EE5"/>
    <w:rsid w:val="00EC11EA"/>
    <w:rsid w:val="00EC39D7"/>
    <w:rsid w:val="00ED3FB5"/>
    <w:rsid w:val="00EE3E9A"/>
    <w:rsid w:val="00EF18FD"/>
    <w:rsid w:val="00EF3BDD"/>
    <w:rsid w:val="00F00066"/>
    <w:rsid w:val="00F1000C"/>
    <w:rsid w:val="00F10F95"/>
    <w:rsid w:val="00F340D0"/>
    <w:rsid w:val="00F361D9"/>
    <w:rsid w:val="00F46AC6"/>
    <w:rsid w:val="00F56668"/>
    <w:rsid w:val="00F610AA"/>
    <w:rsid w:val="00F72A9B"/>
    <w:rsid w:val="00F769CB"/>
    <w:rsid w:val="00FB11D4"/>
    <w:rsid w:val="00FB4B15"/>
    <w:rsid w:val="00FC140F"/>
    <w:rsid w:val="00FC3529"/>
    <w:rsid w:val="00FC40B7"/>
    <w:rsid w:val="00FD77D4"/>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70B94C67"/>
  <w15:chartTrackingRefBased/>
  <w15:docId w15:val="{1479D4A1-5CD7-47A6-A2A4-F8EBE8D4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3D"/>
    <w:pPr>
      <w:autoSpaceDE w:val="0"/>
      <w:autoSpaceDN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C5B3D"/>
    <w:pPr>
      <w:keepNext/>
      <w:outlineLvl w:val="0"/>
    </w:pPr>
    <w:rPr>
      <w:b/>
      <w:bCs/>
      <w:sz w:val="28"/>
      <w:szCs w:val="28"/>
    </w:rPr>
  </w:style>
  <w:style w:type="paragraph" w:styleId="Heading2">
    <w:name w:val="heading 2"/>
    <w:basedOn w:val="Normal"/>
    <w:next w:val="Normal"/>
    <w:link w:val="Heading2Char"/>
    <w:uiPriority w:val="9"/>
    <w:unhideWhenUsed/>
    <w:qFormat/>
    <w:rsid w:val="009C5B3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C5B3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B3D"/>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9C5B3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9C5B3D"/>
    <w:rPr>
      <w:rFonts w:ascii="Arial" w:eastAsia="Times New Roman" w:hAnsi="Arial" w:cs="Arial"/>
      <w:b/>
      <w:bCs/>
      <w:sz w:val="26"/>
      <w:szCs w:val="26"/>
    </w:rPr>
  </w:style>
  <w:style w:type="character" w:styleId="Hyperlink">
    <w:name w:val="Hyperlink"/>
    <w:uiPriority w:val="99"/>
    <w:unhideWhenUsed/>
    <w:rsid w:val="009C5B3D"/>
    <w:rPr>
      <w:color w:val="0000FF"/>
      <w:u w:val="single"/>
    </w:rPr>
  </w:style>
  <w:style w:type="paragraph" w:customStyle="1" w:styleId="msonormal0">
    <w:name w:val="msonormal"/>
    <w:basedOn w:val="Normal"/>
    <w:uiPriority w:val="99"/>
    <w:rsid w:val="009C5B3D"/>
    <w:pPr>
      <w:autoSpaceDE/>
      <w:autoSpaceDN/>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9C5B3D"/>
    <w:pPr>
      <w:autoSpaceDE/>
      <w:autoSpaceDN/>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9C5B3D"/>
    <w:pPr>
      <w:tabs>
        <w:tab w:val="left" w:pos="426"/>
        <w:tab w:val="right" w:leader="dot" w:pos="9628"/>
      </w:tabs>
      <w:autoSpaceDE/>
      <w:autoSpaceDN/>
      <w:ind w:left="142" w:right="423"/>
    </w:pPr>
  </w:style>
  <w:style w:type="paragraph" w:styleId="TOC2">
    <w:name w:val="toc 2"/>
    <w:basedOn w:val="Normal"/>
    <w:next w:val="Normal"/>
    <w:autoRedefine/>
    <w:uiPriority w:val="39"/>
    <w:unhideWhenUsed/>
    <w:rsid w:val="009C5B3D"/>
    <w:pPr>
      <w:tabs>
        <w:tab w:val="right" w:leader="dot" w:pos="9639"/>
      </w:tabs>
      <w:autoSpaceDE/>
      <w:autoSpaceDN/>
      <w:spacing w:after="100" w:line="256" w:lineRule="auto"/>
      <w:ind w:left="220"/>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9C5B3D"/>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9C5B3D"/>
    <w:rPr>
      <w:sz w:val="20"/>
      <w:szCs w:val="20"/>
    </w:rPr>
  </w:style>
  <w:style w:type="character" w:customStyle="1" w:styleId="HeaderChar">
    <w:name w:val="Header Char"/>
    <w:basedOn w:val="DefaultParagraphFont"/>
    <w:link w:val="Header"/>
    <w:uiPriority w:val="99"/>
    <w:rsid w:val="009C5B3D"/>
    <w:rPr>
      <w:rFonts w:ascii="Arial" w:eastAsia="Times New Roman" w:hAnsi="Arial" w:cs="Times New Roman"/>
      <w:sz w:val="24"/>
      <w:szCs w:val="24"/>
    </w:rPr>
  </w:style>
  <w:style w:type="paragraph" w:styleId="Header">
    <w:name w:val="header"/>
    <w:basedOn w:val="Normal"/>
    <w:link w:val="HeaderChar"/>
    <w:uiPriority w:val="99"/>
    <w:unhideWhenUsed/>
    <w:rsid w:val="009C5B3D"/>
    <w:pPr>
      <w:tabs>
        <w:tab w:val="center" w:pos="4153"/>
        <w:tab w:val="right" w:pos="8306"/>
      </w:tabs>
    </w:pPr>
  </w:style>
  <w:style w:type="character" w:customStyle="1" w:styleId="FooterChar">
    <w:name w:val="Footer Char"/>
    <w:basedOn w:val="DefaultParagraphFont"/>
    <w:link w:val="Footer"/>
    <w:rsid w:val="009C5B3D"/>
    <w:rPr>
      <w:rFonts w:ascii="Arial" w:eastAsia="Times New Roman" w:hAnsi="Arial" w:cs="Times New Roman"/>
      <w:sz w:val="24"/>
      <w:szCs w:val="24"/>
    </w:rPr>
  </w:style>
  <w:style w:type="paragraph" w:styleId="Footer">
    <w:name w:val="footer"/>
    <w:basedOn w:val="Normal"/>
    <w:link w:val="FooterChar"/>
    <w:unhideWhenUsed/>
    <w:rsid w:val="009C5B3D"/>
    <w:pPr>
      <w:tabs>
        <w:tab w:val="center" w:pos="4153"/>
        <w:tab w:val="right" w:pos="8306"/>
      </w:tabs>
    </w:pPr>
  </w:style>
  <w:style w:type="character" w:customStyle="1" w:styleId="CommentSubjectChar">
    <w:name w:val="Comment Subject Char"/>
    <w:basedOn w:val="CommentTextChar"/>
    <w:link w:val="CommentSubject"/>
    <w:uiPriority w:val="99"/>
    <w:semiHidden/>
    <w:rsid w:val="009C5B3D"/>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C5B3D"/>
    <w:rPr>
      <w:b/>
      <w:bCs/>
    </w:rPr>
  </w:style>
  <w:style w:type="paragraph" w:styleId="BalloonText">
    <w:name w:val="Balloon Text"/>
    <w:basedOn w:val="Normal"/>
    <w:link w:val="BalloonTextChar"/>
    <w:uiPriority w:val="99"/>
    <w:semiHidden/>
    <w:unhideWhenUsed/>
    <w:rsid w:val="009C5B3D"/>
    <w:rPr>
      <w:rFonts w:ascii="Tahoma" w:hAnsi="Tahoma" w:cs="Tahoma"/>
      <w:sz w:val="16"/>
      <w:szCs w:val="16"/>
    </w:rPr>
  </w:style>
  <w:style w:type="character" w:customStyle="1" w:styleId="BalloonTextChar">
    <w:name w:val="Balloon Text Char"/>
    <w:basedOn w:val="DefaultParagraphFont"/>
    <w:link w:val="BalloonText"/>
    <w:uiPriority w:val="99"/>
    <w:semiHidden/>
    <w:rsid w:val="009C5B3D"/>
    <w:rPr>
      <w:rFonts w:ascii="Tahoma" w:eastAsia="Times New Roman" w:hAnsi="Tahoma" w:cs="Tahoma"/>
      <w:sz w:val="16"/>
      <w:szCs w:val="16"/>
    </w:rPr>
  </w:style>
  <w:style w:type="paragraph" w:styleId="ListParagraph">
    <w:name w:val="List Paragraph"/>
    <w:basedOn w:val="Normal"/>
    <w:uiPriority w:val="34"/>
    <w:qFormat/>
    <w:rsid w:val="009C5B3D"/>
    <w:pPr>
      <w:autoSpaceDE/>
      <w:autoSpaceDN/>
      <w:spacing w:after="160" w:line="256" w:lineRule="auto"/>
      <w:ind w:left="720"/>
      <w:contextualSpacing/>
    </w:pPr>
    <w:rPr>
      <w:rFonts w:ascii="Calibri" w:eastAsia="Calibri" w:hAnsi="Calibri"/>
      <w:sz w:val="22"/>
      <w:szCs w:val="22"/>
    </w:rPr>
  </w:style>
  <w:style w:type="paragraph" w:customStyle="1" w:styleId="TEXT">
    <w:name w:val="TEXT"/>
    <w:basedOn w:val="Normal"/>
    <w:uiPriority w:val="99"/>
    <w:rsid w:val="009C5B3D"/>
  </w:style>
  <w:style w:type="paragraph" w:customStyle="1" w:styleId="Pa1">
    <w:name w:val="Pa1"/>
    <w:basedOn w:val="Normal"/>
    <w:next w:val="Normal"/>
    <w:uiPriority w:val="99"/>
    <w:rsid w:val="009C5B3D"/>
    <w:pPr>
      <w:adjustRightInd w:val="0"/>
      <w:spacing w:line="241" w:lineRule="atLeast"/>
    </w:pPr>
    <w:rPr>
      <w:rFonts w:ascii="HelveticaNeue LightCond" w:hAnsi="HelveticaNeue LightCond"/>
      <w:lang w:eastAsia="en-GB"/>
    </w:rPr>
  </w:style>
  <w:style w:type="paragraph" w:customStyle="1" w:styleId="Pa6">
    <w:name w:val="Pa6"/>
    <w:basedOn w:val="Normal"/>
    <w:next w:val="Normal"/>
    <w:uiPriority w:val="99"/>
    <w:rsid w:val="009C5B3D"/>
    <w:pPr>
      <w:adjustRightInd w:val="0"/>
      <w:spacing w:line="201" w:lineRule="atLeast"/>
    </w:pPr>
    <w:rPr>
      <w:rFonts w:ascii="HelveticaNeue LightCond" w:hAnsi="HelveticaNeue LightCond"/>
      <w:lang w:eastAsia="en-GB"/>
    </w:rPr>
  </w:style>
  <w:style w:type="paragraph" w:customStyle="1" w:styleId="Pa2">
    <w:name w:val="Pa2"/>
    <w:basedOn w:val="Normal"/>
    <w:next w:val="Normal"/>
    <w:uiPriority w:val="99"/>
    <w:rsid w:val="009C5B3D"/>
    <w:pPr>
      <w:adjustRightInd w:val="0"/>
      <w:spacing w:line="241" w:lineRule="atLeast"/>
    </w:pPr>
    <w:rPr>
      <w:rFonts w:ascii="HelveticaNeue LightCond" w:hAnsi="HelveticaNeue LightCond"/>
      <w:lang w:eastAsia="en-GB"/>
    </w:rPr>
  </w:style>
  <w:style w:type="paragraph" w:customStyle="1" w:styleId="first">
    <w:name w:val="first"/>
    <w:basedOn w:val="Normal"/>
    <w:uiPriority w:val="99"/>
    <w:rsid w:val="009C5B3D"/>
    <w:pPr>
      <w:autoSpaceDE/>
      <w:autoSpaceDN/>
      <w:spacing w:before="100" w:beforeAutospacing="1" w:after="100" w:afterAutospacing="1"/>
    </w:pPr>
    <w:rPr>
      <w:rFonts w:ascii="Times New Roman" w:hAnsi="Times New Roman"/>
      <w:lang w:eastAsia="en-GB"/>
    </w:rPr>
  </w:style>
  <w:style w:type="character" w:customStyle="1" w:styleId="A1">
    <w:name w:val="A1"/>
    <w:rsid w:val="009C5B3D"/>
    <w:rPr>
      <w:rFonts w:ascii="HelveticaNeue LightCond" w:hAnsi="HelveticaNeue LightCond" w:cs="HelveticaNeue LightCond" w:hint="default"/>
      <w:color w:val="000000"/>
      <w:sz w:val="20"/>
      <w:szCs w:val="20"/>
    </w:rPr>
  </w:style>
  <w:style w:type="character" w:customStyle="1" w:styleId="A3">
    <w:name w:val="A3"/>
    <w:rsid w:val="009C5B3D"/>
    <w:rPr>
      <w:rFonts w:ascii="HelveticaNeue LightCond" w:hAnsi="HelveticaNeue LightCond" w:cs="HelveticaNeue LightCond" w:hint="default"/>
      <w:color w:val="000000"/>
    </w:rPr>
  </w:style>
  <w:style w:type="character" w:customStyle="1" w:styleId="A2">
    <w:name w:val="A2"/>
    <w:rsid w:val="009C5B3D"/>
    <w:rPr>
      <w:rFonts w:ascii="HelveticaNeue LightCond" w:hAnsi="HelveticaNeue LightCond" w:cs="HelveticaNeue LightCond" w:hint="default"/>
      <w:color w:val="000000"/>
      <w:sz w:val="20"/>
      <w:szCs w:val="20"/>
    </w:rPr>
  </w:style>
  <w:style w:type="character" w:styleId="CommentReference">
    <w:name w:val="annotation reference"/>
    <w:basedOn w:val="DefaultParagraphFont"/>
    <w:uiPriority w:val="99"/>
    <w:semiHidden/>
    <w:unhideWhenUsed/>
    <w:rsid w:val="00266A65"/>
    <w:rPr>
      <w:sz w:val="16"/>
      <w:szCs w:val="16"/>
    </w:rPr>
  </w:style>
  <w:style w:type="character" w:styleId="UnresolvedMention">
    <w:name w:val="Unresolved Mention"/>
    <w:basedOn w:val="DefaultParagraphFont"/>
    <w:uiPriority w:val="99"/>
    <w:semiHidden/>
    <w:unhideWhenUsed/>
    <w:rsid w:val="00BE2941"/>
    <w:rPr>
      <w:color w:val="605E5C"/>
      <w:shd w:val="clear" w:color="auto" w:fill="E1DFDD"/>
    </w:rPr>
  </w:style>
  <w:style w:type="character" w:customStyle="1" w:styleId="eop">
    <w:name w:val="eop"/>
    <w:basedOn w:val="DefaultParagraphFont"/>
    <w:rsid w:val="00473C29"/>
  </w:style>
  <w:style w:type="paragraph" w:customStyle="1" w:styleId="paragraph">
    <w:name w:val="paragraph"/>
    <w:basedOn w:val="Normal"/>
    <w:rsid w:val="00473C29"/>
    <w:pPr>
      <w:autoSpaceDE/>
      <w:autoSpaceDN/>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73C29"/>
  </w:style>
  <w:style w:type="character" w:customStyle="1" w:styleId="findhit">
    <w:name w:val="findhit"/>
    <w:basedOn w:val="DefaultParagraphFont"/>
    <w:rsid w:val="00400420"/>
  </w:style>
  <w:style w:type="character" w:styleId="FollowedHyperlink">
    <w:name w:val="FollowedHyperlink"/>
    <w:basedOn w:val="DefaultParagraphFont"/>
    <w:semiHidden/>
    <w:unhideWhenUsed/>
    <w:rsid w:val="009A1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9176">
      <w:bodyDiv w:val="1"/>
      <w:marLeft w:val="0"/>
      <w:marRight w:val="0"/>
      <w:marTop w:val="0"/>
      <w:marBottom w:val="0"/>
      <w:divBdr>
        <w:top w:val="none" w:sz="0" w:space="0" w:color="auto"/>
        <w:left w:val="none" w:sz="0" w:space="0" w:color="auto"/>
        <w:bottom w:val="none" w:sz="0" w:space="0" w:color="auto"/>
        <w:right w:val="none" w:sz="0" w:space="0" w:color="auto"/>
      </w:divBdr>
      <w:divsChild>
        <w:div w:id="1376812751">
          <w:marLeft w:val="0"/>
          <w:marRight w:val="0"/>
          <w:marTop w:val="0"/>
          <w:marBottom w:val="0"/>
          <w:divBdr>
            <w:top w:val="none" w:sz="0" w:space="0" w:color="auto"/>
            <w:left w:val="none" w:sz="0" w:space="0" w:color="auto"/>
            <w:bottom w:val="none" w:sz="0" w:space="0" w:color="auto"/>
            <w:right w:val="none" w:sz="0" w:space="0" w:color="auto"/>
          </w:divBdr>
          <w:divsChild>
            <w:div w:id="860045821">
              <w:marLeft w:val="0"/>
              <w:marRight w:val="0"/>
              <w:marTop w:val="0"/>
              <w:marBottom w:val="0"/>
              <w:divBdr>
                <w:top w:val="none" w:sz="0" w:space="0" w:color="auto"/>
                <w:left w:val="none" w:sz="0" w:space="0" w:color="auto"/>
                <w:bottom w:val="none" w:sz="0" w:space="0" w:color="auto"/>
                <w:right w:val="none" w:sz="0" w:space="0" w:color="auto"/>
              </w:divBdr>
            </w:div>
            <w:div w:id="767391939">
              <w:marLeft w:val="0"/>
              <w:marRight w:val="0"/>
              <w:marTop w:val="0"/>
              <w:marBottom w:val="0"/>
              <w:divBdr>
                <w:top w:val="none" w:sz="0" w:space="0" w:color="auto"/>
                <w:left w:val="none" w:sz="0" w:space="0" w:color="auto"/>
                <w:bottom w:val="none" w:sz="0" w:space="0" w:color="auto"/>
                <w:right w:val="none" w:sz="0" w:space="0" w:color="auto"/>
              </w:divBdr>
            </w:div>
          </w:divsChild>
        </w:div>
        <w:div w:id="2066559535">
          <w:marLeft w:val="0"/>
          <w:marRight w:val="0"/>
          <w:marTop w:val="0"/>
          <w:marBottom w:val="0"/>
          <w:divBdr>
            <w:top w:val="none" w:sz="0" w:space="0" w:color="auto"/>
            <w:left w:val="none" w:sz="0" w:space="0" w:color="auto"/>
            <w:bottom w:val="none" w:sz="0" w:space="0" w:color="auto"/>
            <w:right w:val="none" w:sz="0" w:space="0" w:color="auto"/>
          </w:divBdr>
          <w:divsChild>
            <w:div w:id="1603223760">
              <w:marLeft w:val="0"/>
              <w:marRight w:val="0"/>
              <w:marTop w:val="0"/>
              <w:marBottom w:val="0"/>
              <w:divBdr>
                <w:top w:val="none" w:sz="0" w:space="0" w:color="auto"/>
                <w:left w:val="none" w:sz="0" w:space="0" w:color="auto"/>
                <w:bottom w:val="none" w:sz="0" w:space="0" w:color="auto"/>
                <w:right w:val="none" w:sz="0" w:space="0" w:color="auto"/>
              </w:divBdr>
            </w:div>
            <w:div w:id="2034184493">
              <w:marLeft w:val="0"/>
              <w:marRight w:val="0"/>
              <w:marTop w:val="0"/>
              <w:marBottom w:val="0"/>
              <w:divBdr>
                <w:top w:val="none" w:sz="0" w:space="0" w:color="auto"/>
                <w:left w:val="none" w:sz="0" w:space="0" w:color="auto"/>
                <w:bottom w:val="none" w:sz="0" w:space="0" w:color="auto"/>
                <w:right w:val="none" w:sz="0" w:space="0" w:color="auto"/>
              </w:divBdr>
            </w:div>
            <w:div w:id="595018067">
              <w:marLeft w:val="0"/>
              <w:marRight w:val="0"/>
              <w:marTop w:val="0"/>
              <w:marBottom w:val="0"/>
              <w:divBdr>
                <w:top w:val="none" w:sz="0" w:space="0" w:color="auto"/>
                <w:left w:val="none" w:sz="0" w:space="0" w:color="auto"/>
                <w:bottom w:val="none" w:sz="0" w:space="0" w:color="auto"/>
                <w:right w:val="none" w:sz="0" w:space="0" w:color="auto"/>
              </w:divBdr>
            </w:div>
            <w:div w:id="940648452">
              <w:marLeft w:val="0"/>
              <w:marRight w:val="0"/>
              <w:marTop w:val="0"/>
              <w:marBottom w:val="0"/>
              <w:divBdr>
                <w:top w:val="none" w:sz="0" w:space="0" w:color="auto"/>
                <w:left w:val="none" w:sz="0" w:space="0" w:color="auto"/>
                <w:bottom w:val="none" w:sz="0" w:space="0" w:color="auto"/>
                <w:right w:val="none" w:sz="0" w:space="0" w:color="auto"/>
              </w:divBdr>
            </w:div>
          </w:divsChild>
        </w:div>
        <w:div w:id="1765953908">
          <w:marLeft w:val="0"/>
          <w:marRight w:val="0"/>
          <w:marTop w:val="0"/>
          <w:marBottom w:val="0"/>
          <w:divBdr>
            <w:top w:val="none" w:sz="0" w:space="0" w:color="auto"/>
            <w:left w:val="none" w:sz="0" w:space="0" w:color="auto"/>
            <w:bottom w:val="none" w:sz="0" w:space="0" w:color="auto"/>
            <w:right w:val="none" w:sz="0" w:space="0" w:color="auto"/>
          </w:divBdr>
          <w:divsChild>
            <w:div w:id="1505433086">
              <w:marLeft w:val="0"/>
              <w:marRight w:val="0"/>
              <w:marTop w:val="0"/>
              <w:marBottom w:val="0"/>
              <w:divBdr>
                <w:top w:val="none" w:sz="0" w:space="0" w:color="auto"/>
                <w:left w:val="none" w:sz="0" w:space="0" w:color="auto"/>
                <w:bottom w:val="none" w:sz="0" w:space="0" w:color="auto"/>
                <w:right w:val="none" w:sz="0" w:space="0" w:color="auto"/>
              </w:divBdr>
            </w:div>
            <w:div w:id="926768128">
              <w:marLeft w:val="0"/>
              <w:marRight w:val="0"/>
              <w:marTop w:val="0"/>
              <w:marBottom w:val="0"/>
              <w:divBdr>
                <w:top w:val="none" w:sz="0" w:space="0" w:color="auto"/>
                <w:left w:val="none" w:sz="0" w:space="0" w:color="auto"/>
                <w:bottom w:val="none" w:sz="0" w:space="0" w:color="auto"/>
                <w:right w:val="none" w:sz="0" w:space="0" w:color="auto"/>
              </w:divBdr>
            </w:div>
            <w:div w:id="2890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479">
      <w:bodyDiv w:val="1"/>
      <w:marLeft w:val="0"/>
      <w:marRight w:val="0"/>
      <w:marTop w:val="0"/>
      <w:marBottom w:val="0"/>
      <w:divBdr>
        <w:top w:val="none" w:sz="0" w:space="0" w:color="auto"/>
        <w:left w:val="none" w:sz="0" w:space="0" w:color="auto"/>
        <w:bottom w:val="none" w:sz="0" w:space="0" w:color="auto"/>
        <w:right w:val="none" w:sz="0" w:space="0" w:color="auto"/>
      </w:divBdr>
      <w:divsChild>
        <w:div w:id="1981033887">
          <w:marLeft w:val="0"/>
          <w:marRight w:val="0"/>
          <w:marTop w:val="0"/>
          <w:marBottom w:val="0"/>
          <w:divBdr>
            <w:top w:val="none" w:sz="0" w:space="0" w:color="auto"/>
            <w:left w:val="none" w:sz="0" w:space="0" w:color="auto"/>
            <w:bottom w:val="none" w:sz="0" w:space="0" w:color="auto"/>
            <w:right w:val="none" w:sz="0" w:space="0" w:color="auto"/>
          </w:divBdr>
          <w:divsChild>
            <w:div w:id="541333686">
              <w:marLeft w:val="0"/>
              <w:marRight w:val="0"/>
              <w:marTop w:val="0"/>
              <w:marBottom w:val="0"/>
              <w:divBdr>
                <w:top w:val="none" w:sz="0" w:space="0" w:color="auto"/>
                <w:left w:val="none" w:sz="0" w:space="0" w:color="auto"/>
                <w:bottom w:val="none" w:sz="0" w:space="0" w:color="auto"/>
                <w:right w:val="none" w:sz="0" w:space="0" w:color="auto"/>
              </w:divBdr>
            </w:div>
            <w:div w:id="18170560">
              <w:marLeft w:val="0"/>
              <w:marRight w:val="0"/>
              <w:marTop w:val="0"/>
              <w:marBottom w:val="0"/>
              <w:divBdr>
                <w:top w:val="none" w:sz="0" w:space="0" w:color="auto"/>
                <w:left w:val="none" w:sz="0" w:space="0" w:color="auto"/>
                <w:bottom w:val="none" w:sz="0" w:space="0" w:color="auto"/>
                <w:right w:val="none" w:sz="0" w:space="0" w:color="auto"/>
              </w:divBdr>
            </w:div>
            <w:div w:id="13992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12">
      <w:bodyDiv w:val="1"/>
      <w:marLeft w:val="0"/>
      <w:marRight w:val="0"/>
      <w:marTop w:val="0"/>
      <w:marBottom w:val="0"/>
      <w:divBdr>
        <w:top w:val="none" w:sz="0" w:space="0" w:color="auto"/>
        <w:left w:val="none" w:sz="0" w:space="0" w:color="auto"/>
        <w:bottom w:val="none" w:sz="0" w:space="0" w:color="auto"/>
        <w:right w:val="none" w:sz="0" w:space="0" w:color="auto"/>
      </w:divBdr>
      <w:divsChild>
        <w:div w:id="1234047134">
          <w:marLeft w:val="0"/>
          <w:marRight w:val="0"/>
          <w:marTop w:val="0"/>
          <w:marBottom w:val="0"/>
          <w:divBdr>
            <w:top w:val="none" w:sz="0" w:space="0" w:color="auto"/>
            <w:left w:val="none" w:sz="0" w:space="0" w:color="auto"/>
            <w:bottom w:val="none" w:sz="0" w:space="0" w:color="auto"/>
            <w:right w:val="none" w:sz="0" w:space="0" w:color="auto"/>
          </w:divBdr>
          <w:divsChild>
            <w:div w:id="332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260">
      <w:bodyDiv w:val="1"/>
      <w:marLeft w:val="0"/>
      <w:marRight w:val="0"/>
      <w:marTop w:val="0"/>
      <w:marBottom w:val="0"/>
      <w:divBdr>
        <w:top w:val="none" w:sz="0" w:space="0" w:color="auto"/>
        <w:left w:val="none" w:sz="0" w:space="0" w:color="auto"/>
        <w:bottom w:val="none" w:sz="0" w:space="0" w:color="auto"/>
        <w:right w:val="none" w:sz="0" w:space="0" w:color="auto"/>
      </w:divBdr>
      <w:divsChild>
        <w:div w:id="1668903166">
          <w:marLeft w:val="0"/>
          <w:marRight w:val="0"/>
          <w:marTop w:val="0"/>
          <w:marBottom w:val="0"/>
          <w:divBdr>
            <w:top w:val="none" w:sz="0" w:space="0" w:color="auto"/>
            <w:left w:val="none" w:sz="0" w:space="0" w:color="auto"/>
            <w:bottom w:val="none" w:sz="0" w:space="0" w:color="auto"/>
            <w:right w:val="none" w:sz="0" w:space="0" w:color="auto"/>
          </w:divBdr>
          <w:divsChild>
            <w:div w:id="2016836355">
              <w:marLeft w:val="0"/>
              <w:marRight w:val="0"/>
              <w:marTop w:val="0"/>
              <w:marBottom w:val="0"/>
              <w:divBdr>
                <w:top w:val="none" w:sz="0" w:space="0" w:color="auto"/>
                <w:left w:val="none" w:sz="0" w:space="0" w:color="auto"/>
                <w:bottom w:val="none" w:sz="0" w:space="0" w:color="auto"/>
                <w:right w:val="none" w:sz="0" w:space="0" w:color="auto"/>
              </w:divBdr>
            </w:div>
            <w:div w:id="1183933979">
              <w:marLeft w:val="0"/>
              <w:marRight w:val="0"/>
              <w:marTop w:val="0"/>
              <w:marBottom w:val="0"/>
              <w:divBdr>
                <w:top w:val="none" w:sz="0" w:space="0" w:color="auto"/>
                <w:left w:val="none" w:sz="0" w:space="0" w:color="auto"/>
                <w:bottom w:val="none" w:sz="0" w:space="0" w:color="auto"/>
                <w:right w:val="none" w:sz="0" w:space="0" w:color="auto"/>
              </w:divBdr>
            </w:div>
            <w:div w:id="1362821159">
              <w:marLeft w:val="0"/>
              <w:marRight w:val="0"/>
              <w:marTop w:val="0"/>
              <w:marBottom w:val="0"/>
              <w:divBdr>
                <w:top w:val="none" w:sz="0" w:space="0" w:color="auto"/>
                <w:left w:val="none" w:sz="0" w:space="0" w:color="auto"/>
                <w:bottom w:val="none" w:sz="0" w:space="0" w:color="auto"/>
                <w:right w:val="none" w:sz="0" w:space="0" w:color="auto"/>
              </w:divBdr>
            </w:div>
            <w:div w:id="1845584270">
              <w:marLeft w:val="0"/>
              <w:marRight w:val="0"/>
              <w:marTop w:val="0"/>
              <w:marBottom w:val="0"/>
              <w:divBdr>
                <w:top w:val="none" w:sz="0" w:space="0" w:color="auto"/>
                <w:left w:val="none" w:sz="0" w:space="0" w:color="auto"/>
                <w:bottom w:val="none" w:sz="0" w:space="0" w:color="auto"/>
                <w:right w:val="none" w:sz="0" w:space="0" w:color="auto"/>
              </w:divBdr>
            </w:div>
            <w:div w:id="721054648">
              <w:marLeft w:val="0"/>
              <w:marRight w:val="0"/>
              <w:marTop w:val="0"/>
              <w:marBottom w:val="0"/>
              <w:divBdr>
                <w:top w:val="none" w:sz="0" w:space="0" w:color="auto"/>
                <w:left w:val="none" w:sz="0" w:space="0" w:color="auto"/>
                <w:bottom w:val="none" w:sz="0" w:space="0" w:color="auto"/>
                <w:right w:val="none" w:sz="0" w:space="0" w:color="auto"/>
              </w:divBdr>
            </w:div>
          </w:divsChild>
        </w:div>
        <w:div w:id="389810608">
          <w:marLeft w:val="0"/>
          <w:marRight w:val="0"/>
          <w:marTop w:val="0"/>
          <w:marBottom w:val="0"/>
          <w:divBdr>
            <w:top w:val="none" w:sz="0" w:space="0" w:color="auto"/>
            <w:left w:val="none" w:sz="0" w:space="0" w:color="auto"/>
            <w:bottom w:val="none" w:sz="0" w:space="0" w:color="auto"/>
            <w:right w:val="none" w:sz="0" w:space="0" w:color="auto"/>
          </w:divBdr>
          <w:divsChild>
            <w:div w:id="775057347">
              <w:marLeft w:val="0"/>
              <w:marRight w:val="0"/>
              <w:marTop w:val="0"/>
              <w:marBottom w:val="0"/>
              <w:divBdr>
                <w:top w:val="none" w:sz="0" w:space="0" w:color="auto"/>
                <w:left w:val="none" w:sz="0" w:space="0" w:color="auto"/>
                <w:bottom w:val="none" w:sz="0" w:space="0" w:color="auto"/>
                <w:right w:val="none" w:sz="0" w:space="0" w:color="auto"/>
              </w:divBdr>
            </w:div>
            <w:div w:id="7100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8032">
      <w:bodyDiv w:val="1"/>
      <w:marLeft w:val="0"/>
      <w:marRight w:val="0"/>
      <w:marTop w:val="0"/>
      <w:marBottom w:val="0"/>
      <w:divBdr>
        <w:top w:val="none" w:sz="0" w:space="0" w:color="auto"/>
        <w:left w:val="none" w:sz="0" w:space="0" w:color="auto"/>
        <w:bottom w:val="none" w:sz="0" w:space="0" w:color="auto"/>
        <w:right w:val="none" w:sz="0" w:space="0" w:color="auto"/>
      </w:divBdr>
      <w:divsChild>
        <w:div w:id="531960906">
          <w:marLeft w:val="0"/>
          <w:marRight w:val="0"/>
          <w:marTop w:val="0"/>
          <w:marBottom w:val="0"/>
          <w:divBdr>
            <w:top w:val="none" w:sz="0" w:space="0" w:color="auto"/>
            <w:left w:val="none" w:sz="0" w:space="0" w:color="auto"/>
            <w:bottom w:val="none" w:sz="0" w:space="0" w:color="auto"/>
            <w:right w:val="none" w:sz="0" w:space="0" w:color="auto"/>
          </w:divBdr>
          <w:divsChild>
            <w:div w:id="8343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7164">
      <w:bodyDiv w:val="1"/>
      <w:marLeft w:val="0"/>
      <w:marRight w:val="0"/>
      <w:marTop w:val="0"/>
      <w:marBottom w:val="0"/>
      <w:divBdr>
        <w:top w:val="none" w:sz="0" w:space="0" w:color="auto"/>
        <w:left w:val="none" w:sz="0" w:space="0" w:color="auto"/>
        <w:bottom w:val="none" w:sz="0" w:space="0" w:color="auto"/>
        <w:right w:val="none" w:sz="0" w:space="0" w:color="auto"/>
      </w:divBdr>
      <w:divsChild>
        <w:div w:id="1913201994">
          <w:marLeft w:val="0"/>
          <w:marRight w:val="0"/>
          <w:marTop w:val="0"/>
          <w:marBottom w:val="0"/>
          <w:divBdr>
            <w:top w:val="none" w:sz="0" w:space="0" w:color="auto"/>
            <w:left w:val="none" w:sz="0" w:space="0" w:color="auto"/>
            <w:bottom w:val="none" w:sz="0" w:space="0" w:color="auto"/>
            <w:right w:val="none" w:sz="0" w:space="0" w:color="auto"/>
          </w:divBdr>
          <w:divsChild>
            <w:div w:id="13596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264">
      <w:bodyDiv w:val="1"/>
      <w:marLeft w:val="0"/>
      <w:marRight w:val="0"/>
      <w:marTop w:val="0"/>
      <w:marBottom w:val="0"/>
      <w:divBdr>
        <w:top w:val="none" w:sz="0" w:space="0" w:color="auto"/>
        <w:left w:val="none" w:sz="0" w:space="0" w:color="auto"/>
        <w:bottom w:val="none" w:sz="0" w:space="0" w:color="auto"/>
        <w:right w:val="none" w:sz="0" w:space="0" w:color="auto"/>
      </w:divBdr>
      <w:divsChild>
        <w:div w:id="985164695">
          <w:marLeft w:val="0"/>
          <w:marRight w:val="0"/>
          <w:marTop w:val="0"/>
          <w:marBottom w:val="0"/>
          <w:divBdr>
            <w:top w:val="none" w:sz="0" w:space="0" w:color="auto"/>
            <w:left w:val="none" w:sz="0" w:space="0" w:color="auto"/>
            <w:bottom w:val="none" w:sz="0" w:space="0" w:color="auto"/>
            <w:right w:val="none" w:sz="0" w:space="0" w:color="auto"/>
          </w:divBdr>
          <w:divsChild>
            <w:div w:id="461921018">
              <w:marLeft w:val="0"/>
              <w:marRight w:val="0"/>
              <w:marTop w:val="0"/>
              <w:marBottom w:val="0"/>
              <w:divBdr>
                <w:top w:val="none" w:sz="0" w:space="0" w:color="auto"/>
                <w:left w:val="none" w:sz="0" w:space="0" w:color="auto"/>
                <w:bottom w:val="none" w:sz="0" w:space="0" w:color="auto"/>
                <w:right w:val="none" w:sz="0" w:space="0" w:color="auto"/>
              </w:divBdr>
            </w:div>
            <w:div w:id="1825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9487">
      <w:bodyDiv w:val="1"/>
      <w:marLeft w:val="0"/>
      <w:marRight w:val="0"/>
      <w:marTop w:val="0"/>
      <w:marBottom w:val="0"/>
      <w:divBdr>
        <w:top w:val="none" w:sz="0" w:space="0" w:color="auto"/>
        <w:left w:val="none" w:sz="0" w:space="0" w:color="auto"/>
        <w:bottom w:val="none" w:sz="0" w:space="0" w:color="auto"/>
        <w:right w:val="none" w:sz="0" w:space="0" w:color="auto"/>
      </w:divBdr>
      <w:divsChild>
        <w:div w:id="1220439355">
          <w:marLeft w:val="0"/>
          <w:marRight w:val="0"/>
          <w:marTop w:val="0"/>
          <w:marBottom w:val="0"/>
          <w:divBdr>
            <w:top w:val="none" w:sz="0" w:space="0" w:color="auto"/>
            <w:left w:val="none" w:sz="0" w:space="0" w:color="auto"/>
            <w:bottom w:val="none" w:sz="0" w:space="0" w:color="auto"/>
            <w:right w:val="none" w:sz="0" w:space="0" w:color="auto"/>
          </w:divBdr>
          <w:divsChild>
            <w:div w:id="623535663">
              <w:marLeft w:val="0"/>
              <w:marRight w:val="0"/>
              <w:marTop w:val="0"/>
              <w:marBottom w:val="0"/>
              <w:divBdr>
                <w:top w:val="none" w:sz="0" w:space="0" w:color="auto"/>
                <w:left w:val="none" w:sz="0" w:space="0" w:color="auto"/>
                <w:bottom w:val="none" w:sz="0" w:space="0" w:color="auto"/>
                <w:right w:val="none" w:sz="0" w:space="0" w:color="auto"/>
              </w:divBdr>
            </w:div>
          </w:divsChild>
        </w:div>
        <w:div w:id="2146121494">
          <w:marLeft w:val="0"/>
          <w:marRight w:val="0"/>
          <w:marTop w:val="0"/>
          <w:marBottom w:val="0"/>
          <w:divBdr>
            <w:top w:val="none" w:sz="0" w:space="0" w:color="auto"/>
            <w:left w:val="none" w:sz="0" w:space="0" w:color="auto"/>
            <w:bottom w:val="none" w:sz="0" w:space="0" w:color="auto"/>
            <w:right w:val="none" w:sz="0" w:space="0" w:color="auto"/>
          </w:divBdr>
          <w:divsChild>
            <w:div w:id="1791699205">
              <w:marLeft w:val="0"/>
              <w:marRight w:val="0"/>
              <w:marTop w:val="0"/>
              <w:marBottom w:val="0"/>
              <w:divBdr>
                <w:top w:val="none" w:sz="0" w:space="0" w:color="auto"/>
                <w:left w:val="none" w:sz="0" w:space="0" w:color="auto"/>
                <w:bottom w:val="none" w:sz="0" w:space="0" w:color="auto"/>
                <w:right w:val="none" w:sz="0" w:space="0" w:color="auto"/>
              </w:divBdr>
            </w:div>
            <w:div w:id="9780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4746">
      <w:bodyDiv w:val="1"/>
      <w:marLeft w:val="0"/>
      <w:marRight w:val="0"/>
      <w:marTop w:val="0"/>
      <w:marBottom w:val="0"/>
      <w:divBdr>
        <w:top w:val="none" w:sz="0" w:space="0" w:color="auto"/>
        <w:left w:val="none" w:sz="0" w:space="0" w:color="auto"/>
        <w:bottom w:val="none" w:sz="0" w:space="0" w:color="auto"/>
        <w:right w:val="none" w:sz="0" w:space="0" w:color="auto"/>
      </w:divBdr>
      <w:divsChild>
        <w:div w:id="547953617">
          <w:marLeft w:val="0"/>
          <w:marRight w:val="0"/>
          <w:marTop w:val="0"/>
          <w:marBottom w:val="0"/>
          <w:divBdr>
            <w:top w:val="none" w:sz="0" w:space="0" w:color="auto"/>
            <w:left w:val="none" w:sz="0" w:space="0" w:color="auto"/>
            <w:bottom w:val="none" w:sz="0" w:space="0" w:color="auto"/>
            <w:right w:val="none" w:sz="0" w:space="0" w:color="auto"/>
          </w:divBdr>
          <w:divsChild>
            <w:div w:id="600727506">
              <w:marLeft w:val="0"/>
              <w:marRight w:val="0"/>
              <w:marTop w:val="0"/>
              <w:marBottom w:val="0"/>
              <w:divBdr>
                <w:top w:val="none" w:sz="0" w:space="0" w:color="auto"/>
                <w:left w:val="none" w:sz="0" w:space="0" w:color="auto"/>
                <w:bottom w:val="none" w:sz="0" w:space="0" w:color="auto"/>
                <w:right w:val="none" w:sz="0" w:space="0" w:color="auto"/>
              </w:divBdr>
            </w:div>
            <w:div w:id="732393105">
              <w:marLeft w:val="0"/>
              <w:marRight w:val="0"/>
              <w:marTop w:val="0"/>
              <w:marBottom w:val="0"/>
              <w:divBdr>
                <w:top w:val="none" w:sz="0" w:space="0" w:color="auto"/>
                <w:left w:val="none" w:sz="0" w:space="0" w:color="auto"/>
                <w:bottom w:val="none" w:sz="0" w:space="0" w:color="auto"/>
                <w:right w:val="none" w:sz="0" w:space="0" w:color="auto"/>
              </w:divBdr>
            </w:div>
            <w:div w:id="1283145848">
              <w:marLeft w:val="0"/>
              <w:marRight w:val="0"/>
              <w:marTop w:val="0"/>
              <w:marBottom w:val="0"/>
              <w:divBdr>
                <w:top w:val="none" w:sz="0" w:space="0" w:color="auto"/>
                <w:left w:val="none" w:sz="0" w:space="0" w:color="auto"/>
                <w:bottom w:val="none" w:sz="0" w:space="0" w:color="auto"/>
                <w:right w:val="none" w:sz="0" w:space="0" w:color="auto"/>
              </w:divBdr>
            </w:div>
            <w:div w:id="11596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8758">
      <w:bodyDiv w:val="1"/>
      <w:marLeft w:val="0"/>
      <w:marRight w:val="0"/>
      <w:marTop w:val="0"/>
      <w:marBottom w:val="0"/>
      <w:divBdr>
        <w:top w:val="none" w:sz="0" w:space="0" w:color="auto"/>
        <w:left w:val="none" w:sz="0" w:space="0" w:color="auto"/>
        <w:bottom w:val="none" w:sz="0" w:space="0" w:color="auto"/>
        <w:right w:val="none" w:sz="0" w:space="0" w:color="auto"/>
      </w:divBdr>
      <w:divsChild>
        <w:div w:id="761099373">
          <w:marLeft w:val="0"/>
          <w:marRight w:val="0"/>
          <w:marTop w:val="0"/>
          <w:marBottom w:val="0"/>
          <w:divBdr>
            <w:top w:val="none" w:sz="0" w:space="0" w:color="auto"/>
            <w:left w:val="none" w:sz="0" w:space="0" w:color="auto"/>
            <w:bottom w:val="none" w:sz="0" w:space="0" w:color="auto"/>
            <w:right w:val="none" w:sz="0" w:space="0" w:color="auto"/>
          </w:divBdr>
          <w:divsChild>
            <w:div w:id="177474559">
              <w:marLeft w:val="0"/>
              <w:marRight w:val="0"/>
              <w:marTop w:val="0"/>
              <w:marBottom w:val="0"/>
              <w:divBdr>
                <w:top w:val="none" w:sz="0" w:space="0" w:color="auto"/>
                <w:left w:val="none" w:sz="0" w:space="0" w:color="auto"/>
                <w:bottom w:val="none" w:sz="0" w:space="0" w:color="auto"/>
                <w:right w:val="none" w:sz="0" w:space="0" w:color="auto"/>
              </w:divBdr>
            </w:div>
            <w:div w:id="923104284">
              <w:marLeft w:val="0"/>
              <w:marRight w:val="0"/>
              <w:marTop w:val="0"/>
              <w:marBottom w:val="0"/>
              <w:divBdr>
                <w:top w:val="none" w:sz="0" w:space="0" w:color="auto"/>
                <w:left w:val="none" w:sz="0" w:space="0" w:color="auto"/>
                <w:bottom w:val="none" w:sz="0" w:space="0" w:color="auto"/>
                <w:right w:val="none" w:sz="0" w:space="0" w:color="auto"/>
              </w:divBdr>
            </w:div>
            <w:div w:id="85077872">
              <w:marLeft w:val="0"/>
              <w:marRight w:val="0"/>
              <w:marTop w:val="0"/>
              <w:marBottom w:val="0"/>
              <w:divBdr>
                <w:top w:val="none" w:sz="0" w:space="0" w:color="auto"/>
                <w:left w:val="none" w:sz="0" w:space="0" w:color="auto"/>
                <w:bottom w:val="none" w:sz="0" w:space="0" w:color="auto"/>
                <w:right w:val="none" w:sz="0" w:space="0" w:color="auto"/>
              </w:divBdr>
            </w:div>
            <w:div w:id="1717270409">
              <w:marLeft w:val="0"/>
              <w:marRight w:val="0"/>
              <w:marTop w:val="0"/>
              <w:marBottom w:val="0"/>
              <w:divBdr>
                <w:top w:val="none" w:sz="0" w:space="0" w:color="auto"/>
                <w:left w:val="none" w:sz="0" w:space="0" w:color="auto"/>
                <w:bottom w:val="none" w:sz="0" w:space="0" w:color="auto"/>
                <w:right w:val="none" w:sz="0" w:space="0" w:color="auto"/>
              </w:divBdr>
            </w:div>
            <w:div w:id="1643774003">
              <w:marLeft w:val="0"/>
              <w:marRight w:val="0"/>
              <w:marTop w:val="0"/>
              <w:marBottom w:val="0"/>
              <w:divBdr>
                <w:top w:val="none" w:sz="0" w:space="0" w:color="auto"/>
                <w:left w:val="none" w:sz="0" w:space="0" w:color="auto"/>
                <w:bottom w:val="none" w:sz="0" w:space="0" w:color="auto"/>
                <w:right w:val="none" w:sz="0" w:space="0" w:color="auto"/>
              </w:divBdr>
            </w:div>
          </w:divsChild>
        </w:div>
        <w:div w:id="1817337021">
          <w:marLeft w:val="0"/>
          <w:marRight w:val="0"/>
          <w:marTop w:val="0"/>
          <w:marBottom w:val="0"/>
          <w:divBdr>
            <w:top w:val="none" w:sz="0" w:space="0" w:color="auto"/>
            <w:left w:val="none" w:sz="0" w:space="0" w:color="auto"/>
            <w:bottom w:val="none" w:sz="0" w:space="0" w:color="auto"/>
            <w:right w:val="none" w:sz="0" w:space="0" w:color="auto"/>
          </w:divBdr>
          <w:divsChild>
            <w:div w:id="8150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737">
      <w:bodyDiv w:val="1"/>
      <w:marLeft w:val="0"/>
      <w:marRight w:val="0"/>
      <w:marTop w:val="0"/>
      <w:marBottom w:val="0"/>
      <w:divBdr>
        <w:top w:val="none" w:sz="0" w:space="0" w:color="auto"/>
        <w:left w:val="none" w:sz="0" w:space="0" w:color="auto"/>
        <w:bottom w:val="none" w:sz="0" w:space="0" w:color="auto"/>
        <w:right w:val="none" w:sz="0" w:space="0" w:color="auto"/>
      </w:divBdr>
      <w:divsChild>
        <w:div w:id="1782341027">
          <w:marLeft w:val="0"/>
          <w:marRight w:val="0"/>
          <w:marTop w:val="0"/>
          <w:marBottom w:val="0"/>
          <w:divBdr>
            <w:top w:val="none" w:sz="0" w:space="0" w:color="auto"/>
            <w:left w:val="none" w:sz="0" w:space="0" w:color="auto"/>
            <w:bottom w:val="none" w:sz="0" w:space="0" w:color="auto"/>
            <w:right w:val="none" w:sz="0" w:space="0" w:color="auto"/>
          </w:divBdr>
          <w:divsChild>
            <w:div w:id="598762112">
              <w:marLeft w:val="0"/>
              <w:marRight w:val="0"/>
              <w:marTop w:val="0"/>
              <w:marBottom w:val="0"/>
              <w:divBdr>
                <w:top w:val="none" w:sz="0" w:space="0" w:color="auto"/>
                <w:left w:val="none" w:sz="0" w:space="0" w:color="auto"/>
                <w:bottom w:val="none" w:sz="0" w:space="0" w:color="auto"/>
                <w:right w:val="none" w:sz="0" w:space="0" w:color="auto"/>
              </w:divBdr>
            </w:div>
            <w:div w:id="1609464072">
              <w:marLeft w:val="0"/>
              <w:marRight w:val="0"/>
              <w:marTop w:val="0"/>
              <w:marBottom w:val="0"/>
              <w:divBdr>
                <w:top w:val="none" w:sz="0" w:space="0" w:color="auto"/>
                <w:left w:val="none" w:sz="0" w:space="0" w:color="auto"/>
                <w:bottom w:val="none" w:sz="0" w:space="0" w:color="auto"/>
                <w:right w:val="none" w:sz="0" w:space="0" w:color="auto"/>
              </w:divBdr>
            </w:div>
          </w:divsChild>
        </w:div>
        <w:div w:id="2002999828">
          <w:marLeft w:val="0"/>
          <w:marRight w:val="0"/>
          <w:marTop w:val="0"/>
          <w:marBottom w:val="0"/>
          <w:divBdr>
            <w:top w:val="none" w:sz="0" w:space="0" w:color="auto"/>
            <w:left w:val="none" w:sz="0" w:space="0" w:color="auto"/>
            <w:bottom w:val="none" w:sz="0" w:space="0" w:color="auto"/>
            <w:right w:val="none" w:sz="0" w:space="0" w:color="auto"/>
          </w:divBdr>
          <w:divsChild>
            <w:div w:id="1546478654">
              <w:marLeft w:val="0"/>
              <w:marRight w:val="0"/>
              <w:marTop w:val="0"/>
              <w:marBottom w:val="0"/>
              <w:divBdr>
                <w:top w:val="none" w:sz="0" w:space="0" w:color="auto"/>
                <w:left w:val="none" w:sz="0" w:space="0" w:color="auto"/>
                <w:bottom w:val="none" w:sz="0" w:space="0" w:color="auto"/>
                <w:right w:val="none" w:sz="0" w:space="0" w:color="auto"/>
              </w:divBdr>
            </w:div>
            <w:div w:id="898515879">
              <w:marLeft w:val="0"/>
              <w:marRight w:val="0"/>
              <w:marTop w:val="0"/>
              <w:marBottom w:val="0"/>
              <w:divBdr>
                <w:top w:val="none" w:sz="0" w:space="0" w:color="auto"/>
                <w:left w:val="none" w:sz="0" w:space="0" w:color="auto"/>
                <w:bottom w:val="none" w:sz="0" w:space="0" w:color="auto"/>
                <w:right w:val="none" w:sz="0" w:space="0" w:color="auto"/>
              </w:divBdr>
            </w:div>
            <w:div w:id="100885190">
              <w:marLeft w:val="0"/>
              <w:marRight w:val="0"/>
              <w:marTop w:val="0"/>
              <w:marBottom w:val="0"/>
              <w:divBdr>
                <w:top w:val="none" w:sz="0" w:space="0" w:color="auto"/>
                <w:left w:val="none" w:sz="0" w:space="0" w:color="auto"/>
                <w:bottom w:val="none" w:sz="0" w:space="0" w:color="auto"/>
                <w:right w:val="none" w:sz="0" w:space="0" w:color="auto"/>
              </w:divBdr>
            </w:div>
            <w:div w:id="1747799873">
              <w:marLeft w:val="0"/>
              <w:marRight w:val="0"/>
              <w:marTop w:val="0"/>
              <w:marBottom w:val="0"/>
              <w:divBdr>
                <w:top w:val="none" w:sz="0" w:space="0" w:color="auto"/>
                <w:left w:val="none" w:sz="0" w:space="0" w:color="auto"/>
                <w:bottom w:val="none" w:sz="0" w:space="0" w:color="auto"/>
                <w:right w:val="none" w:sz="0" w:space="0" w:color="auto"/>
              </w:divBdr>
            </w:div>
            <w:div w:id="125851661">
              <w:marLeft w:val="0"/>
              <w:marRight w:val="0"/>
              <w:marTop w:val="0"/>
              <w:marBottom w:val="0"/>
              <w:divBdr>
                <w:top w:val="none" w:sz="0" w:space="0" w:color="auto"/>
                <w:left w:val="none" w:sz="0" w:space="0" w:color="auto"/>
                <w:bottom w:val="none" w:sz="0" w:space="0" w:color="auto"/>
                <w:right w:val="none" w:sz="0" w:space="0" w:color="auto"/>
              </w:divBdr>
            </w:div>
            <w:div w:id="2077892145">
              <w:marLeft w:val="0"/>
              <w:marRight w:val="0"/>
              <w:marTop w:val="0"/>
              <w:marBottom w:val="0"/>
              <w:divBdr>
                <w:top w:val="none" w:sz="0" w:space="0" w:color="auto"/>
                <w:left w:val="none" w:sz="0" w:space="0" w:color="auto"/>
                <w:bottom w:val="none" w:sz="0" w:space="0" w:color="auto"/>
                <w:right w:val="none" w:sz="0" w:space="0" w:color="auto"/>
              </w:divBdr>
            </w:div>
          </w:divsChild>
        </w:div>
        <w:div w:id="1685282872">
          <w:marLeft w:val="0"/>
          <w:marRight w:val="0"/>
          <w:marTop w:val="0"/>
          <w:marBottom w:val="0"/>
          <w:divBdr>
            <w:top w:val="none" w:sz="0" w:space="0" w:color="auto"/>
            <w:left w:val="none" w:sz="0" w:space="0" w:color="auto"/>
            <w:bottom w:val="none" w:sz="0" w:space="0" w:color="auto"/>
            <w:right w:val="none" w:sz="0" w:space="0" w:color="auto"/>
          </w:divBdr>
          <w:divsChild>
            <w:div w:id="171340287">
              <w:marLeft w:val="0"/>
              <w:marRight w:val="0"/>
              <w:marTop w:val="0"/>
              <w:marBottom w:val="0"/>
              <w:divBdr>
                <w:top w:val="none" w:sz="0" w:space="0" w:color="auto"/>
                <w:left w:val="none" w:sz="0" w:space="0" w:color="auto"/>
                <w:bottom w:val="none" w:sz="0" w:space="0" w:color="auto"/>
                <w:right w:val="none" w:sz="0" w:space="0" w:color="auto"/>
              </w:divBdr>
            </w:div>
          </w:divsChild>
        </w:div>
        <w:div w:id="745538395">
          <w:marLeft w:val="0"/>
          <w:marRight w:val="0"/>
          <w:marTop w:val="0"/>
          <w:marBottom w:val="0"/>
          <w:divBdr>
            <w:top w:val="none" w:sz="0" w:space="0" w:color="auto"/>
            <w:left w:val="none" w:sz="0" w:space="0" w:color="auto"/>
            <w:bottom w:val="none" w:sz="0" w:space="0" w:color="auto"/>
            <w:right w:val="none" w:sz="0" w:space="0" w:color="auto"/>
          </w:divBdr>
          <w:divsChild>
            <w:div w:id="601575149">
              <w:marLeft w:val="0"/>
              <w:marRight w:val="0"/>
              <w:marTop w:val="0"/>
              <w:marBottom w:val="0"/>
              <w:divBdr>
                <w:top w:val="none" w:sz="0" w:space="0" w:color="auto"/>
                <w:left w:val="none" w:sz="0" w:space="0" w:color="auto"/>
                <w:bottom w:val="none" w:sz="0" w:space="0" w:color="auto"/>
                <w:right w:val="none" w:sz="0" w:space="0" w:color="auto"/>
              </w:divBdr>
            </w:div>
            <w:div w:id="182133923">
              <w:marLeft w:val="0"/>
              <w:marRight w:val="0"/>
              <w:marTop w:val="0"/>
              <w:marBottom w:val="0"/>
              <w:divBdr>
                <w:top w:val="none" w:sz="0" w:space="0" w:color="auto"/>
                <w:left w:val="none" w:sz="0" w:space="0" w:color="auto"/>
                <w:bottom w:val="none" w:sz="0" w:space="0" w:color="auto"/>
                <w:right w:val="none" w:sz="0" w:space="0" w:color="auto"/>
              </w:divBdr>
            </w:div>
            <w:div w:id="82193916">
              <w:marLeft w:val="0"/>
              <w:marRight w:val="0"/>
              <w:marTop w:val="0"/>
              <w:marBottom w:val="0"/>
              <w:divBdr>
                <w:top w:val="none" w:sz="0" w:space="0" w:color="auto"/>
                <w:left w:val="none" w:sz="0" w:space="0" w:color="auto"/>
                <w:bottom w:val="none" w:sz="0" w:space="0" w:color="auto"/>
                <w:right w:val="none" w:sz="0" w:space="0" w:color="auto"/>
              </w:divBdr>
            </w:div>
          </w:divsChild>
        </w:div>
        <w:div w:id="641887856">
          <w:marLeft w:val="0"/>
          <w:marRight w:val="0"/>
          <w:marTop w:val="0"/>
          <w:marBottom w:val="0"/>
          <w:divBdr>
            <w:top w:val="none" w:sz="0" w:space="0" w:color="auto"/>
            <w:left w:val="none" w:sz="0" w:space="0" w:color="auto"/>
            <w:bottom w:val="none" w:sz="0" w:space="0" w:color="auto"/>
            <w:right w:val="none" w:sz="0" w:space="0" w:color="auto"/>
          </w:divBdr>
          <w:divsChild>
            <w:div w:id="1032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9841">
      <w:bodyDiv w:val="1"/>
      <w:marLeft w:val="0"/>
      <w:marRight w:val="0"/>
      <w:marTop w:val="0"/>
      <w:marBottom w:val="0"/>
      <w:divBdr>
        <w:top w:val="none" w:sz="0" w:space="0" w:color="auto"/>
        <w:left w:val="none" w:sz="0" w:space="0" w:color="auto"/>
        <w:bottom w:val="none" w:sz="0" w:space="0" w:color="auto"/>
        <w:right w:val="none" w:sz="0" w:space="0" w:color="auto"/>
      </w:divBdr>
      <w:divsChild>
        <w:div w:id="1284074726">
          <w:marLeft w:val="0"/>
          <w:marRight w:val="0"/>
          <w:marTop w:val="0"/>
          <w:marBottom w:val="0"/>
          <w:divBdr>
            <w:top w:val="none" w:sz="0" w:space="0" w:color="auto"/>
            <w:left w:val="none" w:sz="0" w:space="0" w:color="auto"/>
            <w:bottom w:val="none" w:sz="0" w:space="0" w:color="auto"/>
            <w:right w:val="none" w:sz="0" w:space="0" w:color="auto"/>
          </w:divBdr>
          <w:divsChild>
            <w:div w:id="9157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260">
      <w:bodyDiv w:val="1"/>
      <w:marLeft w:val="0"/>
      <w:marRight w:val="0"/>
      <w:marTop w:val="0"/>
      <w:marBottom w:val="0"/>
      <w:divBdr>
        <w:top w:val="none" w:sz="0" w:space="0" w:color="auto"/>
        <w:left w:val="none" w:sz="0" w:space="0" w:color="auto"/>
        <w:bottom w:val="none" w:sz="0" w:space="0" w:color="auto"/>
        <w:right w:val="none" w:sz="0" w:space="0" w:color="auto"/>
      </w:divBdr>
      <w:divsChild>
        <w:div w:id="2123767226">
          <w:marLeft w:val="0"/>
          <w:marRight w:val="0"/>
          <w:marTop w:val="0"/>
          <w:marBottom w:val="0"/>
          <w:divBdr>
            <w:top w:val="none" w:sz="0" w:space="0" w:color="auto"/>
            <w:left w:val="none" w:sz="0" w:space="0" w:color="auto"/>
            <w:bottom w:val="none" w:sz="0" w:space="0" w:color="auto"/>
            <w:right w:val="none" w:sz="0" w:space="0" w:color="auto"/>
          </w:divBdr>
          <w:divsChild>
            <w:div w:id="1427381416">
              <w:marLeft w:val="0"/>
              <w:marRight w:val="0"/>
              <w:marTop w:val="0"/>
              <w:marBottom w:val="0"/>
              <w:divBdr>
                <w:top w:val="none" w:sz="0" w:space="0" w:color="auto"/>
                <w:left w:val="none" w:sz="0" w:space="0" w:color="auto"/>
                <w:bottom w:val="none" w:sz="0" w:space="0" w:color="auto"/>
                <w:right w:val="none" w:sz="0" w:space="0" w:color="auto"/>
              </w:divBdr>
            </w:div>
            <w:div w:id="1726638203">
              <w:marLeft w:val="0"/>
              <w:marRight w:val="0"/>
              <w:marTop w:val="0"/>
              <w:marBottom w:val="0"/>
              <w:divBdr>
                <w:top w:val="none" w:sz="0" w:space="0" w:color="auto"/>
                <w:left w:val="none" w:sz="0" w:space="0" w:color="auto"/>
                <w:bottom w:val="none" w:sz="0" w:space="0" w:color="auto"/>
                <w:right w:val="none" w:sz="0" w:space="0" w:color="auto"/>
              </w:divBdr>
            </w:div>
            <w:div w:id="1599367728">
              <w:marLeft w:val="0"/>
              <w:marRight w:val="0"/>
              <w:marTop w:val="0"/>
              <w:marBottom w:val="0"/>
              <w:divBdr>
                <w:top w:val="none" w:sz="0" w:space="0" w:color="auto"/>
                <w:left w:val="none" w:sz="0" w:space="0" w:color="auto"/>
                <w:bottom w:val="none" w:sz="0" w:space="0" w:color="auto"/>
                <w:right w:val="none" w:sz="0" w:space="0" w:color="auto"/>
              </w:divBdr>
            </w:div>
            <w:div w:id="1308240008">
              <w:marLeft w:val="0"/>
              <w:marRight w:val="0"/>
              <w:marTop w:val="0"/>
              <w:marBottom w:val="0"/>
              <w:divBdr>
                <w:top w:val="none" w:sz="0" w:space="0" w:color="auto"/>
                <w:left w:val="none" w:sz="0" w:space="0" w:color="auto"/>
                <w:bottom w:val="none" w:sz="0" w:space="0" w:color="auto"/>
                <w:right w:val="none" w:sz="0" w:space="0" w:color="auto"/>
              </w:divBdr>
            </w:div>
            <w:div w:id="1825664704">
              <w:marLeft w:val="0"/>
              <w:marRight w:val="0"/>
              <w:marTop w:val="0"/>
              <w:marBottom w:val="0"/>
              <w:divBdr>
                <w:top w:val="none" w:sz="0" w:space="0" w:color="auto"/>
                <w:left w:val="none" w:sz="0" w:space="0" w:color="auto"/>
                <w:bottom w:val="none" w:sz="0" w:space="0" w:color="auto"/>
                <w:right w:val="none" w:sz="0" w:space="0" w:color="auto"/>
              </w:divBdr>
            </w:div>
            <w:div w:id="1422337318">
              <w:marLeft w:val="0"/>
              <w:marRight w:val="0"/>
              <w:marTop w:val="0"/>
              <w:marBottom w:val="0"/>
              <w:divBdr>
                <w:top w:val="none" w:sz="0" w:space="0" w:color="auto"/>
                <w:left w:val="none" w:sz="0" w:space="0" w:color="auto"/>
                <w:bottom w:val="none" w:sz="0" w:space="0" w:color="auto"/>
                <w:right w:val="none" w:sz="0" w:space="0" w:color="auto"/>
              </w:divBdr>
            </w:div>
            <w:div w:id="939947277">
              <w:marLeft w:val="0"/>
              <w:marRight w:val="0"/>
              <w:marTop w:val="0"/>
              <w:marBottom w:val="0"/>
              <w:divBdr>
                <w:top w:val="none" w:sz="0" w:space="0" w:color="auto"/>
                <w:left w:val="none" w:sz="0" w:space="0" w:color="auto"/>
                <w:bottom w:val="none" w:sz="0" w:space="0" w:color="auto"/>
                <w:right w:val="none" w:sz="0" w:space="0" w:color="auto"/>
              </w:divBdr>
            </w:div>
            <w:div w:id="825173011">
              <w:marLeft w:val="0"/>
              <w:marRight w:val="0"/>
              <w:marTop w:val="0"/>
              <w:marBottom w:val="0"/>
              <w:divBdr>
                <w:top w:val="none" w:sz="0" w:space="0" w:color="auto"/>
                <w:left w:val="none" w:sz="0" w:space="0" w:color="auto"/>
                <w:bottom w:val="none" w:sz="0" w:space="0" w:color="auto"/>
                <w:right w:val="none" w:sz="0" w:space="0" w:color="auto"/>
              </w:divBdr>
            </w:div>
            <w:div w:id="1954480716">
              <w:marLeft w:val="0"/>
              <w:marRight w:val="0"/>
              <w:marTop w:val="0"/>
              <w:marBottom w:val="0"/>
              <w:divBdr>
                <w:top w:val="none" w:sz="0" w:space="0" w:color="auto"/>
                <w:left w:val="none" w:sz="0" w:space="0" w:color="auto"/>
                <w:bottom w:val="none" w:sz="0" w:space="0" w:color="auto"/>
                <w:right w:val="none" w:sz="0" w:space="0" w:color="auto"/>
              </w:divBdr>
            </w:div>
            <w:div w:id="475144014">
              <w:marLeft w:val="0"/>
              <w:marRight w:val="0"/>
              <w:marTop w:val="0"/>
              <w:marBottom w:val="0"/>
              <w:divBdr>
                <w:top w:val="none" w:sz="0" w:space="0" w:color="auto"/>
                <w:left w:val="none" w:sz="0" w:space="0" w:color="auto"/>
                <w:bottom w:val="none" w:sz="0" w:space="0" w:color="auto"/>
                <w:right w:val="none" w:sz="0" w:space="0" w:color="auto"/>
              </w:divBdr>
            </w:div>
          </w:divsChild>
        </w:div>
        <w:div w:id="295068802">
          <w:marLeft w:val="0"/>
          <w:marRight w:val="0"/>
          <w:marTop w:val="0"/>
          <w:marBottom w:val="0"/>
          <w:divBdr>
            <w:top w:val="none" w:sz="0" w:space="0" w:color="auto"/>
            <w:left w:val="none" w:sz="0" w:space="0" w:color="auto"/>
            <w:bottom w:val="none" w:sz="0" w:space="0" w:color="auto"/>
            <w:right w:val="none" w:sz="0" w:space="0" w:color="auto"/>
          </w:divBdr>
          <w:divsChild>
            <w:div w:id="2085909342">
              <w:marLeft w:val="0"/>
              <w:marRight w:val="0"/>
              <w:marTop w:val="0"/>
              <w:marBottom w:val="0"/>
              <w:divBdr>
                <w:top w:val="none" w:sz="0" w:space="0" w:color="auto"/>
                <w:left w:val="none" w:sz="0" w:space="0" w:color="auto"/>
                <w:bottom w:val="none" w:sz="0" w:space="0" w:color="auto"/>
                <w:right w:val="none" w:sz="0" w:space="0" w:color="auto"/>
              </w:divBdr>
            </w:div>
            <w:div w:id="2097359974">
              <w:marLeft w:val="0"/>
              <w:marRight w:val="0"/>
              <w:marTop w:val="0"/>
              <w:marBottom w:val="0"/>
              <w:divBdr>
                <w:top w:val="none" w:sz="0" w:space="0" w:color="auto"/>
                <w:left w:val="none" w:sz="0" w:space="0" w:color="auto"/>
                <w:bottom w:val="none" w:sz="0" w:space="0" w:color="auto"/>
                <w:right w:val="none" w:sz="0" w:space="0" w:color="auto"/>
              </w:divBdr>
            </w:div>
            <w:div w:id="1477722732">
              <w:marLeft w:val="0"/>
              <w:marRight w:val="0"/>
              <w:marTop w:val="0"/>
              <w:marBottom w:val="0"/>
              <w:divBdr>
                <w:top w:val="none" w:sz="0" w:space="0" w:color="auto"/>
                <w:left w:val="none" w:sz="0" w:space="0" w:color="auto"/>
                <w:bottom w:val="none" w:sz="0" w:space="0" w:color="auto"/>
                <w:right w:val="none" w:sz="0" w:space="0" w:color="auto"/>
              </w:divBdr>
            </w:div>
            <w:div w:id="1383017611">
              <w:marLeft w:val="0"/>
              <w:marRight w:val="0"/>
              <w:marTop w:val="0"/>
              <w:marBottom w:val="0"/>
              <w:divBdr>
                <w:top w:val="none" w:sz="0" w:space="0" w:color="auto"/>
                <w:left w:val="none" w:sz="0" w:space="0" w:color="auto"/>
                <w:bottom w:val="none" w:sz="0" w:space="0" w:color="auto"/>
                <w:right w:val="none" w:sz="0" w:space="0" w:color="auto"/>
              </w:divBdr>
            </w:div>
            <w:div w:id="1891568970">
              <w:marLeft w:val="0"/>
              <w:marRight w:val="0"/>
              <w:marTop w:val="0"/>
              <w:marBottom w:val="0"/>
              <w:divBdr>
                <w:top w:val="none" w:sz="0" w:space="0" w:color="auto"/>
                <w:left w:val="none" w:sz="0" w:space="0" w:color="auto"/>
                <w:bottom w:val="none" w:sz="0" w:space="0" w:color="auto"/>
                <w:right w:val="none" w:sz="0" w:space="0" w:color="auto"/>
              </w:divBdr>
            </w:div>
            <w:div w:id="1308239397">
              <w:marLeft w:val="0"/>
              <w:marRight w:val="0"/>
              <w:marTop w:val="0"/>
              <w:marBottom w:val="0"/>
              <w:divBdr>
                <w:top w:val="none" w:sz="0" w:space="0" w:color="auto"/>
                <w:left w:val="none" w:sz="0" w:space="0" w:color="auto"/>
                <w:bottom w:val="none" w:sz="0" w:space="0" w:color="auto"/>
                <w:right w:val="none" w:sz="0" w:space="0" w:color="auto"/>
              </w:divBdr>
            </w:div>
            <w:div w:id="2076076520">
              <w:marLeft w:val="0"/>
              <w:marRight w:val="0"/>
              <w:marTop w:val="0"/>
              <w:marBottom w:val="0"/>
              <w:divBdr>
                <w:top w:val="none" w:sz="0" w:space="0" w:color="auto"/>
                <w:left w:val="none" w:sz="0" w:space="0" w:color="auto"/>
                <w:bottom w:val="none" w:sz="0" w:space="0" w:color="auto"/>
                <w:right w:val="none" w:sz="0" w:space="0" w:color="auto"/>
              </w:divBdr>
            </w:div>
            <w:div w:id="181092085">
              <w:marLeft w:val="0"/>
              <w:marRight w:val="0"/>
              <w:marTop w:val="0"/>
              <w:marBottom w:val="0"/>
              <w:divBdr>
                <w:top w:val="none" w:sz="0" w:space="0" w:color="auto"/>
                <w:left w:val="none" w:sz="0" w:space="0" w:color="auto"/>
                <w:bottom w:val="none" w:sz="0" w:space="0" w:color="auto"/>
                <w:right w:val="none" w:sz="0" w:space="0" w:color="auto"/>
              </w:divBdr>
            </w:div>
            <w:div w:id="1682899892">
              <w:marLeft w:val="0"/>
              <w:marRight w:val="0"/>
              <w:marTop w:val="0"/>
              <w:marBottom w:val="0"/>
              <w:divBdr>
                <w:top w:val="none" w:sz="0" w:space="0" w:color="auto"/>
                <w:left w:val="none" w:sz="0" w:space="0" w:color="auto"/>
                <w:bottom w:val="none" w:sz="0" w:space="0" w:color="auto"/>
                <w:right w:val="none" w:sz="0" w:space="0" w:color="auto"/>
              </w:divBdr>
            </w:div>
            <w:div w:id="489564449">
              <w:marLeft w:val="0"/>
              <w:marRight w:val="0"/>
              <w:marTop w:val="0"/>
              <w:marBottom w:val="0"/>
              <w:divBdr>
                <w:top w:val="none" w:sz="0" w:space="0" w:color="auto"/>
                <w:left w:val="none" w:sz="0" w:space="0" w:color="auto"/>
                <w:bottom w:val="none" w:sz="0" w:space="0" w:color="auto"/>
                <w:right w:val="none" w:sz="0" w:space="0" w:color="auto"/>
              </w:divBdr>
            </w:div>
            <w:div w:id="1762332198">
              <w:marLeft w:val="0"/>
              <w:marRight w:val="0"/>
              <w:marTop w:val="0"/>
              <w:marBottom w:val="0"/>
              <w:divBdr>
                <w:top w:val="none" w:sz="0" w:space="0" w:color="auto"/>
                <w:left w:val="none" w:sz="0" w:space="0" w:color="auto"/>
                <w:bottom w:val="none" w:sz="0" w:space="0" w:color="auto"/>
                <w:right w:val="none" w:sz="0" w:space="0" w:color="auto"/>
              </w:divBdr>
            </w:div>
            <w:div w:id="1353410429">
              <w:marLeft w:val="0"/>
              <w:marRight w:val="0"/>
              <w:marTop w:val="0"/>
              <w:marBottom w:val="0"/>
              <w:divBdr>
                <w:top w:val="none" w:sz="0" w:space="0" w:color="auto"/>
                <w:left w:val="none" w:sz="0" w:space="0" w:color="auto"/>
                <w:bottom w:val="none" w:sz="0" w:space="0" w:color="auto"/>
                <w:right w:val="none" w:sz="0" w:space="0" w:color="auto"/>
              </w:divBdr>
            </w:div>
            <w:div w:id="1145273044">
              <w:marLeft w:val="0"/>
              <w:marRight w:val="0"/>
              <w:marTop w:val="0"/>
              <w:marBottom w:val="0"/>
              <w:divBdr>
                <w:top w:val="none" w:sz="0" w:space="0" w:color="auto"/>
                <w:left w:val="none" w:sz="0" w:space="0" w:color="auto"/>
                <w:bottom w:val="none" w:sz="0" w:space="0" w:color="auto"/>
                <w:right w:val="none" w:sz="0" w:space="0" w:color="auto"/>
              </w:divBdr>
            </w:div>
            <w:div w:id="1367490268">
              <w:marLeft w:val="0"/>
              <w:marRight w:val="0"/>
              <w:marTop w:val="0"/>
              <w:marBottom w:val="0"/>
              <w:divBdr>
                <w:top w:val="none" w:sz="0" w:space="0" w:color="auto"/>
                <w:left w:val="none" w:sz="0" w:space="0" w:color="auto"/>
                <w:bottom w:val="none" w:sz="0" w:space="0" w:color="auto"/>
                <w:right w:val="none" w:sz="0" w:space="0" w:color="auto"/>
              </w:divBdr>
            </w:div>
            <w:div w:id="673920058">
              <w:marLeft w:val="0"/>
              <w:marRight w:val="0"/>
              <w:marTop w:val="0"/>
              <w:marBottom w:val="0"/>
              <w:divBdr>
                <w:top w:val="none" w:sz="0" w:space="0" w:color="auto"/>
                <w:left w:val="none" w:sz="0" w:space="0" w:color="auto"/>
                <w:bottom w:val="none" w:sz="0" w:space="0" w:color="auto"/>
                <w:right w:val="none" w:sz="0" w:space="0" w:color="auto"/>
              </w:divBdr>
            </w:div>
            <w:div w:id="933707914">
              <w:marLeft w:val="0"/>
              <w:marRight w:val="0"/>
              <w:marTop w:val="0"/>
              <w:marBottom w:val="0"/>
              <w:divBdr>
                <w:top w:val="none" w:sz="0" w:space="0" w:color="auto"/>
                <w:left w:val="none" w:sz="0" w:space="0" w:color="auto"/>
                <w:bottom w:val="none" w:sz="0" w:space="0" w:color="auto"/>
                <w:right w:val="none" w:sz="0" w:space="0" w:color="auto"/>
              </w:divBdr>
            </w:div>
            <w:div w:id="255291654">
              <w:marLeft w:val="0"/>
              <w:marRight w:val="0"/>
              <w:marTop w:val="0"/>
              <w:marBottom w:val="0"/>
              <w:divBdr>
                <w:top w:val="none" w:sz="0" w:space="0" w:color="auto"/>
                <w:left w:val="none" w:sz="0" w:space="0" w:color="auto"/>
                <w:bottom w:val="none" w:sz="0" w:space="0" w:color="auto"/>
                <w:right w:val="none" w:sz="0" w:space="0" w:color="auto"/>
              </w:divBdr>
            </w:div>
            <w:div w:id="648485240">
              <w:marLeft w:val="0"/>
              <w:marRight w:val="0"/>
              <w:marTop w:val="0"/>
              <w:marBottom w:val="0"/>
              <w:divBdr>
                <w:top w:val="none" w:sz="0" w:space="0" w:color="auto"/>
                <w:left w:val="none" w:sz="0" w:space="0" w:color="auto"/>
                <w:bottom w:val="none" w:sz="0" w:space="0" w:color="auto"/>
                <w:right w:val="none" w:sz="0" w:space="0" w:color="auto"/>
              </w:divBdr>
            </w:div>
            <w:div w:id="852383686">
              <w:marLeft w:val="0"/>
              <w:marRight w:val="0"/>
              <w:marTop w:val="0"/>
              <w:marBottom w:val="0"/>
              <w:divBdr>
                <w:top w:val="none" w:sz="0" w:space="0" w:color="auto"/>
                <w:left w:val="none" w:sz="0" w:space="0" w:color="auto"/>
                <w:bottom w:val="none" w:sz="0" w:space="0" w:color="auto"/>
                <w:right w:val="none" w:sz="0" w:space="0" w:color="auto"/>
              </w:divBdr>
            </w:div>
            <w:div w:id="2064671541">
              <w:marLeft w:val="0"/>
              <w:marRight w:val="0"/>
              <w:marTop w:val="0"/>
              <w:marBottom w:val="0"/>
              <w:divBdr>
                <w:top w:val="none" w:sz="0" w:space="0" w:color="auto"/>
                <w:left w:val="none" w:sz="0" w:space="0" w:color="auto"/>
                <w:bottom w:val="none" w:sz="0" w:space="0" w:color="auto"/>
                <w:right w:val="none" w:sz="0" w:space="0" w:color="auto"/>
              </w:divBdr>
            </w:div>
            <w:div w:id="417026342">
              <w:marLeft w:val="0"/>
              <w:marRight w:val="0"/>
              <w:marTop w:val="0"/>
              <w:marBottom w:val="0"/>
              <w:divBdr>
                <w:top w:val="none" w:sz="0" w:space="0" w:color="auto"/>
                <w:left w:val="none" w:sz="0" w:space="0" w:color="auto"/>
                <w:bottom w:val="none" w:sz="0" w:space="0" w:color="auto"/>
                <w:right w:val="none" w:sz="0" w:space="0" w:color="auto"/>
              </w:divBdr>
            </w:div>
            <w:div w:id="837312020">
              <w:marLeft w:val="0"/>
              <w:marRight w:val="0"/>
              <w:marTop w:val="0"/>
              <w:marBottom w:val="0"/>
              <w:divBdr>
                <w:top w:val="none" w:sz="0" w:space="0" w:color="auto"/>
                <w:left w:val="none" w:sz="0" w:space="0" w:color="auto"/>
                <w:bottom w:val="none" w:sz="0" w:space="0" w:color="auto"/>
                <w:right w:val="none" w:sz="0" w:space="0" w:color="auto"/>
              </w:divBdr>
            </w:div>
            <w:div w:id="1095246977">
              <w:marLeft w:val="0"/>
              <w:marRight w:val="0"/>
              <w:marTop w:val="0"/>
              <w:marBottom w:val="0"/>
              <w:divBdr>
                <w:top w:val="none" w:sz="0" w:space="0" w:color="auto"/>
                <w:left w:val="none" w:sz="0" w:space="0" w:color="auto"/>
                <w:bottom w:val="none" w:sz="0" w:space="0" w:color="auto"/>
                <w:right w:val="none" w:sz="0" w:space="0" w:color="auto"/>
              </w:divBdr>
            </w:div>
            <w:div w:id="2051567142">
              <w:marLeft w:val="0"/>
              <w:marRight w:val="0"/>
              <w:marTop w:val="0"/>
              <w:marBottom w:val="0"/>
              <w:divBdr>
                <w:top w:val="none" w:sz="0" w:space="0" w:color="auto"/>
                <w:left w:val="none" w:sz="0" w:space="0" w:color="auto"/>
                <w:bottom w:val="none" w:sz="0" w:space="0" w:color="auto"/>
                <w:right w:val="none" w:sz="0" w:space="0" w:color="auto"/>
              </w:divBdr>
            </w:div>
            <w:div w:id="1247350257">
              <w:marLeft w:val="0"/>
              <w:marRight w:val="0"/>
              <w:marTop w:val="0"/>
              <w:marBottom w:val="0"/>
              <w:divBdr>
                <w:top w:val="none" w:sz="0" w:space="0" w:color="auto"/>
                <w:left w:val="none" w:sz="0" w:space="0" w:color="auto"/>
                <w:bottom w:val="none" w:sz="0" w:space="0" w:color="auto"/>
                <w:right w:val="none" w:sz="0" w:space="0" w:color="auto"/>
              </w:divBdr>
            </w:div>
            <w:div w:id="19184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3113">
      <w:bodyDiv w:val="1"/>
      <w:marLeft w:val="0"/>
      <w:marRight w:val="0"/>
      <w:marTop w:val="0"/>
      <w:marBottom w:val="0"/>
      <w:divBdr>
        <w:top w:val="none" w:sz="0" w:space="0" w:color="auto"/>
        <w:left w:val="none" w:sz="0" w:space="0" w:color="auto"/>
        <w:bottom w:val="none" w:sz="0" w:space="0" w:color="auto"/>
        <w:right w:val="none" w:sz="0" w:space="0" w:color="auto"/>
      </w:divBdr>
      <w:divsChild>
        <w:div w:id="1960649848">
          <w:marLeft w:val="0"/>
          <w:marRight w:val="0"/>
          <w:marTop w:val="0"/>
          <w:marBottom w:val="0"/>
          <w:divBdr>
            <w:top w:val="none" w:sz="0" w:space="0" w:color="auto"/>
            <w:left w:val="none" w:sz="0" w:space="0" w:color="auto"/>
            <w:bottom w:val="none" w:sz="0" w:space="0" w:color="auto"/>
            <w:right w:val="none" w:sz="0" w:space="0" w:color="auto"/>
          </w:divBdr>
          <w:divsChild>
            <w:div w:id="1956477979">
              <w:marLeft w:val="0"/>
              <w:marRight w:val="0"/>
              <w:marTop w:val="0"/>
              <w:marBottom w:val="0"/>
              <w:divBdr>
                <w:top w:val="none" w:sz="0" w:space="0" w:color="auto"/>
                <w:left w:val="none" w:sz="0" w:space="0" w:color="auto"/>
                <w:bottom w:val="none" w:sz="0" w:space="0" w:color="auto"/>
                <w:right w:val="none" w:sz="0" w:space="0" w:color="auto"/>
              </w:divBdr>
            </w:div>
          </w:divsChild>
        </w:div>
        <w:div w:id="811602533">
          <w:marLeft w:val="0"/>
          <w:marRight w:val="0"/>
          <w:marTop w:val="0"/>
          <w:marBottom w:val="0"/>
          <w:divBdr>
            <w:top w:val="none" w:sz="0" w:space="0" w:color="auto"/>
            <w:left w:val="none" w:sz="0" w:space="0" w:color="auto"/>
            <w:bottom w:val="none" w:sz="0" w:space="0" w:color="auto"/>
            <w:right w:val="none" w:sz="0" w:space="0" w:color="auto"/>
          </w:divBdr>
          <w:divsChild>
            <w:div w:id="12775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600">
      <w:bodyDiv w:val="1"/>
      <w:marLeft w:val="0"/>
      <w:marRight w:val="0"/>
      <w:marTop w:val="0"/>
      <w:marBottom w:val="0"/>
      <w:divBdr>
        <w:top w:val="none" w:sz="0" w:space="0" w:color="auto"/>
        <w:left w:val="none" w:sz="0" w:space="0" w:color="auto"/>
        <w:bottom w:val="none" w:sz="0" w:space="0" w:color="auto"/>
        <w:right w:val="none" w:sz="0" w:space="0" w:color="auto"/>
      </w:divBdr>
      <w:divsChild>
        <w:div w:id="1682275231">
          <w:marLeft w:val="0"/>
          <w:marRight w:val="0"/>
          <w:marTop w:val="0"/>
          <w:marBottom w:val="0"/>
          <w:divBdr>
            <w:top w:val="none" w:sz="0" w:space="0" w:color="auto"/>
            <w:left w:val="none" w:sz="0" w:space="0" w:color="auto"/>
            <w:bottom w:val="none" w:sz="0" w:space="0" w:color="auto"/>
            <w:right w:val="none" w:sz="0" w:space="0" w:color="auto"/>
          </w:divBdr>
          <w:divsChild>
            <w:div w:id="6542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3857">
      <w:bodyDiv w:val="1"/>
      <w:marLeft w:val="0"/>
      <w:marRight w:val="0"/>
      <w:marTop w:val="0"/>
      <w:marBottom w:val="0"/>
      <w:divBdr>
        <w:top w:val="none" w:sz="0" w:space="0" w:color="auto"/>
        <w:left w:val="none" w:sz="0" w:space="0" w:color="auto"/>
        <w:bottom w:val="none" w:sz="0" w:space="0" w:color="auto"/>
        <w:right w:val="none" w:sz="0" w:space="0" w:color="auto"/>
      </w:divBdr>
      <w:divsChild>
        <w:div w:id="214050379">
          <w:marLeft w:val="0"/>
          <w:marRight w:val="0"/>
          <w:marTop w:val="0"/>
          <w:marBottom w:val="0"/>
          <w:divBdr>
            <w:top w:val="none" w:sz="0" w:space="0" w:color="auto"/>
            <w:left w:val="none" w:sz="0" w:space="0" w:color="auto"/>
            <w:bottom w:val="none" w:sz="0" w:space="0" w:color="auto"/>
            <w:right w:val="none" w:sz="0" w:space="0" w:color="auto"/>
          </w:divBdr>
          <w:divsChild>
            <w:div w:id="1268007531">
              <w:marLeft w:val="0"/>
              <w:marRight w:val="0"/>
              <w:marTop w:val="0"/>
              <w:marBottom w:val="0"/>
              <w:divBdr>
                <w:top w:val="none" w:sz="0" w:space="0" w:color="auto"/>
                <w:left w:val="none" w:sz="0" w:space="0" w:color="auto"/>
                <w:bottom w:val="none" w:sz="0" w:space="0" w:color="auto"/>
                <w:right w:val="none" w:sz="0" w:space="0" w:color="auto"/>
              </w:divBdr>
            </w:div>
            <w:div w:id="569079743">
              <w:marLeft w:val="0"/>
              <w:marRight w:val="0"/>
              <w:marTop w:val="0"/>
              <w:marBottom w:val="0"/>
              <w:divBdr>
                <w:top w:val="none" w:sz="0" w:space="0" w:color="auto"/>
                <w:left w:val="none" w:sz="0" w:space="0" w:color="auto"/>
                <w:bottom w:val="none" w:sz="0" w:space="0" w:color="auto"/>
                <w:right w:val="none" w:sz="0" w:space="0" w:color="auto"/>
              </w:divBdr>
            </w:div>
            <w:div w:id="292832059">
              <w:marLeft w:val="0"/>
              <w:marRight w:val="0"/>
              <w:marTop w:val="0"/>
              <w:marBottom w:val="0"/>
              <w:divBdr>
                <w:top w:val="none" w:sz="0" w:space="0" w:color="auto"/>
                <w:left w:val="none" w:sz="0" w:space="0" w:color="auto"/>
                <w:bottom w:val="none" w:sz="0" w:space="0" w:color="auto"/>
                <w:right w:val="none" w:sz="0" w:space="0" w:color="auto"/>
              </w:divBdr>
            </w:div>
            <w:div w:id="1247575511">
              <w:marLeft w:val="0"/>
              <w:marRight w:val="0"/>
              <w:marTop w:val="0"/>
              <w:marBottom w:val="0"/>
              <w:divBdr>
                <w:top w:val="none" w:sz="0" w:space="0" w:color="auto"/>
                <w:left w:val="none" w:sz="0" w:space="0" w:color="auto"/>
                <w:bottom w:val="none" w:sz="0" w:space="0" w:color="auto"/>
                <w:right w:val="none" w:sz="0" w:space="0" w:color="auto"/>
              </w:divBdr>
            </w:div>
          </w:divsChild>
        </w:div>
        <w:div w:id="1595474032">
          <w:marLeft w:val="0"/>
          <w:marRight w:val="0"/>
          <w:marTop w:val="0"/>
          <w:marBottom w:val="0"/>
          <w:divBdr>
            <w:top w:val="none" w:sz="0" w:space="0" w:color="auto"/>
            <w:left w:val="none" w:sz="0" w:space="0" w:color="auto"/>
            <w:bottom w:val="none" w:sz="0" w:space="0" w:color="auto"/>
            <w:right w:val="none" w:sz="0" w:space="0" w:color="auto"/>
          </w:divBdr>
          <w:divsChild>
            <w:div w:id="588544193">
              <w:marLeft w:val="0"/>
              <w:marRight w:val="0"/>
              <w:marTop w:val="0"/>
              <w:marBottom w:val="0"/>
              <w:divBdr>
                <w:top w:val="none" w:sz="0" w:space="0" w:color="auto"/>
                <w:left w:val="none" w:sz="0" w:space="0" w:color="auto"/>
                <w:bottom w:val="none" w:sz="0" w:space="0" w:color="auto"/>
                <w:right w:val="none" w:sz="0" w:space="0" w:color="auto"/>
              </w:divBdr>
            </w:div>
          </w:divsChild>
        </w:div>
        <w:div w:id="1897160746">
          <w:marLeft w:val="0"/>
          <w:marRight w:val="0"/>
          <w:marTop w:val="0"/>
          <w:marBottom w:val="0"/>
          <w:divBdr>
            <w:top w:val="none" w:sz="0" w:space="0" w:color="auto"/>
            <w:left w:val="none" w:sz="0" w:space="0" w:color="auto"/>
            <w:bottom w:val="none" w:sz="0" w:space="0" w:color="auto"/>
            <w:right w:val="none" w:sz="0" w:space="0" w:color="auto"/>
          </w:divBdr>
          <w:divsChild>
            <w:div w:id="48893240">
              <w:marLeft w:val="0"/>
              <w:marRight w:val="0"/>
              <w:marTop w:val="0"/>
              <w:marBottom w:val="0"/>
              <w:divBdr>
                <w:top w:val="none" w:sz="0" w:space="0" w:color="auto"/>
                <w:left w:val="none" w:sz="0" w:space="0" w:color="auto"/>
                <w:bottom w:val="none" w:sz="0" w:space="0" w:color="auto"/>
                <w:right w:val="none" w:sz="0" w:space="0" w:color="auto"/>
              </w:divBdr>
            </w:div>
            <w:div w:id="724571606">
              <w:marLeft w:val="0"/>
              <w:marRight w:val="0"/>
              <w:marTop w:val="0"/>
              <w:marBottom w:val="0"/>
              <w:divBdr>
                <w:top w:val="none" w:sz="0" w:space="0" w:color="auto"/>
                <w:left w:val="none" w:sz="0" w:space="0" w:color="auto"/>
                <w:bottom w:val="none" w:sz="0" w:space="0" w:color="auto"/>
                <w:right w:val="none" w:sz="0" w:space="0" w:color="auto"/>
              </w:divBdr>
            </w:div>
          </w:divsChild>
        </w:div>
        <w:div w:id="1778476574">
          <w:marLeft w:val="0"/>
          <w:marRight w:val="0"/>
          <w:marTop w:val="0"/>
          <w:marBottom w:val="0"/>
          <w:divBdr>
            <w:top w:val="none" w:sz="0" w:space="0" w:color="auto"/>
            <w:left w:val="none" w:sz="0" w:space="0" w:color="auto"/>
            <w:bottom w:val="none" w:sz="0" w:space="0" w:color="auto"/>
            <w:right w:val="none" w:sz="0" w:space="0" w:color="auto"/>
          </w:divBdr>
          <w:divsChild>
            <w:div w:id="1348288827">
              <w:marLeft w:val="0"/>
              <w:marRight w:val="0"/>
              <w:marTop w:val="0"/>
              <w:marBottom w:val="0"/>
              <w:divBdr>
                <w:top w:val="none" w:sz="0" w:space="0" w:color="auto"/>
                <w:left w:val="none" w:sz="0" w:space="0" w:color="auto"/>
                <w:bottom w:val="none" w:sz="0" w:space="0" w:color="auto"/>
                <w:right w:val="none" w:sz="0" w:space="0" w:color="auto"/>
              </w:divBdr>
            </w:div>
            <w:div w:id="210576445">
              <w:marLeft w:val="0"/>
              <w:marRight w:val="0"/>
              <w:marTop w:val="0"/>
              <w:marBottom w:val="0"/>
              <w:divBdr>
                <w:top w:val="none" w:sz="0" w:space="0" w:color="auto"/>
                <w:left w:val="none" w:sz="0" w:space="0" w:color="auto"/>
                <w:bottom w:val="none" w:sz="0" w:space="0" w:color="auto"/>
                <w:right w:val="none" w:sz="0" w:space="0" w:color="auto"/>
              </w:divBdr>
            </w:div>
          </w:divsChild>
        </w:div>
        <w:div w:id="1480609889">
          <w:marLeft w:val="0"/>
          <w:marRight w:val="0"/>
          <w:marTop w:val="0"/>
          <w:marBottom w:val="0"/>
          <w:divBdr>
            <w:top w:val="none" w:sz="0" w:space="0" w:color="auto"/>
            <w:left w:val="none" w:sz="0" w:space="0" w:color="auto"/>
            <w:bottom w:val="none" w:sz="0" w:space="0" w:color="auto"/>
            <w:right w:val="none" w:sz="0" w:space="0" w:color="auto"/>
          </w:divBdr>
          <w:divsChild>
            <w:div w:id="1362317446">
              <w:marLeft w:val="0"/>
              <w:marRight w:val="0"/>
              <w:marTop w:val="0"/>
              <w:marBottom w:val="0"/>
              <w:divBdr>
                <w:top w:val="none" w:sz="0" w:space="0" w:color="auto"/>
                <w:left w:val="none" w:sz="0" w:space="0" w:color="auto"/>
                <w:bottom w:val="none" w:sz="0" w:space="0" w:color="auto"/>
                <w:right w:val="none" w:sz="0" w:space="0" w:color="auto"/>
              </w:divBdr>
            </w:div>
          </w:divsChild>
        </w:div>
        <w:div w:id="1400054926">
          <w:marLeft w:val="0"/>
          <w:marRight w:val="0"/>
          <w:marTop w:val="0"/>
          <w:marBottom w:val="0"/>
          <w:divBdr>
            <w:top w:val="none" w:sz="0" w:space="0" w:color="auto"/>
            <w:left w:val="none" w:sz="0" w:space="0" w:color="auto"/>
            <w:bottom w:val="none" w:sz="0" w:space="0" w:color="auto"/>
            <w:right w:val="none" w:sz="0" w:space="0" w:color="auto"/>
          </w:divBdr>
          <w:divsChild>
            <w:div w:id="1475021426">
              <w:marLeft w:val="0"/>
              <w:marRight w:val="0"/>
              <w:marTop w:val="0"/>
              <w:marBottom w:val="0"/>
              <w:divBdr>
                <w:top w:val="none" w:sz="0" w:space="0" w:color="auto"/>
                <w:left w:val="none" w:sz="0" w:space="0" w:color="auto"/>
                <w:bottom w:val="none" w:sz="0" w:space="0" w:color="auto"/>
                <w:right w:val="none" w:sz="0" w:space="0" w:color="auto"/>
              </w:divBdr>
            </w:div>
          </w:divsChild>
        </w:div>
        <w:div w:id="13845241">
          <w:marLeft w:val="0"/>
          <w:marRight w:val="0"/>
          <w:marTop w:val="0"/>
          <w:marBottom w:val="0"/>
          <w:divBdr>
            <w:top w:val="none" w:sz="0" w:space="0" w:color="auto"/>
            <w:left w:val="none" w:sz="0" w:space="0" w:color="auto"/>
            <w:bottom w:val="none" w:sz="0" w:space="0" w:color="auto"/>
            <w:right w:val="none" w:sz="0" w:space="0" w:color="auto"/>
          </w:divBdr>
          <w:divsChild>
            <w:div w:id="489057528">
              <w:marLeft w:val="0"/>
              <w:marRight w:val="0"/>
              <w:marTop w:val="0"/>
              <w:marBottom w:val="0"/>
              <w:divBdr>
                <w:top w:val="none" w:sz="0" w:space="0" w:color="auto"/>
                <w:left w:val="none" w:sz="0" w:space="0" w:color="auto"/>
                <w:bottom w:val="none" w:sz="0" w:space="0" w:color="auto"/>
                <w:right w:val="none" w:sz="0" w:space="0" w:color="auto"/>
              </w:divBdr>
            </w:div>
            <w:div w:id="4026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408">
      <w:bodyDiv w:val="1"/>
      <w:marLeft w:val="0"/>
      <w:marRight w:val="0"/>
      <w:marTop w:val="0"/>
      <w:marBottom w:val="0"/>
      <w:divBdr>
        <w:top w:val="none" w:sz="0" w:space="0" w:color="auto"/>
        <w:left w:val="none" w:sz="0" w:space="0" w:color="auto"/>
        <w:bottom w:val="none" w:sz="0" w:space="0" w:color="auto"/>
        <w:right w:val="none" w:sz="0" w:space="0" w:color="auto"/>
      </w:divBdr>
      <w:divsChild>
        <w:div w:id="1488742277">
          <w:marLeft w:val="0"/>
          <w:marRight w:val="0"/>
          <w:marTop w:val="0"/>
          <w:marBottom w:val="0"/>
          <w:divBdr>
            <w:top w:val="none" w:sz="0" w:space="0" w:color="auto"/>
            <w:left w:val="none" w:sz="0" w:space="0" w:color="auto"/>
            <w:bottom w:val="none" w:sz="0" w:space="0" w:color="auto"/>
            <w:right w:val="none" w:sz="0" w:space="0" w:color="auto"/>
          </w:divBdr>
          <w:divsChild>
            <w:div w:id="1563056593">
              <w:marLeft w:val="0"/>
              <w:marRight w:val="0"/>
              <w:marTop w:val="0"/>
              <w:marBottom w:val="0"/>
              <w:divBdr>
                <w:top w:val="none" w:sz="0" w:space="0" w:color="auto"/>
                <w:left w:val="none" w:sz="0" w:space="0" w:color="auto"/>
                <w:bottom w:val="none" w:sz="0" w:space="0" w:color="auto"/>
                <w:right w:val="none" w:sz="0" w:space="0" w:color="auto"/>
              </w:divBdr>
            </w:div>
          </w:divsChild>
        </w:div>
        <w:div w:id="324286900">
          <w:marLeft w:val="0"/>
          <w:marRight w:val="0"/>
          <w:marTop w:val="0"/>
          <w:marBottom w:val="0"/>
          <w:divBdr>
            <w:top w:val="none" w:sz="0" w:space="0" w:color="auto"/>
            <w:left w:val="none" w:sz="0" w:space="0" w:color="auto"/>
            <w:bottom w:val="none" w:sz="0" w:space="0" w:color="auto"/>
            <w:right w:val="none" w:sz="0" w:space="0" w:color="auto"/>
          </w:divBdr>
          <w:divsChild>
            <w:div w:id="987369509">
              <w:marLeft w:val="0"/>
              <w:marRight w:val="0"/>
              <w:marTop w:val="0"/>
              <w:marBottom w:val="0"/>
              <w:divBdr>
                <w:top w:val="none" w:sz="0" w:space="0" w:color="auto"/>
                <w:left w:val="none" w:sz="0" w:space="0" w:color="auto"/>
                <w:bottom w:val="none" w:sz="0" w:space="0" w:color="auto"/>
                <w:right w:val="none" w:sz="0" w:space="0" w:color="auto"/>
              </w:divBdr>
            </w:div>
          </w:divsChild>
        </w:div>
        <w:div w:id="195626282">
          <w:marLeft w:val="0"/>
          <w:marRight w:val="0"/>
          <w:marTop w:val="0"/>
          <w:marBottom w:val="0"/>
          <w:divBdr>
            <w:top w:val="none" w:sz="0" w:space="0" w:color="auto"/>
            <w:left w:val="none" w:sz="0" w:space="0" w:color="auto"/>
            <w:bottom w:val="none" w:sz="0" w:space="0" w:color="auto"/>
            <w:right w:val="none" w:sz="0" w:space="0" w:color="auto"/>
          </w:divBdr>
          <w:divsChild>
            <w:div w:id="19103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615">
      <w:bodyDiv w:val="1"/>
      <w:marLeft w:val="0"/>
      <w:marRight w:val="0"/>
      <w:marTop w:val="0"/>
      <w:marBottom w:val="0"/>
      <w:divBdr>
        <w:top w:val="none" w:sz="0" w:space="0" w:color="auto"/>
        <w:left w:val="none" w:sz="0" w:space="0" w:color="auto"/>
        <w:bottom w:val="none" w:sz="0" w:space="0" w:color="auto"/>
        <w:right w:val="none" w:sz="0" w:space="0" w:color="auto"/>
      </w:divBdr>
      <w:divsChild>
        <w:div w:id="1887792687">
          <w:marLeft w:val="0"/>
          <w:marRight w:val="0"/>
          <w:marTop w:val="0"/>
          <w:marBottom w:val="0"/>
          <w:divBdr>
            <w:top w:val="none" w:sz="0" w:space="0" w:color="auto"/>
            <w:left w:val="none" w:sz="0" w:space="0" w:color="auto"/>
            <w:bottom w:val="none" w:sz="0" w:space="0" w:color="auto"/>
            <w:right w:val="none" w:sz="0" w:space="0" w:color="auto"/>
          </w:divBdr>
          <w:divsChild>
            <w:div w:id="2054959065">
              <w:marLeft w:val="0"/>
              <w:marRight w:val="0"/>
              <w:marTop w:val="0"/>
              <w:marBottom w:val="0"/>
              <w:divBdr>
                <w:top w:val="none" w:sz="0" w:space="0" w:color="auto"/>
                <w:left w:val="none" w:sz="0" w:space="0" w:color="auto"/>
                <w:bottom w:val="none" w:sz="0" w:space="0" w:color="auto"/>
                <w:right w:val="none" w:sz="0" w:space="0" w:color="auto"/>
              </w:divBdr>
            </w:div>
            <w:div w:id="4530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979">
      <w:bodyDiv w:val="1"/>
      <w:marLeft w:val="0"/>
      <w:marRight w:val="0"/>
      <w:marTop w:val="0"/>
      <w:marBottom w:val="0"/>
      <w:divBdr>
        <w:top w:val="none" w:sz="0" w:space="0" w:color="auto"/>
        <w:left w:val="none" w:sz="0" w:space="0" w:color="auto"/>
        <w:bottom w:val="none" w:sz="0" w:space="0" w:color="auto"/>
        <w:right w:val="none" w:sz="0" w:space="0" w:color="auto"/>
      </w:divBdr>
      <w:divsChild>
        <w:div w:id="1435008909">
          <w:marLeft w:val="0"/>
          <w:marRight w:val="0"/>
          <w:marTop w:val="0"/>
          <w:marBottom w:val="0"/>
          <w:divBdr>
            <w:top w:val="none" w:sz="0" w:space="0" w:color="auto"/>
            <w:left w:val="none" w:sz="0" w:space="0" w:color="auto"/>
            <w:bottom w:val="none" w:sz="0" w:space="0" w:color="auto"/>
            <w:right w:val="none" w:sz="0" w:space="0" w:color="auto"/>
          </w:divBdr>
          <w:divsChild>
            <w:div w:id="12849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990">
      <w:bodyDiv w:val="1"/>
      <w:marLeft w:val="0"/>
      <w:marRight w:val="0"/>
      <w:marTop w:val="0"/>
      <w:marBottom w:val="0"/>
      <w:divBdr>
        <w:top w:val="none" w:sz="0" w:space="0" w:color="auto"/>
        <w:left w:val="none" w:sz="0" w:space="0" w:color="auto"/>
        <w:bottom w:val="none" w:sz="0" w:space="0" w:color="auto"/>
        <w:right w:val="none" w:sz="0" w:space="0" w:color="auto"/>
      </w:divBdr>
    </w:div>
    <w:div w:id="1226447862">
      <w:bodyDiv w:val="1"/>
      <w:marLeft w:val="0"/>
      <w:marRight w:val="0"/>
      <w:marTop w:val="0"/>
      <w:marBottom w:val="0"/>
      <w:divBdr>
        <w:top w:val="none" w:sz="0" w:space="0" w:color="auto"/>
        <w:left w:val="none" w:sz="0" w:space="0" w:color="auto"/>
        <w:bottom w:val="none" w:sz="0" w:space="0" w:color="auto"/>
        <w:right w:val="none" w:sz="0" w:space="0" w:color="auto"/>
      </w:divBdr>
    </w:div>
    <w:div w:id="1232081494">
      <w:bodyDiv w:val="1"/>
      <w:marLeft w:val="0"/>
      <w:marRight w:val="0"/>
      <w:marTop w:val="0"/>
      <w:marBottom w:val="0"/>
      <w:divBdr>
        <w:top w:val="none" w:sz="0" w:space="0" w:color="auto"/>
        <w:left w:val="none" w:sz="0" w:space="0" w:color="auto"/>
        <w:bottom w:val="none" w:sz="0" w:space="0" w:color="auto"/>
        <w:right w:val="none" w:sz="0" w:space="0" w:color="auto"/>
      </w:divBdr>
      <w:divsChild>
        <w:div w:id="1527676182">
          <w:marLeft w:val="0"/>
          <w:marRight w:val="0"/>
          <w:marTop w:val="0"/>
          <w:marBottom w:val="0"/>
          <w:divBdr>
            <w:top w:val="none" w:sz="0" w:space="0" w:color="auto"/>
            <w:left w:val="none" w:sz="0" w:space="0" w:color="auto"/>
            <w:bottom w:val="none" w:sz="0" w:space="0" w:color="auto"/>
            <w:right w:val="none" w:sz="0" w:space="0" w:color="auto"/>
          </w:divBdr>
          <w:divsChild>
            <w:div w:id="56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6645">
      <w:bodyDiv w:val="1"/>
      <w:marLeft w:val="0"/>
      <w:marRight w:val="0"/>
      <w:marTop w:val="0"/>
      <w:marBottom w:val="0"/>
      <w:divBdr>
        <w:top w:val="none" w:sz="0" w:space="0" w:color="auto"/>
        <w:left w:val="none" w:sz="0" w:space="0" w:color="auto"/>
        <w:bottom w:val="none" w:sz="0" w:space="0" w:color="auto"/>
        <w:right w:val="none" w:sz="0" w:space="0" w:color="auto"/>
      </w:divBdr>
      <w:divsChild>
        <w:div w:id="2111703077">
          <w:marLeft w:val="0"/>
          <w:marRight w:val="0"/>
          <w:marTop w:val="0"/>
          <w:marBottom w:val="0"/>
          <w:divBdr>
            <w:top w:val="none" w:sz="0" w:space="0" w:color="auto"/>
            <w:left w:val="none" w:sz="0" w:space="0" w:color="auto"/>
            <w:bottom w:val="none" w:sz="0" w:space="0" w:color="auto"/>
            <w:right w:val="none" w:sz="0" w:space="0" w:color="auto"/>
          </w:divBdr>
          <w:divsChild>
            <w:div w:id="1650020097">
              <w:marLeft w:val="0"/>
              <w:marRight w:val="0"/>
              <w:marTop w:val="0"/>
              <w:marBottom w:val="0"/>
              <w:divBdr>
                <w:top w:val="none" w:sz="0" w:space="0" w:color="auto"/>
                <w:left w:val="none" w:sz="0" w:space="0" w:color="auto"/>
                <w:bottom w:val="none" w:sz="0" w:space="0" w:color="auto"/>
                <w:right w:val="none" w:sz="0" w:space="0" w:color="auto"/>
              </w:divBdr>
            </w:div>
          </w:divsChild>
        </w:div>
        <w:div w:id="1460299634">
          <w:marLeft w:val="0"/>
          <w:marRight w:val="0"/>
          <w:marTop w:val="0"/>
          <w:marBottom w:val="0"/>
          <w:divBdr>
            <w:top w:val="none" w:sz="0" w:space="0" w:color="auto"/>
            <w:left w:val="none" w:sz="0" w:space="0" w:color="auto"/>
            <w:bottom w:val="none" w:sz="0" w:space="0" w:color="auto"/>
            <w:right w:val="none" w:sz="0" w:space="0" w:color="auto"/>
          </w:divBdr>
          <w:divsChild>
            <w:div w:id="275600347">
              <w:marLeft w:val="0"/>
              <w:marRight w:val="0"/>
              <w:marTop w:val="0"/>
              <w:marBottom w:val="0"/>
              <w:divBdr>
                <w:top w:val="none" w:sz="0" w:space="0" w:color="auto"/>
                <w:left w:val="none" w:sz="0" w:space="0" w:color="auto"/>
                <w:bottom w:val="none" w:sz="0" w:space="0" w:color="auto"/>
                <w:right w:val="none" w:sz="0" w:space="0" w:color="auto"/>
              </w:divBdr>
            </w:div>
          </w:divsChild>
        </w:div>
        <w:div w:id="322664864">
          <w:marLeft w:val="0"/>
          <w:marRight w:val="0"/>
          <w:marTop w:val="0"/>
          <w:marBottom w:val="0"/>
          <w:divBdr>
            <w:top w:val="none" w:sz="0" w:space="0" w:color="auto"/>
            <w:left w:val="none" w:sz="0" w:space="0" w:color="auto"/>
            <w:bottom w:val="none" w:sz="0" w:space="0" w:color="auto"/>
            <w:right w:val="none" w:sz="0" w:space="0" w:color="auto"/>
          </w:divBdr>
          <w:divsChild>
            <w:div w:id="4986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460">
      <w:bodyDiv w:val="1"/>
      <w:marLeft w:val="0"/>
      <w:marRight w:val="0"/>
      <w:marTop w:val="0"/>
      <w:marBottom w:val="0"/>
      <w:divBdr>
        <w:top w:val="none" w:sz="0" w:space="0" w:color="auto"/>
        <w:left w:val="none" w:sz="0" w:space="0" w:color="auto"/>
        <w:bottom w:val="none" w:sz="0" w:space="0" w:color="auto"/>
        <w:right w:val="none" w:sz="0" w:space="0" w:color="auto"/>
      </w:divBdr>
      <w:divsChild>
        <w:div w:id="2038771304">
          <w:marLeft w:val="0"/>
          <w:marRight w:val="0"/>
          <w:marTop w:val="0"/>
          <w:marBottom w:val="0"/>
          <w:divBdr>
            <w:top w:val="none" w:sz="0" w:space="0" w:color="auto"/>
            <w:left w:val="none" w:sz="0" w:space="0" w:color="auto"/>
            <w:bottom w:val="none" w:sz="0" w:space="0" w:color="auto"/>
            <w:right w:val="none" w:sz="0" w:space="0" w:color="auto"/>
          </w:divBdr>
          <w:divsChild>
            <w:div w:id="17937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028">
      <w:bodyDiv w:val="1"/>
      <w:marLeft w:val="0"/>
      <w:marRight w:val="0"/>
      <w:marTop w:val="0"/>
      <w:marBottom w:val="0"/>
      <w:divBdr>
        <w:top w:val="none" w:sz="0" w:space="0" w:color="auto"/>
        <w:left w:val="none" w:sz="0" w:space="0" w:color="auto"/>
        <w:bottom w:val="none" w:sz="0" w:space="0" w:color="auto"/>
        <w:right w:val="none" w:sz="0" w:space="0" w:color="auto"/>
      </w:divBdr>
      <w:divsChild>
        <w:div w:id="243270053">
          <w:marLeft w:val="0"/>
          <w:marRight w:val="0"/>
          <w:marTop w:val="0"/>
          <w:marBottom w:val="0"/>
          <w:divBdr>
            <w:top w:val="none" w:sz="0" w:space="0" w:color="auto"/>
            <w:left w:val="none" w:sz="0" w:space="0" w:color="auto"/>
            <w:bottom w:val="none" w:sz="0" w:space="0" w:color="auto"/>
            <w:right w:val="none" w:sz="0" w:space="0" w:color="auto"/>
          </w:divBdr>
          <w:divsChild>
            <w:div w:id="1677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168">
      <w:bodyDiv w:val="1"/>
      <w:marLeft w:val="0"/>
      <w:marRight w:val="0"/>
      <w:marTop w:val="0"/>
      <w:marBottom w:val="0"/>
      <w:divBdr>
        <w:top w:val="none" w:sz="0" w:space="0" w:color="auto"/>
        <w:left w:val="none" w:sz="0" w:space="0" w:color="auto"/>
        <w:bottom w:val="none" w:sz="0" w:space="0" w:color="auto"/>
        <w:right w:val="none" w:sz="0" w:space="0" w:color="auto"/>
      </w:divBdr>
      <w:divsChild>
        <w:div w:id="2004889562">
          <w:marLeft w:val="0"/>
          <w:marRight w:val="0"/>
          <w:marTop w:val="0"/>
          <w:marBottom w:val="0"/>
          <w:divBdr>
            <w:top w:val="none" w:sz="0" w:space="0" w:color="auto"/>
            <w:left w:val="none" w:sz="0" w:space="0" w:color="auto"/>
            <w:bottom w:val="none" w:sz="0" w:space="0" w:color="auto"/>
            <w:right w:val="none" w:sz="0" w:space="0" w:color="auto"/>
          </w:divBdr>
          <w:divsChild>
            <w:div w:id="2001737538">
              <w:marLeft w:val="0"/>
              <w:marRight w:val="0"/>
              <w:marTop w:val="0"/>
              <w:marBottom w:val="0"/>
              <w:divBdr>
                <w:top w:val="none" w:sz="0" w:space="0" w:color="auto"/>
                <w:left w:val="none" w:sz="0" w:space="0" w:color="auto"/>
                <w:bottom w:val="none" w:sz="0" w:space="0" w:color="auto"/>
                <w:right w:val="none" w:sz="0" w:space="0" w:color="auto"/>
              </w:divBdr>
            </w:div>
            <w:div w:id="1614823701">
              <w:marLeft w:val="0"/>
              <w:marRight w:val="0"/>
              <w:marTop w:val="0"/>
              <w:marBottom w:val="0"/>
              <w:divBdr>
                <w:top w:val="none" w:sz="0" w:space="0" w:color="auto"/>
                <w:left w:val="none" w:sz="0" w:space="0" w:color="auto"/>
                <w:bottom w:val="none" w:sz="0" w:space="0" w:color="auto"/>
                <w:right w:val="none" w:sz="0" w:space="0" w:color="auto"/>
              </w:divBdr>
            </w:div>
            <w:div w:id="1570077246">
              <w:marLeft w:val="0"/>
              <w:marRight w:val="0"/>
              <w:marTop w:val="0"/>
              <w:marBottom w:val="0"/>
              <w:divBdr>
                <w:top w:val="none" w:sz="0" w:space="0" w:color="auto"/>
                <w:left w:val="none" w:sz="0" w:space="0" w:color="auto"/>
                <w:bottom w:val="none" w:sz="0" w:space="0" w:color="auto"/>
                <w:right w:val="none" w:sz="0" w:space="0" w:color="auto"/>
              </w:divBdr>
            </w:div>
            <w:div w:id="12801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569">
      <w:bodyDiv w:val="1"/>
      <w:marLeft w:val="0"/>
      <w:marRight w:val="0"/>
      <w:marTop w:val="0"/>
      <w:marBottom w:val="0"/>
      <w:divBdr>
        <w:top w:val="none" w:sz="0" w:space="0" w:color="auto"/>
        <w:left w:val="none" w:sz="0" w:space="0" w:color="auto"/>
        <w:bottom w:val="none" w:sz="0" w:space="0" w:color="auto"/>
        <w:right w:val="none" w:sz="0" w:space="0" w:color="auto"/>
      </w:divBdr>
      <w:divsChild>
        <w:div w:id="846747533">
          <w:marLeft w:val="0"/>
          <w:marRight w:val="0"/>
          <w:marTop w:val="0"/>
          <w:marBottom w:val="0"/>
          <w:divBdr>
            <w:top w:val="none" w:sz="0" w:space="0" w:color="auto"/>
            <w:left w:val="none" w:sz="0" w:space="0" w:color="auto"/>
            <w:bottom w:val="none" w:sz="0" w:space="0" w:color="auto"/>
            <w:right w:val="none" w:sz="0" w:space="0" w:color="auto"/>
          </w:divBdr>
          <w:divsChild>
            <w:div w:id="1062485403">
              <w:marLeft w:val="0"/>
              <w:marRight w:val="0"/>
              <w:marTop w:val="0"/>
              <w:marBottom w:val="0"/>
              <w:divBdr>
                <w:top w:val="none" w:sz="0" w:space="0" w:color="auto"/>
                <w:left w:val="none" w:sz="0" w:space="0" w:color="auto"/>
                <w:bottom w:val="none" w:sz="0" w:space="0" w:color="auto"/>
                <w:right w:val="none" w:sz="0" w:space="0" w:color="auto"/>
              </w:divBdr>
            </w:div>
            <w:div w:id="111750410">
              <w:marLeft w:val="0"/>
              <w:marRight w:val="0"/>
              <w:marTop w:val="0"/>
              <w:marBottom w:val="0"/>
              <w:divBdr>
                <w:top w:val="none" w:sz="0" w:space="0" w:color="auto"/>
                <w:left w:val="none" w:sz="0" w:space="0" w:color="auto"/>
                <w:bottom w:val="none" w:sz="0" w:space="0" w:color="auto"/>
                <w:right w:val="none" w:sz="0" w:space="0" w:color="auto"/>
              </w:divBdr>
            </w:div>
          </w:divsChild>
        </w:div>
        <w:div w:id="1751737384">
          <w:marLeft w:val="0"/>
          <w:marRight w:val="0"/>
          <w:marTop w:val="0"/>
          <w:marBottom w:val="0"/>
          <w:divBdr>
            <w:top w:val="none" w:sz="0" w:space="0" w:color="auto"/>
            <w:left w:val="none" w:sz="0" w:space="0" w:color="auto"/>
            <w:bottom w:val="none" w:sz="0" w:space="0" w:color="auto"/>
            <w:right w:val="none" w:sz="0" w:space="0" w:color="auto"/>
          </w:divBdr>
          <w:divsChild>
            <w:div w:id="5440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70">
      <w:bodyDiv w:val="1"/>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0"/>
          <w:divBdr>
            <w:top w:val="none" w:sz="0" w:space="0" w:color="auto"/>
            <w:left w:val="none" w:sz="0" w:space="0" w:color="auto"/>
            <w:bottom w:val="none" w:sz="0" w:space="0" w:color="auto"/>
            <w:right w:val="none" w:sz="0" w:space="0" w:color="auto"/>
          </w:divBdr>
          <w:divsChild>
            <w:div w:id="661079867">
              <w:marLeft w:val="0"/>
              <w:marRight w:val="0"/>
              <w:marTop w:val="0"/>
              <w:marBottom w:val="0"/>
              <w:divBdr>
                <w:top w:val="none" w:sz="0" w:space="0" w:color="auto"/>
                <w:left w:val="none" w:sz="0" w:space="0" w:color="auto"/>
                <w:bottom w:val="none" w:sz="0" w:space="0" w:color="auto"/>
                <w:right w:val="none" w:sz="0" w:space="0" w:color="auto"/>
              </w:divBdr>
            </w:div>
          </w:divsChild>
        </w:div>
        <w:div w:id="1406495821">
          <w:marLeft w:val="0"/>
          <w:marRight w:val="0"/>
          <w:marTop w:val="0"/>
          <w:marBottom w:val="0"/>
          <w:divBdr>
            <w:top w:val="none" w:sz="0" w:space="0" w:color="auto"/>
            <w:left w:val="none" w:sz="0" w:space="0" w:color="auto"/>
            <w:bottom w:val="none" w:sz="0" w:space="0" w:color="auto"/>
            <w:right w:val="none" w:sz="0" w:space="0" w:color="auto"/>
          </w:divBdr>
          <w:divsChild>
            <w:div w:id="1771849719">
              <w:marLeft w:val="0"/>
              <w:marRight w:val="0"/>
              <w:marTop w:val="0"/>
              <w:marBottom w:val="0"/>
              <w:divBdr>
                <w:top w:val="none" w:sz="0" w:space="0" w:color="auto"/>
                <w:left w:val="none" w:sz="0" w:space="0" w:color="auto"/>
                <w:bottom w:val="none" w:sz="0" w:space="0" w:color="auto"/>
                <w:right w:val="none" w:sz="0" w:space="0" w:color="auto"/>
              </w:divBdr>
            </w:div>
            <w:div w:id="1511984608">
              <w:marLeft w:val="0"/>
              <w:marRight w:val="0"/>
              <w:marTop w:val="0"/>
              <w:marBottom w:val="0"/>
              <w:divBdr>
                <w:top w:val="none" w:sz="0" w:space="0" w:color="auto"/>
                <w:left w:val="none" w:sz="0" w:space="0" w:color="auto"/>
                <w:bottom w:val="none" w:sz="0" w:space="0" w:color="auto"/>
                <w:right w:val="none" w:sz="0" w:space="0" w:color="auto"/>
              </w:divBdr>
            </w:div>
          </w:divsChild>
        </w:div>
        <w:div w:id="479273238">
          <w:marLeft w:val="0"/>
          <w:marRight w:val="0"/>
          <w:marTop w:val="0"/>
          <w:marBottom w:val="0"/>
          <w:divBdr>
            <w:top w:val="none" w:sz="0" w:space="0" w:color="auto"/>
            <w:left w:val="none" w:sz="0" w:space="0" w:color="auto"/>
            <w:bottom w:val="none" w:sz="0" w:space="0" w:color="auto"/>
            <w:right w:val="none" w:sz="0" w:space="0" w:color="auto"/>
          </w:divBdr>
          <w:divsChild>
            <w:div w:id="2125805016">
              <w:marLeft w:val="0"/>
              <w:marRight w:val="0"/>
              <w:marTop w:val="0"/>
              <w:marBottom w:val="0"/>
              <w:divBdr>
                <w:top w:val="none" w:sz="0" w:space="0" w:color="auto"/>
                <w:left w:val="none" w:sz="0" w:space="0" w:color="auto"/>
                <w:bottom w:val="none" w:sz="0" w:space="0" w:color="auto"/>
                <w:right w:val="none" w:sz="0" w:space="0" w:color="auto"/>
              </w:divBdr>
            </w:div>
            <w:div w:id="990669452">
              <w:marLeft w:val="0"/>
              <w:marRight w:val="0"/>
              <w:marTop w:val="0"/>
              <w:marBottom w:val="0"/>
              <w:divBdr>
                <w:top w:val="none" w:sz="0" w:space="0" w:color="auto"/>
                <w:left w:val="none" w:sz="0" w:space="0" w:color="auto"/>
                <w:bottom w:val="none" w:sz="0" w:space="0" w:color="auto"/>
                <w:right w:val="none" w:sz="0" w:space="0" w:color="auto"/>
              </w:divBdr>
            </w:div>
            <w:div w:id="850023187">
              <w:marLeft w:val="0"/>
              <w:marRight w:val="0"/>
              <w:marTop w:val="0"/>
              <w:marBottom w:val="0"/>
              <w:divBdr>
                <w:top w:val="none" w:sz="0" w:space="0" w:color="auto"/>
                <w:left w:val="none" w:sz="0" w:space="0" w:color="auto"/>
                <w:bottom w:val="none" w:sz="0" w:space="0" w:color="auto"/>
                <w:right w:val="none" w:sz="0" w:space="0" w:color="auto"/>
              </w:divBdr>
            </w:div>
            <w:div w:id="522473474">
              <w:marLeft w:val="0"/>
              <w:marRight w:val="0"/>
              <w:marTop w:val="0"/>
              <w:marBottom w:val="0"/>
              <w:divBdr>
                <w:top w:val="none" w:sz="0" w:space="0" w:color="auto"/>
                <w:left w:val="none" w:sz="0" w:space="0" w:color="auto"/>
                <w:bottom w:val="none" w:sz="0" w:space="0" w:color="auto"/>
                <w:right w:val="none" w:sz="0" w:space="0" w:color="auto"/>
              </w:divBdr>
            </w:div>
            <w:div w:id="33507442">
              <w:marLeft w:val="0"/>
              <w:marRight w:val="0"/>
              <w:marTop w:val="0"/>
              <w:marBottom w:val="0"/>
              <w:divBdr>
                <w:top w:val="none" w:sz="0" w:space="0" w:color="auto"/>
                <w:left w:val="none" w:sz="0" w:space="0" w:color="auto"/>
                <w:bottom w:val="none" w:sz="0" w:space="0" w:color="auto"/>
                <w:right w:val="none" w:sz="0" w:space="0" w:color="auto"/>
              </w:divBdr>
            </w:div>
            <w:div w:id="1806045313">
              <w:marLeft w:val="0"/>
              <w:marRight w:val="0"/>
              <w:marTop w:val="0"/>
              <w:marBottom w:val="0"/>
              <w:divBdr>
                <w:top w:val="none" w:sz="0" w:space="0" w:color="auto"/>
                <w:left w:val="none" w:sz="0" w:space="0" w:color="auto"/>
                <w:bottom w:val="none" w:sz="0" w:space="0" w:color="auto"/>
                <w:right w:val="none" w:sz="0" w:space="0" w:color="auto"/>
              </w:divBdr>
            </w:div>
            <w:div w:id="1010184159">
              <w:marLeft w:val="0"/>
              <w:marRight w:val="0"/>
              <w:marTop w:val="0"/>
              <w:marBottom w:val="0"/>
              <w:divBdr>
                <w:top w:val="none" w:sz="0" w:space="0" w:color="auto"/>
                <w:left w:val="none" w:sz="0" w:space="0" w:color="auto"/>
                <w:bottom w:val="none" w:sz="0" w:space="0" w:color="auto"/>
                <w:right w:val="none" w:sz="0" w:space="0" w:color="auto"/>
              </w:divBdr>
            </w:div>
          </w:divsChild>
        </w:div>
        <w:div w:id="1680348189">
          <w:marLeft w:val="0"/>
          <w:marRight w:val="0"/>
          <w:marTop w:val="0"/>
          <w:marBottom w:val="0"/>
          <w:divBdr>
            <w:top w:val="none" w:sz="0" w:space="0" w:color="auto"/>
            <w:left w:val="none" w:sz="0" w:space="0" w:color="auto"/>
            <w:bottom w:val="none" w:sz="0" w:space="0" w:color="auto"/>
            <w:right w:val="none" w:sz="0" w:space="0" w:color="auto"/>
          </w:divBdr>
          <w:divsChild>
            <w:div w:id="1721128775">
              <w:marLeft w:val="0"/>
              <w:marRight w:val="0"/>
              <w:marTop w:val="0"/>
              <w:marBottom w:val="0"/>
              <w:divBdr>
                <w:top w:val="none" w:sz="0" w:space="0" w:color="auto"/>
                <w:left w:val="none" w:sz="0" w:space="0" w:color="auto"/>
                <w:bottom w:val="none" w:sz="0" w:space="0" w:color="auto"/>
                <w:right w:val="none" w:sz="0" w:space="0" w:color="auto"/>
              </w:divBdr>
            </w:div>
            <w:div w:id="1330214382">
              <w:marLeft w:val="0"/>
              <w:marRight w:val="0"/>
              <w:marTop w:val="0"/>
              <w:marBottom w:val="0"/>
              <w:divBdr>
                <w:top w:val="none" w:sz="0" w:space="0" w:color="auto"/>
                <w:left w:val="none" w:sz="0" w:space="0" w:color="auto"/>
                <w:bottom w:val="none" w:sz="0" w:space="0" w:color="auto"/>
                <w:right w:val="none" w:sz="0" w:space="0" w:color="auto"/>
              </w:divBdr>
            </w:div>
          </w:divsChild>
        </w:div>
        <w:div w:id="486360950">
          <w:marLeft w:val="0"/>
          <w:marRight w:val="0"/>
          <w:marTop w:val="0"/>
          <w:marBottom w:val="0"/>
          <w:divBdr>
            <w:top w:val="none" w:sz="0" w:space="0" w:color="auto"/>
            <w:left w:val="none" w:sz="0" w:space="0" w:color="auto"/>
            <w:bottom w:val="none" w:sz="0" w:space="0" w:color="auto"/>
            <w:right w:val="none" w:sz="0" w:space="0" w:color="auto"/>
          </w:divBdr>
          <w:divsChild>
            <w:div w:id="757868699">
              <w:marLeft w:val="0"/>
              <w:marRight w:val="0"/>
              <w:marTop w:val="0"/>
              <w:marBottom w:val="0"/>
              <w:divBdr>
                <w:top w:val="none" w:sz="0" w:space="0" w:color="auto"/>
                <w:left w:val="none" w:sz="0" w:space="0" w:color="auto"/>
                <w:bottom w:val="none" w:sz="0" w:space="0" w:color="auto"/>
                <w:right w:val="none" w:sz="0" w:space="0" w:color="auto"/>
              </w:divBdr>
            </w:div>
          </w:divsChild>
        </w:div>
        <w:div w:id="1205170467">
          <w:marLeft w:val="0"/>
          <w:marRight w:val="0"/>
          <w:marTop w:val="0"/>
          <w:marBottom w:val="0"/>
          <w:divBdr>
            <w:top w:val="none" w:sz="0" w:space="0" w:color="auto"/>
            <w:left w:val="none" w:sz="0" w:space="0" w:color="auto"/>
            <w:bottom w:val="none" w:sz="0" w:space="0" w:color="auto"/>
            <w:right w:val="none" w:sz="0" w:space="0" w:color="auto"/>
          </w:divBdr>
          <w:divsChild>
            <w:div w:id="418260665">
              <w:marLeft w:val="0"/>
              <w:marRight w:val="0"/>
              <w:marTop w:val="0"/>
              <w:marBottom w:val="0"/>
              <w:divBdr>
                <w:top w:val="none" w:sz="0" w:space="0" w:color="auto"/>
                <w:left w:val="none" w:sz="0" w:space="0" w:color="auto"/>
                <w:bottom w:val="none" w:sz="0" w:space="0" w:color="auto"/>
                <w:right w:val="none" w:sz="0" w:space="0" w:color="auto"/>
              </w:divBdr>
            </w:div>
            <w:div w:id="136189927">
              <w:marLeft w:val="0"/>
              <w:marRight w:val="0"/>
              <w:marTop w:val="0"/>
              <w:marBottom w:val="0"/>
              <w:divBdr>
                <w:top w:val="none" w:sz="0" w:space="0" w:color="auto"/>
                <w:left w:val="none" w:sz="0" w:space="0" w:color="auto"/>
                <w:bottom w:val="none" w:sz="0" w:space="0" w:color="auto"/>
                <w:right w:val="none" w:sz="0" w:space="0" w:color="auto"/>
              </w:divBdr>
            </w:div>
          </w:divsChild>
        </w:div>
        <w:div w:id="747463377">
          <w:marLeft w:val="0"/>
          <w:marRight w:val="0"/>
          <w:marTop w:val="0"/>
          <w:marBottom w:val="0"/>
          <w:divBdr>
            <w:top w:val="none" w:sz="0" w:space="0" w:color="auto"/>
            <w:left w:val="none" w:sz="0" w:space="0" w:color="auto"/>
            <w:bottom w:val="none" w:sz="0" w:space="0" w:color="auto"/>
            <w:right w:val="none" w:sz="0" w:space="0" w:color="auto"/>
          </w:divBdr>
          <w:divsChild>
            <w:div w:id="117722039">
              <w:marLeft w:val="0"/>
              <w:marRight w:val="0"/>
              <w:marTop w:val="0"/>
              <w:marBottom w:val="0"/>
              <w:divBdr>
                <w:top w:val="none" w:sz="0" w:space="0" w:color="auto"/>
                <w:left w:val="none" w:sz="0" w:space="0" w:color="auto"/>
                <w:bottom w:val="none" w:sz="0" w:space="0" w:color="auto"/>
                <w:right w:val="none" w:sz="0" w:space="0" w:color="auto"/>
              </w:divBdr>
            </w:div>
            <w:div w:id="1195341896">
              <w:marLeft w:val="0"/>
              <w:marRight w:val="0"/>
              <w:marTop w:val="0"/>
              <w:marBottom w:val="0"/>
              <w:divBdr>
                <w:top w:val="none" w:sz="0" w:space="0" w:color="auto"/>
                <w:left w:val="none" w:sz="0" w:space="0" w:color="auto"/>
                <w:bottom w:val="none" w:sz="0" w:space="0" w:color="auto"/>
                <w:right w:val="none" w:sz="0" w:space="0" w:color="auto"/>
              </w:divBdr>
            </w:div>
            <w:div w:id="358898689">
              <w:marLeft w:val="0"/>
              <w:marRight w:val="0"/>
              <w:marTop w:val="0"/>
              <w:marBottom w:val="0"/>
              <w:divBdr>
                <w:top w:val="none" w:sz="0" w:space="0" w:color="auto"/>
                <w:left w:val="none" w:sz="0" w:space="0" w:color="auto"/>
                <w:bottom w:val="none" w:sz="0" w:space="0" w:color="auto"/>
                <w:right w:val="none" w:sz="0" w:space="0" w:color="auto"/>
              </w:divBdr>
            </w:div>
            <w:div w:id="1082794773">
              <w:marLeft w:val="0"/>
              <w:marRight w:val="0"/>
              <w:marTop w:val="0"/>
              <w:marBottom w:val="0"/>
              <w:divBdr>
                <w:top w:val="none" w:sz="0" w:space="0" w:color="auto"/>
                <w:left w:val="none" w:sz="0" w:space="0" w:color="auto"/>
                <w:bottom w:val="none" w:sz="0" w:space="0" w:color="auto"/>
                <w:right w:val="none" w:sz="0" w:space="0" w:color="auto"/>
              </w:divBdr>
            </w:div>
          </w:divsChild>
        </w:div>
        <w:div w:id="1906912382">
          <w:marLeft w:val="0"/>
          <w:marRight w:val="0"/>
          <w:marTop w:val="0"/>
          <w:marBottom w:val="0"/>
          <w:divBdr>
            <w:top w:val="none" w:sz="0" w:space="0" w:color="auto"/>
            <w:left w:val="none" w:sz="0" w:space="0" w:color="auto"/>
            <w:bottom w:val="none" w:sz="0" w:space="0" w:color="auto"/>
            <w:right w:val="none" w:sz="0" w:space="0" w:color="auto"/>
          </w:divBdr>
          <w:divsChild>
            <w:div w:id="568344492">
              <w:marLeft w:val="0"/>
              <w:marRight w:val="0"/>
              <w:marTop w:val="0"/>
              <w:marBottom w:val="0"/>
              <w:divBdr>
                <w:top w:val="none" w:sz="0" w:space="0" w:color="auto"/>
                <w:left w:val="none" w:sz="0" w:space="0" w:color="auto"/>
                <w:bottom w:val="none" w:sz="0" w:space="0" w:color="auto"/>
                <w:right w:val="none" w:sz="0" w:space="0" w:color="auto"/>
              </w:divBdr>
            </w:div>
            <w:div w:id="1303777313">
              <w:marLeft w:val="0"/>
              <w:marRight w:val="0"/>
              <w:marTop w:val="0"/>
              <w:marBottom w:val="0"/>
              <w:divBdr>
                <w:top w:val="none" w:sz="0" w:space="0" w:color="auto"/>
                <w:left w:val="none" w:sz="0" w:space="0" w:color="auto"/>
                <w:bottom w:val="none" w:sz="0" w:space="0" w:color="auto"/>
                <w:right w:val="none" w:sz="0" w:space="0" w:color="auto"/>
              </w:divBdr>
            </w:div>
            <w:div w:id="1044251279">
              <w:marLeft w:val="0"/>
              <w:marRight w:val="0"/>
              <w:marTop w:val="0"/>
              <w:marBottom w:val="0"/>
              <w:divBdr>
                <w:top w:val="none" w:sz="0" w:space="0" w:color="auto"/>
                <w:left w:val="none" w:sz="0" w:space="0" w:color="auto"/>
                <w:bottom w:val="none" w:sz="0" w:space="0" w:color="auto"/>
                <w:right w:val="none" w:sz="0" w:space="0" w:color="auto"/>
              </w:divBdr>
            </w:div>
            <w:div w:id="770665808">
              <w:marLeft w:val="0"/>
              <w:marRight w:val="0"/>
              <w:marTop w:val="0"/>
              <w:marBottom w:val="0"/>
              <w:divBdr>
                <w:top w:val="none" w:sz="0" w:space="0" w:color="auto"/>
                <w:left w:val="none" w:sz="0" w:space="0" w:color="auto"/>
                <w:bottom w:val="none" w:sz="0" w:space="0" w:color="auto"/>
                <w:right w:val="none" w:sz="0" w:space="0" w:color="auto"/>
              </w:divBdr>
            </w:div>
            <w:div w:id="799037630">
              <w:marLeft w:val="0"/>
              <w:marRight w:val="0"/>
              <w:marTop w:val="0"/>
              <w:marBottom w:val="0"/>
              <w:divBdr>
                <w:top w:val="none" w:sz="0" w:space="0" w:color="auto"/>
                <w:left w:val="none" w:sz="0" w:space="0" w:color="auto"/>
                <w:bottom w:val="none" w:sz="0" w:space="0" w:color="auto"/>
                <w:right w:val="none" w:sz="0" w:space="0" w:color="auto"/>
              </w:divBdr>
            </w:div>
            <w:div w:id="384257295">
              <w:marLeft w:val="0"/>
              <w:marRight w:val="0"/>
              <w:marTop w:val="0"/>
              <w:marBottom w:val="0"/>
              <w:divBdr>
                <w:top w:val="none" w:sz="0" w:space="0" w:color="auto"/>
                <w:left w:val="none" w:sz="0" w:space="0" w:color="auto"/>
                <w:bottom w:val="none" w:sz="0" w:space="0" w:color="auto"/>
                <w:right w:val="none" w:sz="0" w:space="0" w:color="auto"/>
              </w:divBdr>
            </w:div>
          </w:divsChild>
        </w:div>
        <w:div w:id="1206526647">
          <w:marLeft w:val="0"/>
          <w:marRight w:val="0"/>
          <w:marTop w:val="0"/>
          <w:marBottom w:val="0"/>
          <w:divBdr>
            <w:top w:val="none" w:sz="0" w:space="0" w:color="auto"/>
            <w:left w:val="none" w:sz="0" w:space="0" w:color="auto"/>
            <w:bottom w:val="none" w:sz="0" w:space="0" w:color="auto"/>
            <w:right w:val="none" w:sz="0" w:space="0" w:color="auto"/>
          </w:divBdr>
          <w:divsChild>
            <w:div w:id="1870412336">
              <w:marLeft w:val="0"/>
              <w:marRight w:val="0"/>
              <w:marTop w:val="0"/>
              <w:marBottom w:val="0"/>
              <w:divBdr>
                <w:top w:val="none" w:sz="0" w:space="0" w:color="auto"/>
                <w:left w:val="none" w:sz="0" w:space="0" w:color="auto"/>
                <w:bottom w:val="none" w:sz="0" w:space="0" w:color="auto"/>
                <w:right w:val="none" w:sz="0" w:space="0" w:color="auto"/>
              </w:divBdr>
            </w:div>
            <w:div w:id="1256475319">
              <w:marLeft w:val="0"/>
              <w:marRight w:val="0"/>
              <w:marTop w:val="0"/>
              <w:marBottom w:val="0"/>
              <w:divBdr>
                <w:top w:val="none" w:sz="0" w:space="0" w:color="auto"/>
                <w:left w:val="none" w:sz="0" w:space="0" w:color="auto"/>
                <w:bottom w:val="none" w:sz="0" w:space="0" w:color="auto"/>
                <w:right w:val="none" w:sz="0" w:space="0" w:color="auto"/>
              </w:divBdr>
            </w:div>
          </w:divsChild>
        </w:div>
        <w:div w:id="615478599">
          <w:marLeft w:val="0"/>
          <w:marRight w:val="0"/>
          <w:marTop w:val="0"/>
          <w:marBottom w:val="0"/>
          <w:divBdr>
            <w:top w:val="none" w:sz="0" w:space="0" w:color="auto"/>
            <w:left w:val="none" w:sz="0" w:space="0" w:color="auto"/>
            <w:bottom w:val="none" w:sz="0" w:space="0" w:color="auto"/>
            <w:right w:val="none" w:sz="0" w:space="0" w:color="auto"/>
          </w:divBdr>
          <w:divsChild>
            <w:div w:id="1591813189">
              <w:marLeft w:val="0"/>
              <w:marRight w:val="0"/>
              <w:marTop w:val="0"/>
              <w:marBottom w:val="0"/>
              <w:divBdr>
                <w:top w:val="none" w:sz="0" w:space="0" w:color="auto"/>
                <w:left w:val="none" w:sz="0" w:space="0" w:color="auto"/>
                <w:bottom w:val="none" w:sz="0" w:space="0" w:color="auto"/>
                <w:right w:val="none" w:sz="0" w:space="0" w:color="auto"/>
              </w:divBdr>
            </w:div>
          </w:divsChild>
        </w:div>
        <w:div w:id="99109567">
          <w:marLeft w:val="0"/>
          <w:marRight w:val="0"/>
          <w:marTop w:val="0"/>
          <w:marBottom w:val="0"/>
          <w:divBdr>
            <w:top w:val="none" w:sz="0" w:space="0" w:color="auto"/>
            <w:left w:val="none" w:sz="0" w:space="0" w:color="auto"/>
            <w:bottom w:val="none" w:sz="0" w:space="0" w:color="auto"/>
            <w:right w:val="none" w:sz="0" w:space="0" w:color="auto"/>
          </w:divBdr>
          <w:divsChild>
            <w:div w:id="1082918939">
              <w:marLeft w:val="0"/>
              <w:marRight w:val="0"/>
              <w:marTop w:val="0"/>
              <w:marBottom w:val="0"/>
              <w:divBdr>
                <w:top w:val="none" w:sz="0" w:space="0" w:color="auto"/>
                <w:left w:val="none" w:sz="0" w:space="0" w:color="auto"/>
                <w:bottom w:val="none" w:sz="0" w:space="0" w:color="auto"/>
                <w:right w:val="none" w:sz="0" w:space="0" w:color="auto"/>
              </w:divBdr>
            </w:div>
            <w:div w:id="1826317847">
              <w:marLeft w:val="0"/>
              <w:marRight w:val="0"/>
              <w:marTop w:val="0"/>
              <w:marBottom w:val="0"/>
              <w:divBdr>
                <w:top w:val="none" w:sz="0" w:space="0" w:color="auto"/>
                <w:left w:val="none" w:sz="0" w:space="0" w:color="auto"/>
                <w:bottom w:val="none" w:sz="0" w:space="0" w:color="auto"/>
                <w:right w:val="none" w:sz="0" w:space="0" w:color="auto"/>
              </w:divBdr>
            </w:div>
            <w:div w:id="949511382">
              <w:marLeft w:val="0"/>
              <w:marRight w:val="0"/>
              <w:marTop w:val="0"/>
              <w:marBottom w:val="0"/>
              <w:divBdr>
                <w:top w:val="none" w:sz="0" w:space="0" w:color="auto"/>
                <w:left w:val="none" w:sz="0" w:space="0" w:color="auto"/>
                <w:bottom w:val="none" w:sz="0" w:space="0" w:color="auto"/>
                <w:right w:val="none" w:sz="0" w:space="0" w:color="auto"/>
              </w:divBdr>
            </w:div>
            <w:div w:id="2038963539">
              <w:marLeft w:val="0"/>
              <w:marRight w:val="0"/>
              <w:marTop w:val="0"/>
              <w:marBottom w:val="0"/>
              <w:divBdr>
                <w:top w:val="none" w:sz="0" w:space="0" w:color="auto"/>
                <w:left w:val="none" w:sz="0" w:space="0" w:color="auto"/>
                <w:bottom w:val="none" w:sz="0" w:space="0" w:color="auto"/>
                <w:right w:val="none" w:sz="0" w:space="0" w:color="auto"/>
              </w:divBdr>
            </w:div>
          </w:divsChild>
        </w:div>
        <w:div w:id="281376629">
          <w:marLeft w:val="0"/>
          <w:marRight w:val="0"/>
          <w:marTop w:val="0"/>
          <w:marBottom w:val="0"/>
          <w:divBdr>
            <w:top w:val="none" w:sz="0" w:space="0" w:color="auto"/>
            <w:left w:val="none" w:sz="0" w:space="0" w:color="auto"/>
            <w:bottom w:val="none" w:sz="0" w:space="0" w:color="auto"/>
            <w:right w:val="none" w:sz="0" w:space="0" w:color="auto"/>
          </w:divBdr>
          <w:divsChild>
            <w:div w:id="703872691">
              <w:marLeft w:val="0"/>
              <w:marRight w:val="0"/>
              <w:marTop w:val="0"/>
              <w:marBottom w:val="0"/>
              <w:divBdr>
                <w:top w:val="none" w:sz="0" w:space="0" w:color="auto"/>
                <w:left w:val="none" w:sz="0" w:space="0" w:color="auto"/>
                <w:bottom w:val="none" w:sz="0" w:space="0" w:color="auto"/>
                <w:right w:val="none" w:sz="0" w:space="0" w:color="auto"/>
              </w:divBdr>
            </w:div>
            <w:div w:id="2011180095">
              <w:marLeft w:val="0"/>
              <w:marRight w:val="0"/>
              <w:marTop w:val="0"/>
              <w:marBottom w:val="0"/>
              <w:divBdr>
                <w:top w:val="none" w:sz="0" w:space="0" w:color="auto"/>
                <w:left w:val="none" w:sz="0" w:space="0" w:color="auto"/>
                <w:bottom w:val="none" w:sz="0" w:space="0" w:color="auto"/>
                <w:right w:val="none" w:sz="0" w:space="0" w:color="auto"/>
              </w:divBdr>
            </w:div>
            <w:div w:id="196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4876">
      <w:bodyDiv w:val="1"/>
      <w:marLeft w:val="0"/>
      <w:marRight w:val="0"/>
      <w:marTop w:val="0"/>
      <w:marBottom w:val="0"/>
      <w:divBdr>
        <w:top w:val="none" w:sz="0" w:space="0" w:color="auto"/>
        <w:left w:val="none" w:sz="0" w:space="0" w:color="auto"/>
        <w:bottom w:val="none" w:sz="0" w:space="0" w:color="auto"/>
        <w:right w:val="none" w:sz="0" w:space="0" w:color="auto"/>
      </w:divBdr>
      <w:divsChild>
        <w:div w:id="767968635">
          <w:marLeft w:val="0"/>
          <w:marRight w:val="0"/>
          <w:marTop w:val="0"/>
          <w:marBottom w:val="0"/>
          <w:divBdr>
            <w:top w:val="none" w:sz="0" w:space="0" w:color="auto"/>
            <w:left w:val="none" w:sz="0" w:space="0" w:color="auto"/>
            <w:bottom w:val="none" w:sz="0" w:space="0" w:color="auto"/>
            <w:right w:val="none" w:sz="0" w:space="0" w:color="auto"/>
          </w:divBdr>
          <w:divsChild>
            <w:div w:id="470441521">
              <w:marLeft w:val="0"/>
              <w:marRight w:val="0"/>
              <w:marTop w:val="0"/>
              <w:marBottom w:val="0"/>
              <w:divBdr>
                <w:top w:val="none" w:sz="0" w:space="0" w:color="auto"/>
                <w:left w:val="none" w:sz="0" w:space="0" w:color="auto"/>
                <w:bottom w:val="none" w:sz="0" w:space="0" w:color="auto"/>
                <w:right w:val="none" w:sz="0" w:space="0" w:color="auto"/>
              </w:divBdr>
            </w:div>
            <w:div w:id="17560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2795">
      <w:bodyDiv w:val="1"/>
      <w:marLeft w:val="0"/>
      <w:marRight w:val="0"/>
      <w:marTop w:val="0"/>
      <w:marBottom w:val="0"/>
      <w:divBdr>
        <w:top w:val="none" w:sz="0" w:space="0" w:color="auto"/>
        <w:left w:val="none" w:sz="0" w:space="0" w:color="auto"/>
        <w:bottom w:val="none" w:sz="0" w:space="0" w:color="auto"/>
        <w:right w:val="none" w:sz="0" w:space="0" w:color="auto"/>
      </w:divBdr>
      <w:divsChild>
        <w:div w:id="143593163">
          <w:marLeft w:val="0"/>
          <w:marRight w:val="0"/>
          <w:marTop w:val="0"/>
          <w:marBottom w:val="0"/>
          <w:divBdr>
            <w:top w:val="none" w:sz="0" w:space="0" w:color="auto"/>
            <w:left w:val="none" w:sz="0" w:space="0" w:color="auto"/>
            <w:bottom w:val="none" w:sz="0" w:space="0" w:color="auto"/>
            <w:right w:val="none" w:sz="0" w:space="0" w:color="auto"/>
          </w:divBdr>
          <w:divsChild>
            <w:div w:id="12333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norfolk.gov.uk/-/media/schools/files/coronavirus-related-files/health-safety-and-wellbeing/covid19-educational-settings-risk-assessment-premises-management.docx" TargetMode="External"/><Relationship Id="rId18" Type="http://schemas.openxmlformats.org/officeDocument/2006/relationships/hyperlink" Target="https://www.youthsporttrust.org/coronavirus-support-schools" TargetMode="External"/><Relationship Id="rId26"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39" Type="http://schemas.openxmlformats.org/officeDocument/2006/relationships/hyperlink" Target="https://www.youtube.com/watch?v=-GncQ_ed-9w&amp;feature=youtu.be" TargetMode="External"/><Relationship Id="rId3" Type="http://schemas.openxmlformats.org/officeDocument/2006/relationships/customXml" Target="../customXml/item3.xml"/><Relationship Id="rId21" Type="http://schemas.openxmlformats.org/officeDocument/2006/relationships/hyperlink" Target="http://science.cleapss.org.uk/Resource-Info/GL352-Managing-practical-work-in-non-lab-environments-COVID-19-pandemic.aspx" TargetMode="External"/><Relationship Id="rId34" Type="http://schemas.openxmlformats.org/officeDocument/2006/relationships/hyperlink" Target="https://www.gov.uk/uk-border-contro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fpe.org.uk/physical-education/wp-content/uploads/COVID-19-Interpreting-the-Government-Guidance-in-a-PESSPA-Context-FINAL.pdf." TargetMode="External"/><Relationship Id="rId25" Type="http://schemas.openxmlformats.org/officeDocument/2006/relationships/hyperlink" Target="https://www.gov.uk/government/publications/covid-19-supervised-toothbrushing-programmes/covid-19-guidance-for-supervised-toothbrushing-programmes-in-early-years-and-school-settings" TargetMode="External"/><Relationship Id="rId33" Type="http://schemas.openxmlformats.org/officeDocument/2006/relationships/hyperlink" Target="https://www.gov.uk/guidance/teaching-about-mental-wellbeing" TargetMode="External"/><Relationship Id="rId38" Type="http://schemas.openxmlformats.org/officeDocument/2006/relationships/hyperlink" Target="file:///C:\Users\easss\AppData\Local\Packages\Microsoft.MicrosoftEdge_8wekyb3d8bbwe\TempState\Guidance%20-%20published%20versions\Guidance%20-%20published%20versions\Guidance%20-%20published%20versions\Schools\COVID-19%20Secure%20in%202020%20https:\assets.publishing.service.gov.uk\media\5eb97d30d3bf7f5d364bfbb6\staying-covid-19-secure.pdf" TargetMode="External"/><Relationship Id="rId2" Type="http://schemas.openxmlformats.org/officeDocument/2006/relationships/customXml" Target="../customXml/item2.xml"/><Relationship Id="rId16" Type="http://schemas.openxmlformats.org/officeDocument/2006/relationships/hyperlink" Target="https://www.sportengland.org/how-we-can-help/coronavirus" TargetMode="External"/><Relationship Id="rId20" Type="http://schemas.openxmlformats.org/officeDocument/2006/relationships/hyperlink" Target="http://science.cleapss.org.uk/Resource-Info/GL345-Guidance-for-science-departments-returning-to-school-after-an-extended-period-of-closure.aspx" TargetMode="External"/><Relationship Id="rId29" Type="http://schemas.openxmlformats.org/officeDocument/2006/relationships/hyperlink" Target="https://www.youtube.com/watch?v=JtbMgDz3Gd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rimary.cleapss.org.uk/Resource/P110-Practical-activities-in-a-bubble.aspx" TargetMode="External"/><Relationship Id="rId32" Type="http://schemas.openxmlformats.org/officeDocument/2006/relationships/hyperlink" Target="https://www.schools.norfolk.gov.uk/-/media/schools/files/coronavirus-related-files/pupil-related-items/guidance-for-positive-behaviour.pdf?la=en&amp;hash=AA095BA746425C917FAAF13A0403E4519998DCD3" TargetMode="External"/><Relationship Id="rId37" Type="http://schemas.openxmlformats.org/officeDocument/2006/relationships/hyperlink" Target="https://assets.publishing.service.gov.uk/government/uploads/system/uploads/attachment_data/file/877529/Best_Practice_hand_rub.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oronavirus-covid-19-guidance-on-phased-return-of-sport-and-recreation" TargetMode="External"/><Relationship Id="rId23" Type="http://schemas.openxmlformats.org/officeDocument/2006/relationships/hyperlink" Target="http://dt.cleapss.org.uk/Resource-File/GL356-Guidance-for-spending-all-day-in-a-practical-room.pdf" TargetMode="External"/><Relationship Id="rId28" Type="http://schemas.openxmlformats.org/officeDocument/2006/relationships/hyperlink" Target="https://www.youtube.com/watch?v=aGJNspLRdrc" TargetMode="External"/><Relationship Id="rId36" Type="http://schemas.openxmlformats.org/officeDocument/2006/relationships/hyperlink" Target="https://assets.publishing.service.gov.uk/government/uploads/system/uploads/attachment_data/file/884008/covid-19-temporary-signs-for-pedestrians-drivers-and-cyclists.pdf" TargetMode="External"/><Relationship Id="rId10" Type="http://schemas.openxmlformats.org/officeDocument/2006/relationships/endnotes" Target="endnotes.xml"/><Relationship Id="rId19" Type="http://schemas.openxmlformats.org/officeDocument/2006/relationships/hyperlink" Target="http://science.cleapss.org.uk/Resource/GL343-Guide-to-doing-practical-work-during-the-COVID-19-Pandemic-Science.pdf" TargetMode="External"/><Relationship Id="rId31" Type="http://schemas.openxmlformats.org/officeDocument/2006/relationships/hyperlink" Target="https://www.schools.norfolk.gov.uk/-/media/schools/files/coronavirus-related-files/health-safety-and-wellbeing/covid19-individual-risk-assessment-template.docx?l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guidance-on-phased-return-of-sport-and-recreation/return-to-recreational-team-sport-framework" TargetMode="External"/><Relationship Id="rId22" Type="http://schemas.openxmlformats.org/officeDocument/2006/relationships/hyperlink" Target="https://cleapss.us11.list-manage.com/track/click?u=a4601cd9dd7567ba7d1c8e848&amp;id=eaaa37ad7f&amp;e=112eac53dc" TargetMode="External"/><Relationship Id="rId27" Type="http://schemas.openxmlformats.org/officeDocument/2006/relationships/hyperlink" Target="https://www.gov.uk/government/publications/covid-19-guidance-for-food-businesses/guidance-for-food-businesses-on-coronavirus-covid-19" TargetMode="External"/><Relationship Id="rId30" Type="http://schemas.openxmlformats.org/officeDocument/2006/relationships/hyperlink" Target="https://www.schools.norfolk.gov.uk/coronavirus/health-safety-and-wellbeing" TargetMode="External"/><Relationship Id="rId35"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cdn.norfolk.gov.uk/EmailSignature/NCC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C8FF3A685B64D865549820061BE47" ma:contentTypeVersion="13" ma:contentTypeDescription="Create a new document." ma:contentTypeScope="" ma:versionID="94328f406e27f05755daabde4076fefc">
  <xsd:schema xmlns:xsd="http://www.w3.org/2001/XMLSchema" xmlns:xs="http://www.w3.org/2001/XMLSchema" xmlns:p="http://schemas.microsoft.com/office/2006/metadata/properties" xmlns:ns3="730f624c-0691-494b-a89b-b02afb4885cc" xmlns:ns4="12e5b9e8-5335-4226-b7f2-ede20d47ce66" targetNamespace="http://schemas.microsoft.com/office/2006/metadata/properties" ma:root="true" ma:fieldsID="f6db91202d99581cc14cc4099f869e4e" ns3:_="" ns4:_="">
    <xsd:import namespace="730f624c-0691-494b-a89b-b02afb4885cc"/>
    <xsd:import namespace="12e5b9e8-5335-4226-b7f2-ede20d47ce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f624c-0691-494b-a89b-b02afb4885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5b9e8-5335-4226-b7f2-ede20d47ce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5982-8C3A-483C-AFC4-19D857116204}">
  <ds:schemaRefs>
    <ds:schemaRef ds:uri="http://schemas.microsoft.com/sharepoint/v3/contenttype/forms"/>
  </ds:schemaRefs>
</ds:datastoreItem>
</file>

<file path=customXml/itemProps2.xml><?xml version="1.0" encoding="utf-8"?>
<ds:datastoreItem xmlns:ds="http://schemas.openxmlformats.org/officeDocument/2006/customXml" ds:itemID="{60677D70-72A9-44EA-AC50-BDA3D03F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f624c-0691-494b-a89b-b02afb4885cc"/>
    <ds:schemaRef ds:uri="12e5b9e8-5335-4226-b7f2-ede20d47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A8756-2F4D-49C5-8C6B-DA8C148201B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2e5b9e8-5335-4226-b7f2-ede20d47ce66"/>
    <ds:schemaRef ds:uri="730f624c-0691-494b-a89b-b02afb4885cc"/>
    <ds:schemaRef ds:uri="http://www.w3.org/XML/1998/namespace"/>
  </ds:schemaRefs>
</ds:datastoreItem>
</file>

<file path=customXml/itemProps4.xml><?xml version="1.0" encoding="utf-8"?>
<ds:datastoreItem xmlns:ds="http://schemas.openxmlformats.org/officeDocument/2006/customXml" ds:itemID="{CBAC3CCA-D7EE-4B4B-ACDE-3858771E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14126</Words>
  <Characters>80521</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Gasse, Sebastian</dc:creator>
  <cp:keywords/>
  <dc:description/>
  <cp:lastModifiedBy>Nikki Graham</cp:lastModifiedBy>
  <cp:revision>3</cp:revision>
  <dcterms:created xsi:type="dcterms:W3CDTF">2021-04-23T13:20:00Z</dcterms:created>
  <dcterms:modified xsi:type="dcterms:W3CDTF">2021-04-23T13:29:00Z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0x0101001A5C8FF3A685B64D865549820061BE47</vt:lpwstr>
  </property>
</Properties>
</file>